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2" w:rsidRDefault="00214C6A" w:rsidP="00214C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0FCA">
        <w:rPr>
          <w:rFonts w:ascii="Times New Roman" w:hAnsi="Times New Roman" w:cs="Times New Roman"/>
          <w:b/>
          <w:sz w:val="28"/>
          <w:szCs w:val="28"/>
        </w:rPr>
        <w:t xml:space="preserve">Harmonogram przerw </w:t>
      </w:r>
      <w:r w:rsidR="00693F02">
        <w:rPr>
          <w:rFonts w:ascii="Times New Roman" w:hAnsi="Times New Roman" w:cs="Times New Roman"/>
          <w:b/>
          <w:sz w:val="28"/>
          <w:szCs w:val="28"/>
        </w:rPr>
        <w:t xml:space="preserve">i organizacja pracy </w:t>
      </w:r>
    </w:p>
    <w:p w:rsidR="00214C6A" w:rsidRPr="00020FCA" w:rsidRDefault="00214C6A" w:rsidP="00693F02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0FCA">
        <w:rPr>
          <w:rFonts w:ascii="Times New Roman" w:eastAsia="Calibri" w:hAnsi="Times New Roman" w:cs="Times New Roman"/>
          <w:b/>
          <w:sz w:val="28"/>
          <w:szCs w:val="28"/>
        </w:rPr>
        <w:t>w związku z zapobieganiem, przeciwdziałaniem</w:t>
      </w:r>
      <w:r w:rsidR="00693F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0FCA">
        <w:rPr>
          <w:rFonts w:ascii="Times New Roman" w:eastAsia="Calibri" w:hAnsi="Times New Roman" w:cs="Times New Roman"/>
          <w:b/>
          <w:sz w:val="28"/>
          <w:szCs w:val="28"/>
        </w:rPr>
        <w:t>i zwalczaniem COVID-19</w:t>
      </w:r>
    </w:p>
    <w:p w:rsidR="00214C6A" w:rsidRPr="00214C6A" w:rsidRDefault="00214C6A" w:rsidP="00214C6A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4C6A">
        <w:rPr>
          <w:rFonts w:ascii="Times New Roman" w:hAnsi="Times New Roman" w:cs="Times New Roman"/>
          <w:b/>
          <w:color w:val="FF0000"/>
          <w:sz w:val="28"/>
          <w:szCs w:val="28"/>
        </w:rPr>
        <w:t>I piętro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253"/>
        <w:gridCol w:w="278"/>
      </w:tblGrid>
      <w:tr w:rsidR="00214C6A" w:rsidRPr="00020FCA" w:rsidTr="00AB433C">
        <w:tc>
          <w:tcPr>
            <w:tcW w:w="8342" w:type="dxa"/>
            <w:gridSpan w:val="3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I. przerwa 9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korytarz górny I piętro</w:t>
            </w:r>
          </w:p>
        </w:tc>
      </w:tr>
      <w:tr w:rsidR="00214C6A" w:rsidRPr="00020FCA" w:rsidTr="00AB433C">
        <w:tc>
          <w:tcPr>
            <w:tcW w:w="3811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19, 21, 23</w:t>
            </w:r>
          </w:p>
        </w:tc>
        <w:tc>
          <w:tcPr>
            <w:tcW w:w="4253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korytarz / boisko szkolne</w:t>
            </w:r>
          </w:p>
        </w:tc>
        <w:tc>
          <w:tcPr>
            <w:tcW w:w="278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A" w:rsidRPr="00020FCA" w:rsidTr="00AB433C">
        <w:tc>
          <w:tcPr>
            <w:tcW w:w="3811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 20, 22,  28</w:t>
            </w:r>
          </w:p>
        </w:tc>
        <w:tc>
          <w:tcPr>
            <w:tcW w:w="4253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sale lekcyjne  / korytarz</w:t>
            </w:r>
          </w:p>
        </w:tc>
        <w:tc>
          <w:tcPr>
            <w:tcW w:w="278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6A" w:rsidRPr="00020FCA" w:rsidRDefault="00214C6A" w:rsidP="00214C6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253"/>
        <w:gridCol w:w="278"/>
      </w:tblGrid>
      <w:tr w:rsidR="00214C6A" w:rsidRPr="00020FCA" w:rsidTr="00AB433C">
        <w:tc>
          <w:tcPr>
            <w:tcW w:w="8342" w:type="dxa"/>
            <w:gridSpan w:val="3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II. przerwa  – 9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50  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korytarz górny I piętro</w:t>
            </w:r>
          </w:p>
        </w:tc>
      </w:tr>
      <w:tr w:rsidR="00214C6A" w:rsidRPr="00020FCA" w:rsidTr="00AB433C">
        <w:tc>
          <w:tcPr>
            <w:tcW w:w="3811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19, 21, 23</w:t>
            </w:r>
          </w:p>
        </w:tc>
        <w:tc>
          <w:tcPr>
            <w:tcW w:w="4253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sale lekcyjne / korytarz</w:t>
            </w:r>
          </w:p>
        </w:tc>
        <w:tc>
          <w:tcPr>
            <w:tcW w:w="278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A" w:rsidRPr="00020FCA" w:rsidTr="00AB433C">
        <w:tc>
          <w:tcPr>
            <w:tcW w:w="3811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 20, 22, 28</w:t>
            </w:r>
          </w:p>
        </w:tc>
        <w:tc>
          <w:tcPr>
            <w:tcW w:w="4253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korytarz / boisko szkolne</w:t>
            </w:r>
          </w:p>
        </w:tc>
        <w:tc>
          <w:tcPr>
            <w:tcW w:w="278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6A" w:rsidRPr="00020FCA" w:rsidRDefault="00214C6A" w:rsidP="00214C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253"/>
        <w:gridCol w:w="278"/>
      </w:tblGrid>
      <w:tr w:rsidR="00214C6A" w:rsidRPr="00020FCA" w:rsidTr="00AB433C">
        <w:tc>
          <w:tcPr>
            <w:tcW w:w="8342" w:type="dxa"/>
            <w:gridSpan w:val="3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III. przerwa  – 10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10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korytarz górny I piętro</w:t>
            </w:r>
          </w:p>
        </w:tc>
      </w:tr>
      <w:tr w:rsidR="00214C6A" w:rsidRPr="00020FCA" w:rsidTr="00AB433C">
        <w:tc>
          <w:tcPr>
            <w:tcW w:w="3811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Uczniowie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19, 21</w:t>
            </w: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4253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korytarz / boisko</w:t>
            </w:r>
          </w:p>
        </w:tc>
        <w:tc>
          <w:tcPr>
            <w:tcW w:w="278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A" w:rsidRPr="00020FCA" w:rsidTr="00AB433C">
        <w:tc>
          <w:tcPr>
            <w:tcW w:w="3811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20, 22</w:t>
            </w: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, 28</w:t>
            </w:r>
          </w:p>
        </w:tc>
        <w:tc>
          <w:tcPr>
            <w:tcW w:w="4253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sale lekcyjne/ sala gimnastyczna</w:t>
            </w:r>
          </w:p>
        </w:tc>
        <w:tc>
          <w:tcPr>
            <w:tcW w:w="278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6A" w:rsidRPr="00020FCA" w:rsidRDefault="00214C6A" w:rsidP="00214C6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253"/>
        <w:gridCol w:w="278"/>
      </w:tblGrid>
      <w:tr w:rsidR="00214C6A" w:rsidRPr="00020FCA" w:rsidTr="00AB433C">
        <w:tc>
          <w:tcPr>
            <w:tcW w:w="8342" w:type="dxa"/>
            <w:gridSpan w:val="3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IV. przerwa 11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020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korytarz górny I piętro</w:t>
            </w:r>
          </w:p>
        </w:tc>
      </w:tr>
      <w:tr w:rsidR="00214C6A" w:rsidRPr="00020FCA" w:rsidTr="00AB433C">
        <w:tc>
          <w:tcPr>
            <w:tcW w:w="3811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19, 21, 23</w:t>
            </w:r>
          </w:p>
        </w:tc>
        <w:tc>
          <w:tcPr>
            <w:tcW w:w="4253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boisko/ sala gimnastyczna</w:t>
            </w:r>
          </w:p>
        </w:tc>
        <w:tc>
          <w:tcPr>
            <w:tcW w:w="278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A" w:rsidRPr="00020FCA" w:rsidTr="00AB433C">
        <w:tc>
          <w:tcPr>
            <w:tcW w:w="3811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20, 22</w:t>
            </w: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, 28</w:t>
            </w:r>
          </w:p>
        </w:tc>
        <w:tc>
          <w:tcPr>
            <w:tcW w:w="4253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korytarz/ boisko</w:t>
            </w:r>
          </w:p>
        </w:tc>
        <w:tc>
          <w:tcPr>
            <w:tcW w:w="278" w:type="dxa"/>
          </w:tcPr>
          <w:p w:rsidR="00214C6A" w:rsidRPr="00020FCA" w:rsidRDefault="00214C6A" w:rsidP="00AB43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6A" w:rsidRPr="00020FCA" w:rsidRDefault="00214C6A" w:rsidP="00693F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111"/>
        <w:gridCol w:w="278"/>
      </w:tblGrid>
      <w:tr w:rsidR="00214C6A" w:rsidRPr="00020FCA" w:rsidTr="00AB433C">
        <w:tc>
          <w:tcPr>
            <w:tcW w:w="8342" w:type="dxa"/>
            <w:gridSpan w:val="3"/>
          </w:tcPr>
          <w:p w:rsidR="00214C6A" w:rsidRPr="00020FCA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V. przerwa 12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20FCA">
              <w:rPr>
                <w:rFonts w:ascii="Times New Roman" w:hAnsi="Times New Roman" w:cs="Times New Roman"/>
                <w:b/>
                <w:sz w:val="24"/>
                <w:szCs w:val="24"/>
              </w:rPr>
              <w:t>korytarz górny I piętro</w:t>
            </w:r>
          </w:p>
        </w:tc>
      </w:tr>
      <w:tr w:rsidR="00214C6A" w:rsidRPr="00020FCA" w:rsidTr="00AB433C">
        <w:tc>
          <w:tcPr>
            <w:tcW w:w="3953" w:type="dxa"/>
          </w:tcPr>
          <w:p w:rsidR="00214C6A" w:rsidRPr="00020FCA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19, 21, 23</w:t>
            </w:r>
          </w:p>
        </w:tc>
        <w:tc>
          <w:tcPr>
            <w:tcW w:w="4111" w:type="dxa"/>
          </w:tcPr>
          <w:p w:rsidR="00214C6A" w:rsidRPr="00020FCA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korytarz /boisko</w:t>
            </w:r>
          </w:p>
        </w:tc>
        <w:tc>
          <w:tcPr>
            <w:tcW w:w="278" w:type="dxa"/>
          </w:tcPr>
          <w:p w:rsidR="00214C6A" w:rsidRPr="00020FCA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A" w:rsidRPr="00020FCA" w:rsidTr="00AB433C">
        <w:trPr>
          <w:trHeight w:val="328"/>
        </w:trPr>
        <w:tc>
          <w:tcPr>
            <w:tcW w:w="3953" w:type="dxa"/>
          </w:tcPr>
          <w:p w:rsidR="00214C6A" w:rsidRPr="00020FCA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, 23 , 28</w:t>
            </w:r>
          </w:p>
        </w:tc>
        <w:tc>
          <w:tcPr>
            <w:tcW w:w="4111" w:type="dxa"/>
          </w:tcPr>
          <w:p w:rsidR="00214C6A" w:rsidRPr="00020FCA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CA">
              <w:rPr>
                <w:rFonts w:ascii="Times New Roman" w:hAnsi="Times New Roman" w:cs="Times New Roman"/>
                <w:sz w:val="24"/>
                <w:szCs w:val="24"/>
              </w:rPr>
              <w:t>boisko/ sala gimnastyczna</w:t>
            </w:r>
          </w:p>
        </w:tc>
        <w:tc>
          <w:tcPr>
            <w:tcW w:w="278" w:type="dxa"/>
          </w:tcPr>
          <w:p w:rsidR="00214C6A" w:rsidRPr="00020FCA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6A" w:rsidRPr="00B462B9" w:rsidRDefault="00214C6A" w:rsidP="00693F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111"/>
        <w:gridCol w:w="278"/>
      </w:tblGrid>
      <w:tr w:rsidR="00214C6A" w:rsidRPr="00910DA0" w:rsidTr="00AB433C">
        <w:tc>
          <w:tcPr>
            <w:tcW w:w="8342" w:type="dxa"/>
            <w:gridSpan w:val="3"/>
          </w:tcPr>
          <w:p w:rsidR="00214C6A" w:rsidRPr="00910DA0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5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przerwa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910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1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5555">
              <w:rPr>
                <w:rFonts w:ascii="Times New Roman" w:hAnsi="Times New Roman" w:cs="Times New Roman"/>
                <w:b/>
                <w:sz w:val="24"/>
                <w:szCs w:val="24"/>
              </w:rPr>
              <w:t>korytarz górny I piętro</w:t>
            </w:r>
          </w:p>
        </w:tc>
      </w:tr>
      <w:tr w:rsidR="00214C6A" w:rsidRPr="00910DA0" w:rsidTr="00AB433C">
        <w:tc>
          <w:tcPr>
            <w:tcW w:w="3953" w:type="dxa"/>
          </w:tcPr>
          <w:p w:rsidR="00214C6A" w:rsidRPr="00910DA0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19, 21, 23</w:t>
            </w:r>
          </w:p>
        </w:tc>
        <w:tc>
          <w:tcPr>
            <w:tcW w:w="4111" w:type="dxa"/>
          </w:tcPr>
          <w:p w:rsidR="00214C6A" w:rsidRPr="00910DA0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boisko/ sala gimnastyczna</w:t>
            </w:r>
          </w:p>
        </w:tc>
        <w:tc>
          <w:tcPr>
            <w:tcW w:w="278" w:type="dxa"/>
          </w:tcPr>
          <w:p w:rsidR="00214C6A" w:rsidRPr="00910DA0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A" w:rsidRPr="00910DA0" w:rsidTr="00AB433C">
        <w:trPr>
          <w:trHeight w:val="328"/>
        </w:trPr>
        <w:tc>
          <w:tcPr>
            <w:tcW w:w="3953" w:type="dxa"/>
          </w:tcPr>
          <w:p w:rsidR="00214C6A" w:rsidRPr="00910DA0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910DA0">
              <w:rPr>
                <w:rFonts w:ascii="Times New Roman" w:hAnsi="Times New Roman" w:cs="Times New Roman"/>
                <w:sz w:val="24"/>
                <w:szCs w:val="24"/>
              </w:rPr>
              <w:t xml:space="preserve">,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4111" w:type="dxa"/>
          </w:tcPr>
          <w:p w:rsidR="00214C6A" w:rsidRPr="00910DA0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A0">
              <w:rPr>
                <w:rFonts w:ascii="Times New Roman" w:hAnsi="Times New Roman" w:cs="Times New Roman"/>
                <w:sz w:val="24"/>
                <w:szCs w:val="24"/>
              </w:rPr>
              <w:t xml:space="preserve">korytarz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/boisko</w:t>
            </w:r>
          </w:p>
        </w:tc>
        <w:tc>
          <w:tcPr>
            <w:tcW w:w="278" w:type="dxa"/>
          </w:tcPr>
          <w:p w:rsidR="00214C6A" w:rsidRPr="00910DA0" w:rsidRDefault="00214C6A" w:rsidP="00693F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6A" w:rsidRPr="00693F02" w:rsidRDefault="00214C6A" w:rsidP="00693F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C6A" w:rsidRPr="00214C6A" w:rsidRDefault="00214C6A" w:rsidP="00214C6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14C6A">
        <w:rPr>
          <w:rFonts w:ascii="Times New Roman" w:hAnsi="Times New Roman" w:cs="Times New Roman"/>
          <w:b/>
          <w:color w:val="FF0000"/>
          <w:sz w:val="32"/>
          <w:szCs w:val="32"/>
        </w:rPr>
        <w:t>Parter</w:t>
      </w:r>
    </w:p>
    <w:p w:rsidR="00214C6A" w:rsidRPr="0069260A" w:rsidRDefault="00214C6A" w:rsidP="00214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60A">
        <w:rPr>
          <w:rFonts w:ascii="Times New Roman" w:hAnsi="Times New Roman" w:cs="Times New Roman"/>
          <w:b/>
          <w:sz w:val="24"/>
          <w:szCs w:val="24"/>
        </w:rPr>
        <w:t>Uczniowie z sali nr 3:</w:t>
      </w:r>
    </w:p>
    <w:p w:rsidR="00214C6A" w:rsidRPr="0069260A" w:rsidRDefault="00214C6A" w:rsidP="00214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60A">
        <w:rPr>
          <w:rFonts w:ascii="Times New Roman" w:hAnsi="Times New Roman" w:cs="Times New Roman"/>
          <w:b/>
          <w:sz w:val="24"/>
          <w:szCs w:val="24"/>
        </w:rPr>
        <w:t xml:space="preserve">                   1, 2 i 5 przerwa -  pozostają w sali</w:t>
      </w:r>
    </w:p>
    <w:p w:rsidR="00214C6A" w:rsidRPr="00CC6AB4" w:rsidRDefault="00214C6A" w:rsidP="00214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60A">
        <w:rPr>
          <w:rFonts w:ascii="Times New Roman" w:hAnsi="Times New Roman" w:cs="Times New Roman"/>
          <w:b/>
          <w:sz w:val="24"/>
          <w:szCs w:val="24"/>
        </w:rPr>
        <w:t xml:space="preserve">                   3, 4 i 6 przerwa – boisko / sala gimnastyczna</w:t>
      </w:r>
    </w:p>
    <w:p w:rsidR="00214C6A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3F02" w:rsidRDefault="00693F02" w:rsidP="00693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F02" w:rsidRPr="00693F02" w:rsidRDefault="00693F02" w:rsidP="00693F0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Uczniowie nie mogą zostać w sali bez opieki, nauczyciel kończący lekcje wychodzi </w:t>
      </w:r>
    </w:p>
    <w:p w:rsidR="00693F02" w:rsidRPr="00693F02" w:rsidRDefault="00693F02" w:rsidP="00693F0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F02">
        <w:rPr>
          <w:rFonts w:ascii="Times New Roman" w:hAnsi="Times New Roman" w:cs="Times New Roman"/>
          <w:b/>
          <w:color w:val="FF0000"/>
          <w:sz w:val="24"/>
          <w:szCs w:val="24"/>
        </w:rPr>
        <w:t>z klasy dopiero po przyjściu nauczyciela dyżurującego lub prowadzącego kolejne zajęcia. Pamiętajmy o przestrzeganiu dystansu.</w:t>
      </w:r>
    </w:p>
    <w:p w:rsidR="00214C6A" w:rsidRPr="00693F02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4C6A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4C6A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462B9" w:rsidRDefault="00B462B9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4C6A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4C6A" w:rsidRPr="00214C6A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14C6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II piętro</w:t>
      </w:r>
    </w:p>
    <w:p w:rsidR="00214C6A" w:rsidRPr="0069260A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60A">
        <w:rPr>
          <w:rFonts w:ascii="Times New Roman" w:hAnsi="Times New Roman" w:cs="Times New Roman"/>
          <w:b/>
          <w:bCs/>
          <w:sz w:val="24"/>
          <w:szCs w:val="24"/>
        </w:rPr>
        <w:t>Uczniowie spędzają przerwy w swoich klasach lub korytarzu. Przerwy organizują nauczyciele uczący w danej klasie.</w:t>
      </w:r>
    </w:p>
    <w:p w:rsidR="00214C6A" w:rsidRPr="0069260A" w:rsidRDefault="00214C6A" w:rsidP="00214C6A">
      <w:pPr>
        <w:rPr>
          <w:rFonts w:ascii="Times New Roman" w:hAnsi="Times New Roman" w:cs="Times New Roman"/>
          <w:sz w:val="24"/>
          <w:szCs w:val="24"/>
        </w:rPr>
      </w:pPr>
      <w:r w:rsidRPr="0069260A">
        <w:rPr>
          <w:rFonts w:ascii="Times New Roman" w:hAnsi="Times New Roman" w:cs="Times New Roman"/>
          <w:sz w:val="24"/>
          <w:szCs w:val="24"/>
        </w:rPr>
        <w:t xml:space="preserve">Przerwy są indywidualne, odbywają się w różnym czasie. Odpowiedzialni za przestrzeganie powyższego są Wychowawcy I-III  i nauczyciele uczący w tych oddziałach. Uczniowie nie mogą w salach pozostać bez opieki nauczyciela, stąd też nauczyciel kończący lekcje wychodzi 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260A">
        <w:rPr>
          <w:rFonts w:ascii="Times New Roman" w:hAnsi="Times New Roman" w:cs="Times New Roman"/>
          <w:sz w:val="24"/>
          <w:szCs w:val="24"/>
        </w:rPr>
        <w:t xml:space="preserve">ali dopiero wtedy kiedy </w:t>
      </w:r>
      <w:r>
        <w:rPr>
          <w:rFonts w:ascii="Times New Roman" w:hAnsi="Times New Roman" w:cs="Times New Roman"/>
          <w:sz w:val="24"/>
          <w:szCs w:val="24"/>
        </w:rPr>
        <w:t>przejdzie nauczyc</w:t>
      </w:r>
      <w:r w:rsidR="00693F02">
        <w:rPr>
          <w:rFonts w:ascii="Times New Roman" w:hAnsi="Times New Roman" w:cs="Times New Roman"/>
          <w:sz w:val="24"/>
          <w:szCs w:val="24"/>
        </w:rPr>
        <w:t>iel prowadzący kolejne zajęcia.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tak organizują zajęcia, żeby uczniowie z</w:t>
      </w:r>
      <w:r w:rsidR="00693F02">
        <w:rPr>
          <w:rFonts w:ascii="Times New Roman" w:hAnsi="Times New Roman" w:cs="Times New Roman"/>
          <w:b/>
          <w:bCs/>
          <w:sz w:val="24"/>
          <w:szCs w:val="24"/>
        </w:rPr>
        <w:t>akończyli ostatnie zajęcia przed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rozwozem: 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kl. I o godz. 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kl. II o godz.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20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kl. III o godz. 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 zakończeniu zajęć nauczyciel przechodzi z uczniami do szatni, pilnuje porządku 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w miarę możliwości dystansu między uczniami,  następnie schodzi </w:t>
      </w:r>
      <w:r w:rsidR="00693F02">
        <w:rPr>
          <w:rFonts w:ascii="Times New Roman" w:hAnsi="Times New Roman" w:cs="Times New Roman"/>
          <w:b/>
          <w:bCs/>
          <w:sz w:val="24"/>
          <w:szCs w:val="24"/>
        </w:rPr>
        <w:t xml:space="preserve">z uczniami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parter </w:t>
      </w:r>
    </w:p>
    <w:p w:rsidR="00214C6A" w:rsidRDefault="00693F02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opiekuje się nimi </w:t>
      </w:r>
      <w:r w:rsidR="00214C6A">
        <w:rPr>
          <w:rFonts w:ascii="Times New Roman" w:hAnsi="Times New Roman" w:cs="Times New Roman"/>
          <w:b/>
          <w:bCs/>
          <w:sz w:val="24"/>
          <w:szCs w:val="24"/>
        </w:rPr>
        <w:t xml:space="preserve">do czasu przyjazdu autobusu.  </w:t>
      </w:r>
    </w:p>
    <w:p w:rsidR="00214C6A" w:rsidRPr="0069260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Jeżeli tylko warunki atmosferyczne pozwalają zajęcia opiekuńcze organizowane są na świeżym powietrzu.</w:t>
      </w:r>
    </w:p>
    <w:p w:rsidR="00214C6A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6A" w:rsidRPr="00CC6AB4" w:rsidRDefault="00214C6A" w:rsidP="00214C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4C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Czas pracy oddziałów przedszkolnych</w:t>
      </w:r>
      <w:r w:rsidRPr="00CC6A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rozpoczynają się o 7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trwają do 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tym czasie dzieci pozostają pod opieką Wychowawczyń i Pań wspomagających. 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Dzieci po zakończonych zajęciach są odbierane przez rodziców zgodnie z zasadami  przedstawionymi  w Regulaminie. </w:t>
      </w:r>
    </w:p>
    <w:p w:rsidR="00214C6A" w:rsidRPr="00F64B11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Dzieci dojeżdżające są odprowadzane do autobusu.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godziny 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30  </w:t>
      </w:r>
      <w:r>
        <w:rPr>
          <w:rFonts w:ascii="Times New Roman" w:hAnsi="Times New Roman" w:cs="Times New Roman"/>
          <w:b/>
          <w:bCs/>
          <w:sz w:val="24"/>
          <w:szCs w:val="24"/>
        </w:rPr>
        <w:t>do godziny  15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organizowane są dodatkowe godziny zajęć opiekuńczych dla dzieci 3, 4, 5, 6- letnich, których rodzice pracują i złożą deklaracje udziału dziecka w tych zajęciach. Za każdą rozpoczętą godzinę w/w zajęć, </w:t>
      </w:r>
    </w:p>
    <w:p w:rsidR="00214C6A" w:rsidRPr="00F64B11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przez dzieci 3, 4 i 5 letnie Rodzice płacą 1 zł.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C6A" w:rsidRDefault="00214C6A" w:rsidP="00214C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AF9" w:rsidRDefault="00E34AF9"/>
    <w:sectPr w:rsidR="00E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8"/>
    <w:rsid w:val="00214C6A"/>
    <w:rsid w:val="003D3BE8"/>
    <w:rsid w:val="00693F02"/>
    <w:rsid w:val="00B462B9"/>
    <w:rsid w:val="00E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C6A"/>
    <w:pPr>
      <w:ind w:left="720"/>
      <w:contextualSpacing/>
    </w:pPr>
  </w:style>
  <w:style w:type="table" w:styleId="Tabela-Siatka">
    <w:name w:val="Table Grid"/>
    <w:basedOn w:val="Standardowy"/>
    <w:uiPriority w:val="39"/>
    <w:rsid w:val="0021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C6A"/>
    <w:pPr>
      <w:ind w:left="720"/>
      <w:contextualSpacing/>
    </w:pPr>
  </w:style>
  <w:style w:type="table" w:styleId="Tabela-Siatka">
    <w:name w:val="Table Grid"/>
    <w:basedOn w:val="Standardowy"/>
    <w:uiPriority w:val="39"/>
    <w:rsid w:val="0021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 MICHAŁA LENGOWSKIEGO W RUDZIENI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Solis</dc:creator>
  <cp:lastModifiedBy>admin</cp:lastModifiedBy>
  <cp:revision>2</cp:revision>
  <dcterms:created xsi:type="dcterms:W3CDTF">2020-08-31T11:16:00Z</dcterms:created>
  <dcterms:modified xsi:type="dcterms:W3CDTF">2020-08-31T11:16:00Z</dcterms:modified>
</cp:coreProperties>
</file>