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F9" w:rsidRDefault="002A39F9" w:rsidP="002A39F9">
      <w:pPr>
        <w:pStyle w:val="NormalnyWeb"/>
        <w:spacing w:before="0" w:beforeAutospacing="0" w:after="0" w:line="276" w:lineRule="auto"/>
        <w:jc w:val="center"/>
        <w:rPr>
          <w:rStyle w:val="Pogrubienie"/>
          <w:rFonts w:asciiTheme="minorHAnsi" w:hAnsiTheme="minorHAnsi" w:cs="Arial"/>
          <w:color w:val="000000"/>
          <w:sz w:val="28"/>
          <w:szCs w:val="28"/>
        </w:rPr>
      </w:pPr>
      <w:r w:rsidRPr="002A39F9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REGULAMIN </w:t>
      </w:r>
      <w:r w:rsidRPr="002A39F9">
        <w:rPr>
          <w:rStyle w:val="Pogrubienie"/>
          <w:rFonts w:asciiTheme="minorHAnsi" w:hAnsiTheme="minorHAnsi" w:cs="Arial"/>
          <w:color w:val="000000"/>
          <w:sz w:val="28"/>
          <w:szCs w:val="28"/>
        </w:rPr>
        <w:t>DOTYCZĄCY ZAPOBIEGANIA I PRZECIWDZIAŁANIA COVID-19 WŚRÓD UCZNIÓW, ICH RODZICÓW I PRACOWNIKÓW</w:t>
      </w:r>
    </w:p>
    <w:p w:rsidR="002A39F9" w:rsidRDefault="002A39F9" w:rsidP="002A39F9">
      <w:pPr>
        <w:pStyle w:val="NormalnyWeb"/>
        <w:spacing w:before="0" w:beforeAutospacing="0" w:after="0" w:line="276" w:lineRule="auto"/>
        <w:jc w:val="center"/>
        <w:rPr>
          <w:rStyle w:val="Pogrubienie"/>
          <w:rFonts w:asciiTheme="minorHAnsi" w:hAnsiTheme="minorHAnsi"/>
          <w:color w:val="000000"/>
          <w:sz w:val="28"/>
          <w:szCs w:val="28"/>
        </w:rPr>
      </w:pPr>
      <w:r w:rsidRPr="002A39F9">
        <w:rPr>
          <w:rStyle w:val="Pogrubienie"/>
          <w:rFonts w:asciiTheme="minorHAnsi" w:hAnsiTheme="minorHAnsi" w:cs="Arial"/>
          <w:color w:val="000000"/>
          <w:sz w:val="28"/>
          <w:szCs w:val="28"/>
        </w:rPr>
        <w:t>SZKOŁY PODSTAWOWEJ W DASZYNI</w:t>
      </w:r>
      <w:r w:rsidRPr="002A39F9">
        <w:rPr>
          <w:rStyle w:val="Pogrubienie"/>
          <w:rFonts w:asciiTheme="minorHAnsi" w:hAnsiTheme="minorHAnsi"/>
          <w:color w:val="000000"/>
          <w:sz w:val="28"/>
          <w:szCs w:val="28"/>
        </w:rPr>
        <w:t>E</w:t>
      </w:r>
    </w:p>
    <w:p w:rsidR="002A39F9" w:rsidRPr="002A39F9" w:rsidRDefault="002A39F9" w:rsidP="002A39F9">
      <w:pPr>
        <w:pStyle w:val="NormalnyWeb"/>
        <w:spacing w:before="0" w:beforeAutospacing="0" w:after="0" w:line="276" w:lineRule="auto"/>
        <w:jc w:val="center"/>
        <w:rPr>
          <w:rFonts w:asciiTheme="minorHAnsi" w:hAnsiTheme="minorHAnsi"/>
          <w:sz w:val="28"/>
          <w:szCs w:val="28"/>
        </w:rPr>
      </w:pPr>
    </w:p>
    <w:p w:rsidR="002A39F9" w:rsidRPr="002A39F9" w:rsidRDefault="002A39F9" w:rsidP="002A39F9">
      <w:pPr>
        <w:pStyle w:val="NormalnyWeb"/>
        <w:spacing w:before="0" w:beforeAutospacing="0" w:after="0" w:line="276" w:lineRule="auto"/>
        <w:jc w:val="center"/>
        <w:rPr>
          <w:rFonts w:asciiTheme="minorHAnsi" w:hAnsiTheme="minorHAnsi"/>
          <w:sz w:val="28"/>
          <w:szCs w:val="28"/>
        </w:rPr>
      </w:pPr>
      <w:r w:rsidRPr="002A39F9">
        <w:rPr>
          <w:rStyle w:val="Pogrubienie"/>
          <w:rFonts w:asciiTheme="minorHAnsi" w:hAnsiTheme="minorHAnsi" w:cs="Arial"/>
          <w:color w:val="000000"/>
          <w:sz w:val="28"/>
          <w:szCs w:val="28"/>
        </w:rPr>
        <w:t>§ 1 Postanowienia ogólne</w:t>
      </w:r>
    </w:p>
    <w:p w:rsidR="002A39F9" w:rsidRPr="002A39F9" w:rsidRDefault="002A39F9" w:rsidP="002A39F9">
      <w:pPr>
        <w:pStyle w:val="NormalnyWeb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Regulamin powstał w oparciu o wytyczne Ministra Zdrowia, Głównego Inspektora Sanitarnego oraz Ministra Edukacji Narodowej.</w:t>
      </w:r>
    </w:p>
    <w:p w:rsidR="002A39F9" w:rsidRPr="002A39F9" w:rsidRDefault="002A39F9" w:rsidP="002A39F9">
      <w:pPr>
        <w:pStyle w:val="NormalnyWeb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Celem regulaminu jest zminimalizowanie ryzyka wystąpienia zakażenia wirusem SARS-CoV-2, wywołujący</w:t>
      </w:r>
      <w:r>
        <w:rPr>
          <w:rFonts w:asciiTheme="minorHAnsi" w:hAnsiTheme="minorHAnsi" w:cs="Arial"/>
          <w:color w:val="000000"/>
          <w:sz w:val="28"/>
          <w:szCs w:val="28"/>
        </w:rPr>
        <w:t>m chorobę COVID-19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wśród uczniów oraz pracownikó</w:t>
      </w:r>
      <w:r>
        <w:rPr>
          <w:rFonts w:asciiTheme="minorHAnsi" w:hAnsiTheme="minorHAnsi" w:cs="Arial"/>
          <w:color w:val="000000"/>
          <w:sz w:val="28"/>
          <w:szCs w:val="28"/>
        </w:rPr>
        <w:t>w Szkoły Podstawowej w Daszynie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w trakcie prowadzonych w niej zajęć wychowawczych, opiekuńczych i dydaktycznych</w:t>
      </w:r>
      <w:r w:rsidRPr="002A39F9">
        <w:rPr>
          <w:rFonts w:asciiTheme="minorHAnsi" w:hAnsiTheme="minorHAnsi" w:cs="Arial"/>
          <w:color w:val="5F5F5F"/>
          <w:sz w:val="28"/>
          <w:szCs w:val="28"/>
        </w:rPr>
        <w:t>.</w:t>
      </w:r>
    </w:p>
    <w:p w:rsidR="002A39F9" w:rsidRPr="002A39F9" w:rsidRDefault="002A39F9" w:rsidP="002A39F9">
      <w:pPr>
        <w:pStyle w:val="NormalnyWeb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1B1B1B"/>
          <w:sz w:val="28"/>
          <w:szCs w:val="28"/>
        </w:rPr>
        <w:t>Dyrektor Szkoły w miarę możliwości tak organizuje pracę szkoły i jej koordynację, aby umożliwić zachowanie dystansu między osobami przebywającymi na terenie szkoły i ograniczy</w:t>
      </w:r>
      <w:r>
        <w:rPr>
          <w:rFonts w:asciiTheme="minorHAnsi" w:hAnsiTheme="minorHAnsi" w:cs="Arial"/>
          <w:color w:val="1B1B1B"/>
          <w:sz w:val="28"/>
          <w:szCs w:val="28"/>
        </w:rPr>
        <w:t>ć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 gromadzenie się uczniów m.in. poprzez unikanie częstej zmiany pomieszczeń, w których odbywają się zajęcia. </w:t>
      </w:r>
    </w:p>
    <w:p w:rsidR="002A39F9" w:rsidRPr="002A39F9" w:rsidRDefault="002A39F9" w:rsidP="002A39F9">
      <w:pPr>
        <w:pStyle w:val="NormalnyWeb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1B1B1B"/>
          <w:sz w:val="28"/>
          <w:szCs w:val="28"/>
        </w:rPr>
        <w:t>W szkole obowiązuje zwiększony rygor sanitarny. Ponadto prowadzi się działania mające na celu szczególne zwrócenie uwagi na częste mycie rąk, ochronę podczas kichania i kaszlu oraz unikanie dotykania oczu, nosa i ust.</w:t>
      </w:r>
    </w:p>
    <w:p w:rsidR="002A39F9" w:rsidRPr="002A39F9" w:rsidRDefault="002A39F9" w:rsidP="002A39F9">
      <w:pPr>
        <w:pStyle w:val="NormalnyWeb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1B1B1B"/>
          <w:sz w:val="28"/>
          <w:szCs w:val="28"/>
        </w:rPr>
        <w:t>Zaleca się</w:t>
      </w:r>
      <w:r>
        <w:rPr>
          <w:rFonts w:asciiTheme="minorHAnsi" w:hAnsiTheme="minorHAnsi" w:cs="Arial"/>
          <w:color w:val="1B1B1B"/>
          <w:sz w:val="28"/>
          <w:szCs w:val="28"/>
        </w:rPr>
        <w:t>,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 aby uczniowie byli wyposażeni w maseczki ochronne, które należy stosować w przypadku niemożności zachowania dystansu</w:t>
      </w:r>
      <w:r>
        <w:rPr>
          <w:rFonts w:asciiTheme="minorHAnsi" w:hAnsiTheme="minorHAnsi" w:cs="Arial"/>
          <w:color w:val="1B1B1B"/>
          <w:sz w:val="28"/>
          <w:szCs w:val="28"/>
        </w:rPr>
        <w:t>,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 np. w szatniach, w czasie przerw w miejscach wspólnie użytkowanych, o ile nie jest zachowane zróżnicowanie czasowe w prowadzeniu zajęć.</w:t>
      </w:r>
    </w:p>
    <w:p w:rsidR="002A39F9" w:rsidRPr="002A39F9" w:rsidRDefault="002A39F9" w:rsidP="002A39F9">
      <w:pPr>
        <w:pStyle w:val="NormalnyWeb"/>
        <w:spacing w:after="0" w:line="276" w:lineRule="auto"/>
        <w:jc w:val="center"/>
        <w:rPr>
          <w:rFonts w:asciiTheme="minorHAnsi" w:hAnsiTheme="minorHAnsi"/>
          <w:sz w:val="28"/>
          <w:szCs w:val="28"/>
        </w:rPr>
      </w:pPr>
      <w:r w:rsidRPr="002A39F9">
        <w:rPr>
          <w:rStyle w:val="Pogrubienie"/>
          <w:rFonts w:asciiTheme="minorHAnsi" w:hAnsiTheme="minorHAnsi" w:cs="Arial"/>
          <w:color w:val="000000"/>
          <w:sz w:val="28"/>
          <w:szCs w:val="28"/>
        </w:rPr>
        <w:t>§ 2 Sposób organizowania zajęć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1B1B1B"/>
          <w:sz w:val="28"/>
          <w:szCs w:val="28"/>
        </w:rPr>
        <w:t>1. Uczeń powinien pamiętać o: częstym myciu rąk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z zachowaniem określonych przez GIS zasad,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 szczególnie po przy</w:t>
      </w:r>
      <w:r>
        <w:rPr>
          <w:rFonts w:asciiTheme="minorHAnsi" w:hAnsiTheme="minorHAnsi" w:cs="Arial"/>
          <w:color w:val="1B1B1B"/>
          <w:sz w:val="28"/>
          <w:szCs w:val="28"/>
        </w:rPr>
        <w:t>jściu do szkoły, przed posiłkiem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, po powrocie ze świeżego powietrza, po skorzystaniu z toalety, 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>ochronie podczas kichania i kaszlu oraz unikaniu dotykania oczu, nosa i ust.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 Uczeń powinien mieć własne przybory i podręczniki, które w czasie zajęć mogą znajdować się na stoliku szkolnym, w tornistrze lub we włas</w:t>
      </w:r>
      <w:r w:rsidR="005132E7">
        <w:rPr>
          <w:rFonts w:asciiTheme="minorHAnsi" w:hAnsiTheme="minorHAnsi" w:cs="Arial"/>
          <w:color w:val="1B1B1B"/>
          <w:sz w:val="28"/>
          <w:szCs w:val="28"/>
        </w:rPr>
        <w:t>nej szafce. Nie powinien przynosi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>ć do szkoły niepotrzebnych przedmiotów.</w:t>
      </w:r>
      <w:r w:rsidRPr="002A39F9">
        <w:rPr>
          <w:rFonts w:asciiTheme="minorHAnsi" w:hAnsiTheme="minorHAnsi" w:cs="Arial"/>
          <w:sz w:val="28"/>
          <w:szCs w:val="28"/>
        </w:rPr>
        <w:t xml:space="preserve"> 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2. Nauczyciel prowadzi zajęcia wyłącznie w jednym pomieszczeniu.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lastRenderedPageBreak/>
        <w:t>3. W sali może prze</w:t>
      </w:r>
      <w:r w:rsidR="005132E7">
        <w:rPr>
          <w:rFonts w:asciiTheme="minorHAnsi" w:hAnsiTheme="minorHAnsi" w:cs="Arial"/>
          <w:color w:val="000000"/>
          <w:sz w:val="28"/>
          <w:szCs w:val="28"/>
        </w:rPr>
        <w:t xml:space="preserve">bywać do 28 </w:t>
      </w:r>
      <w:proofErr w:type="gramStart"/>
      <w:r w:rsidR="005132E7">
        <w:rPr>
          <w:rFonts w:asciiTheme="minorHAnsi" w:hAnsiTheme="minorHAnsi" w:cs="Arial"/>
          <w:color w:val="000000"/>
          <w:sz w:val="28"/>
          <w:szCs w:val="28"/>
        </w:rPr>
        <w:t>osób  (uczniowie</w:t>
      </w:r>
      <w:proofErr w:type="gramEnd"/>
      <w:r w:rsidR="005132E7">
        <w:rPr>
          <w:rFonts w:asciiTheme="minorHAnsi" w:hAnsiTheme="minorHAnsi" w:cs="Arial"/>
          <w:color w:val="000000"/>
          <w:sz w:val="28"/>
          <w:szCs w:val="28"/>
        </w:rPr>
        <w:t xml:space="preserve">  + nauczyciele)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z zachowaniem zasady: 1 uczeń - 1 ławka ustawiona w odstępie 1,5 m.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4. Podczas zajęć nie ma obowiązku zakrywania ust i nosa – zarówno przez dzieci, jak i nauczycieli. Nie ma jednak przeszkód, aby korzystać z takiej formy </w:t>
      </w:r>
      <w:proofErr w:type="gramStart"/>
      <w:r w:rsidRPr="002A39F9">
        <w:rPr>
          <w:rFonts w:asciiTheme="minorHAnsi" w:hAnsiTheme="minorHAnsi" w:cs="Arial"/>
          <w:color w:val="000000"/>
          <w:sz w:val="28"/>
          <w:szCs w:val="28"/>
        </w:rPr>
        <w:t>zabezpieczenia</w:t>
      </w:r>
      <w:r w:rsidR="005132E7">
        <w:rPr>
          <w:rFonts w:asciiTheme="minorHAnsi" w:hAnsiTheme="minorHAnsi" w:cs="Arial"/>
          <w:color w:val="000000"/>
          <w:sz w:val="28"/>
          <w:szCs w:val="28"/>
        </w:rPr>
        <w:t>,  np</w:t>
      </w:r>
      <w:proofErr w:type="gramEnd"/>
      <w:r w:rsidR="005132E7">
        <w:rPr>
          <w:rFonts w:asciiTheme="minorHAnsi" w:hAnsiTheme="minorHAnsi" w:cs="Arial"/>
          <w:color w:val="000000"/>
          <w:sz w:val="28"/>
          <w:szCs w:val="28"/>
        </w:rPr>
        <w:t>.  podczas  dochodzenia  do  tablicy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5. Nauczyciel może organizować zajęcia na terenie pl</w:t>
      </w:r>
      <w:r w:rsidR="001902D1">
        <w:rPr>
          <w:rFonts w:asciiTheme="minorHAnsi" w:hAnsiTheme="minorHAnsi" w:cs="Arial"/>
          <w:color w:val="000000"/>
          <w:sz w:val="28"/>
          <w:szCs w:val="28"/>
        </w:rPr>
        <w:t xml:space="preserve">acu zabaw należącego do szkoły. 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>Z placu zabaw mogą korzystać wyłącznie dzieci z jednego oddziału. Sprzęt znajdujący się na placu zabaw podlega dezynfekcji. Zabrania się korzystania z placu zabaw przez osoby trzecie.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6. Zabrania się organizowania wyjść z dziećmi poza teren szkoły.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7. Sale, w których organizowane są zajęcia z dziećmi, powinny być wietrzone przez nauczyciela sprawującego opiekę nad danym oddziałem, co najmniej raz na godzinę.</w:t>
      </w:r>
    </w:p>
    <w:p w:rsidR="002A39F9" w:rsidRPr="002A39F9" w:rsidRDefault="001902D1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8</w:t>
      </w:r>
      <w:r w:rsidR="002A39F9" w:rsidRPr="002A39F9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Nie  organizuje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 xml:space="preserve">  się: a</w:t>
      </w:r>
      <w:r w:rsidR="002A39F9" w:rsidRPr="002A39F9">
        <w:rPr>
          <w:rFonts w:asciiTheme="minorHAnsi" w:hAnsiTheme="minorHAnsi" w:cs="Arial"/>
          <w:color w:val="000000"/>
          <w:sz w:val="28"/>
          <w:szCs w:val="28"/>
        </w:rPr>
        <w:t>peli</w:t>
      </w:r>
      <w:r>
        <w:rPr>
          <w:rFonts w:asciiTheme="minorHAnsi" w:hAnsiTheme="minorHAnsi" w:cs="Arial"/>
          <w:color w:val="000000"/>
          <w:sz w:val="28"/>
          <w:szCs w:val="28"/>
        </w:rPr>
        <w:t>,  wycieczek  szkolnych</w:t>
      </w:r>
      <w:r w:rsidR="002A39F9" w:rsidRPr="002A39F9">
        <w:rPr>
          <w:rFonts w:asciiTheme="minorHAnsi" w:hAnsiTheme="minorHAnsi" w:cs="Arial"/>
          <w:color w:val="000000"/>
          <w:sz w:val="28"/>
          <w:szCs w:val="28"/>
        </w:rPr>
        <w:t xml:space="preserve"> oraz innych uroczystości wspólnych</w:t>
      </w:r>
      <w:r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A39F9" w:rsidRPr="002A39F9" w:rsidRDefault="001902D1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9</w:t>
      </w:r>
      <w:r w:rsidR="002A39F9" w:rsidRPr="002A39F9">
        <w:rPr>
          <w:rFonts w:asciiTheme="minorHAnsi" w:hAnsiTheme="minorHAnsi" w:cs="Arial"/>
          <w:color w:val="000000"/>
          <w:sz w:val="28"/>
          <w:szCs w:val="28"/>
        </w:rPr>
        <w:t>. Zabrania się korzystania z sali gimnastycznej zewnętrznych grup zorganizowanych oraz osób trzecich.</w:t>
      </w:r>
    </w:p>
    <w:p w:rsidR="002A39F9" w:rsidRPr="002A39F9" w:rsidRDefault="001902D1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1B1B1B"/>
          <w:sz w:val="28"/>
          <w:szCs w:val="28"/>
        </w:rPr>
        <w:t>10</w:t>
      </w:r>
      <w:r w:rsidR="002A39F9" w:rsidRPr="002A39F9">
        <w:rPr>
          <w:rFonts w:asciiTheme="minorHAnsi" w:hAnsiTheme="minorHAnsi" w:cs="Arial"/>
          <w:color w:val="1B1B1B"/>
          <w:sz w:val="28"/>
          <w:szCs w:val="28"/>
        </w:rPr>
        <w:t xml:space="preserve">. Podczas zajęć wychowania fizycznego i </w:t>
      </w:r>
      <w:proofErr w:type="gramStart"/>
      <w:r>
        <w:rPr>
          <w:rFonts w:asciiTheme="minorHAnsi" w:hAnsiTheme="minorHAnsi" w:cs="Arial"/>
          <w:color w:val="1B1B1B"/>
          <w:sz w:val="28"/>
          <w:szCs w:val="28"/>
        </w:rPr>
        <w:t>innych  zajęć</w:t>
      </w:r>
      <w:proofErr w:type="gramEnd"/>
      <w:r>
        <w:rPr>
          <w:rFonts w:asciiTheme="minorHAnsi" w:hAnsiTheme="minorHAnsi" w:cs="Arial"/>
          <w:color w:val="1B1B1B"/>
          <w:sz w:val="28"/>
          <w:szCs w:val="28"/>
        </w:rPr>
        <w:t xml:space="preserve"> </w:t>
      </w:r>
      <w:r w:rsidR="002A39F9" w:rsidRPr="002A39F9">
        <w:rPr>
          <w:rFonts w:asciiTheme="minorHAnsi" w:hAnsiTheme="minorHAnsi" w:cs="Arial"/>
          <w:color w:val="1B1B1B"/>
          <w:sz w:val="28"/>
          <w:szCs w:val="28"/>
        </w:rPr>
        <w:t xml:space="preserve">sportowych, w których nie można zachować dystansu, należy ograniczyć ćwiczenia i gry kontaktowe (np. gimnastyka, koszykówka, piłka ręczna) i zastąpić je innymi </w:t>
      </w:r>
      <w:r>
        <w:rPr>
          <w:rFonts w:asciiTheme="minorHAnsi" w:hAnsiTheme="minorHAnsi" w:cs="Arial"/>
          <w:color w:val="1B1B1B"/>
          <w:sz w:val="28"/>
          <w:szCs w:val="28"/>
        </w:rPr>
        <w:t xml:space="preserve"> (np. zajęciami  z  zakresu  lekkoatletyki, treningów </w:t>
      </w:r>
      <w:r w:rsidR="002A39F9" w:rsidRPr="002A39F9">
        <w:rPr>
          <w:rFonts w:asciiTheme="minorHAnsi" w:hAnsiTheme="minorHAnsi" w:cs="Arial"/>
          <w:color w:val="1B1B1B"/>
          <w:sz w:val="28"/>
          <w:szCs w:val="28"/>
        </w:rPr>
        <w:t>przekrojowy</w:t>
      </w:r>
      <w:r>
        <w:rPr>
          <w:rFonts w:asciiTheme="minorHAnsi" w:hAnsiTheme="minorHAnsi" w:cs="Arial"/>
          <w:color w:val="1B1B1B"/>
          <w:sz w:val="28"/>
          <w:szCs w:val="28"/>
        </w:rPr>
        <w:t>ch</w:t>
      </w:r>
      <w:r w:rsidR="002A39F9" w:rsidRPr="002A39F9">
        <w:rPr>
          <w:rFonts w:asciiTheme="minorHAnsi" w:hAnsiTheme="minorHAnsi" w:cs="Arial"/>
          <w:color w:val="1B1B1B"/>
          <w:sz w:val="28"/>
          <w:szCs w:val="28"/>
        </w:rPr>
        <w:t>, tenis</w:t>
      </w:r>
      <w:r>
        <w:rPr>
          <w:rFonts w:asciiTheme="minorHAnsi" w:hAnsiTheme="minorHAnsi" w:cs="Arial"/>
          <w:color w:val="1B1B1B"/>
          <w:sz w:val="28"/>
          <w:szCs w:val="28"/>
        </w:rPr>
        <w:t>a stołowego i ziemnego</w:t>
      </w:r>
      <w:r w:rsidR="002A39F9" w:rsidRPr="002A39F9">
        <w:rPr>
          <w:rFonts w:asciiTheme="minorHAnsi" w:hAnsiTheme="minorHAnsi" w:cs="Arial"/>
          <w:color w:val="1B1B1B"/>
          <w:sz w:val="28"/>
          <w:szCs w:val="28"/>
        </w:rPr>
        <w:t>, badminton</w:t>
      </w:r>
      <w:r>
        <w:rPr>
          <w:rFonts w:asciiTheme="minorHAnsi" w:hAnsiTheme="minorHAnsi" w:cs="Arial"/>
          <w:color w:val="1B1B1B"/>
          <w:sz w:val="28"/>
          <w:szCs w:val="28"/>
        </w:rPr>
        <w:t>a, biegów przełajowych</w:t>
      </w:r>
      <w:r w:rsidR="002A39F9" w:rsidRPr="002A39F9">
        <w:rPr>
          <w:rFonts w:asciiTheme="minorHAnsi" w:hAnsiTheme="minorHAnsi" w:cs="Arial"/>
          <w:color w:val="1B1B1B"/>
          <w:sz w:val="28"/>
          <w:szCs w:val="28"/>
        </w:rPr>
        <w:t>). W miarę możliwości należy prowadzić zajęcia wychowania fizycznego na otwartej przestrzeni. Przedmioty i sprzęty znajdujące się w sali, których nie można skutecznie umyć, uprać lub dezynfekować, należy usunąć lub uniemożliwić do nich dostęp. Przybory do ćwiczeń (piłki, skakanki, obręcze) wykorzystywane podczas zajęć należy czyścić lub dezynfekować. W sali gimnastycznej sprzęt sportowy oraz podłoga powinny zostać umyte detergentem lub zdezynfekowane minimum raz dziennie po każdym dniu zajęć, a w miarę możliwości po każdych zajęciach.</w:t>
      </w:r>
    </w:p>
    <w:p w:rsidR="002A39F9" w:rsidRPr="001902D1" w:rsidRDefault="001902D1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1902D1">
        <w:rPr>
          <w:rFonts w:asciiTheme="minorHAnsi" w:hAnsiTheme="minorHAnsi" w:cs="Arial"/>
          <w:color w:val="1B1B1B"/>
          <w:sz w:val="28"/>
          <w:szCs w:val="28"/>
        </w:rPr>
        <w:lastRenderedPageBreak/>
        <w:t>11</w:t>
      </w:r>
      <w:r w:rsidR="002A39F9" w:rsidRPr="001902D1">
        <w:rPr>
          <w:rFonts w:asciiTheme="minorHAnsi" w:hAnsiTheme="minorHAnsi" w:cs="Arial"/>
          <w:color w:val="1B1B1B"/>
          <w:sz w:val="28"/>
          <w:szCs w:val="28"/>
        </w:rPr>
        <w:t xml:space="preserve">. </w:t>
      </w:r>
      <w:r w:rsidR="002A39F9" w:rsidRPr="001902D1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>W celu uniknięcia grupowania się osób</w:t>
      </w:r>
      <w:r w:rsidRPr="001902D1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>,</w:t>
      </w:r>
      <w:r w:rsidR="002A39F9" w:rsidRPr="001902D1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 xml:space="preserve"> książki i podręczniki należy wypożyczać i zwracać w wyznaczone dni i godziny</w:t>
      </w:r>
      <w:r w:rsidR="002A39F9" w:rsidRPr="001902D1">
        <w:rPr>
          <w:rStyle w:val="Pogrubienie"/>
          <w:rFonts w:asciiTheme="minorHAnsi" w:hAnsiTheme="minorHAnsi" w:cs="Arial"/>
          <w:b w:val="0"/>
          <w:color w:val="FF0000"/>
          <w:sz w:val="28"/>
          <w:szCs w:val="28"/>
        </w:rPr>
        <w:t xml:space="preserve"> </w:t>
      </w:r>
      <w:r w:rsidR="002A39F9" w:rsidRPr="001902D1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>zgodnie z instrukcją stanowiącą załącznik nr 1 do niniejszego regulaminu.</w:t>
      </w:r>
    </w:p>
    <w:p w:rsidR="002A39F9" w:rsidRPr="00F75C33" w:rsidRDefault="001902D1" w:rsidP="002A39F9">
      <w:pPr>
        <w:pStyle w:val="NormalnyWeb"/>
        <w:spacing w:after="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>12</w:t>
      </w:r>
      <w:r w:rsid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>. Zajęcia opiekuńczo-wychowawcze</w:t>
      </w:r>
      <w:r w:rsidR="002A39F9" w:rsidRP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 xml:space="preserve"> od</w:t>
      </w:r>
      <w:r w:rsid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>bywają się w wyznaczonej sali</w:t>
      </w:r>
      <w:r w:rsidRP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 xml:space="preserve"> szkolnej, </w:t>
      </w:r>
      <w:r w:rsidR="002A39F9" w:rsidRP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 xml:space="preserve">a </w:t>
      </w:r>
      <w:proofErr w:type="gramStart"/>
      <w:r w:rsidRP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 xml:space="preserve">w  </w:t>
      </w:r>
      <w:r w:rsidR="002A39F9" w:rsidRP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>razie</w:t>
      </w:r>
      <w:proofErr w:type="gramEnd"/>
      <w:r w:rsidR="002A39F9" w:rsidRP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 xml:space="preserve"> potrzeby w innych odpowiednio przyg</w:t>
      </w:r>
      <w:r w:rsidRP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 xml:space="preserve">otowanych pod kątem sanitarnym  </w:t>
      </w:r>
      <w:r w:rsidR="002A39F9" w:rsidRP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>salach dydaktycznych. Zasady fu</w:t>
      </w:r>
      <w:r w:rsid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 xml:space="preserve">nkcjonowania </w:t>
      </w:r>
      <w:proofErr w:type="gramStart"/>
      <w:r w:rsid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 xml:space="preserve">zajęć  </w:t>
      </w:r>
      <w:r w:rsidR="002A39F9" w:rsidRP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>zawarte</w:t>
      </w:r>
      <w:proofErr w:type="gramEnd"/>
      <w:r w:rsidR="002A39F9" w:rsidRP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 xml:space="preserve"> są w instrukcji stanowiącej załącznik nr 2 do niniejszego regulaminu</w:t>
      </w:r>
      <w:r w:rsidR="00F75C33">
        <w:rPr>
          <w:rStyle w:val="Pogrubienie"/>
          <w:rFonts w:asciiTheme="minorHAnsi" w:hAnsiTheme="minorHAnsi" w:cs="Arial"/>
          <w:b w:val="0"/>
          <w:color w:val="000000"/>
          <w:sz w:val="28"/>
          <w:szCs w:val="28"/>
        </w:rPr>
        <w:t>.</w:t>
      </w:r>
    </w:p>
    <w:p w:rsidR="002A39F9" w:rsidRPr="00F75C33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F75C33">
        <w:rPr>
          <w:rStyle w:val="Pogrubienie"/>
          <w:rFonts w:asciiTheme="minorHAnsi" w:hAnsiTheme="minorHAnsi" w:cs="Arial"/>
          <w:b w:val="0"/>
          <w:sz w:val="28"/>
          <w:szCs w:val="28"/>
        </w:rPr>
        <w:t xml:space="preserve">13. Godziny i zasady funkcjonowania stołówki szkolnej zawarte są w instrukcji stanowiącej załącznik nr 3 do niniejszego regulaminu. </w:t>
      </w:r>
    </w:p>
    <w:p w:rsidR="002A39F9" w:rsidRPr="002A39F9" w:rsidRDefault="00F75C33" w:rsidP="002A39F9">
      <w:pPr>
        <w:pStyle w:val="NormalnyWeb"/>
        <w:spacing w:after="0"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 w:cs="Arial"/>
          <w:color w:val="000000"/>
          <w:sz w:val="28"/>
          <w:szCs w:val="28"/>
        </w:rPr>
        <w:t xml:space="preserve">§ 3 Przyprowadzanie </w:t>
      </w:r>
      <w:r w:rsidR="002A39F9" w:rsidRPr="002A39F9">
        <w:rPr>
          <w:rStyle w:val="Pogrubienie"/>
          <w:rFonts w:asciiTheme="minorHAnsi" w:hAnsiTheme="minorHAnsi" w:cs="Arial"/>
          <w:color w:val="000000"/>
          <w:sz w:val="28"/>
          <w:szCs w:val="28"/>
        </w:rPr>
        <w:t>i odbiór dzieci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1. Wchodząc do szkoły uczniowie bezwzględnie muszą dezynfekować ręce. Rodzice/opiekunowie przyprowadzający/odbierający uczniów zachowują dystans społeczny wynoszący minimum</w:t>
      </w:r>
      <w:proofErr w:type="gramStart"/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1,5 metra</w:t>
      </w:r>
      <w:proofErr w:type="gramEnd"/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. Przestrzegają wszelkich środków ostrożności (osłona ust i nosa, </w:t>
      </w:r>
      <w:r w:rsidR="00F75C33">
        <w:rPr>
          <w:rFonts w:asciiTheme="minorHAnsi" w:hAnsiTheme="minorHAnsi" w:cs="Arial"/>
          <w:color w:val="000000"/>
          <w:sz w:val="28"/>
          <w:szCs w:val="28"/>
        </w:rPr>
        <w:t>zakładanie rękawiczek jednorazowych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lub dezynfekcja rąk).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2. Do szkoły może uczęszczać wyłącznie uczeń zdrowy, bez objawów infekcji dróg oddechowych 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>i bez obniżonej odporności immunologicznej,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 którego domownicy nie przebywają na kwarantannie lub w izolacji w warunkach domowych.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Rekomenduje się, aby rodzice/opiekunowie dokonali pomiaru temperatury dziecku przez wyjściem do szkoły. 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W zależności od metody pomiaru różne wartości temperatury ciała uznawane są za temperaturę prawidłową i podwyższoną. Za prawidłową temperaturę ciała uznaje się </w:t>
      </w:r>
      <w:proofErr w:type="gramStart"/>
      <w:r w:rsidRPr="002A39F9">
        <w:rPr>
          <w:rFonts w:asciiTheme="minorHAnsi" w:hAnsiTheme="minorHAnsi" w:cs="Arial"/>
          <w:color w:val="1B1B1B"/>
          <w:sz w:val="28"/>
          <w:szCs w:val="28"/>
        </w:rPr>
        <w:t>wartość</w:t>
      </w:r>
      <w:r w:rsidR="00F75C33">
        <w:rPr>
          <w:rFonts w:asciiTheme="minorHAnsi" w:hAnsiTheme="minorHAnsi" w:cs="Arial"/>
          <w:color w:val="1B1B1B"/>
          <w:sz w:val="28"/>
          <w:szCs w:val="28"/>
        </w:rPr>
        <w:t xml:space="preserve"> 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 36,6-37,0°C</w:t>
      </w:r>
      <w:proofErr w:type="gramEnd"/>
      <w:r w:rsidRPr="002A39F9">
        <w:rPr>
          <w:rFonts w:asciiTheme="minorHAnsi" w:hAnsiTheme="minorHAnsi" w:cs="Arial"/>
          <w:color w:val="1B1B1B"/>
          <w:sz w:val="28"/>
          <w:szCs w:val="28"/>
        </w:rPr>
        <w:t>.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3. Dzieci są przyprowadzane oraz odbierane wyłącznie przez osoby zdrowe.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4. Dziecko będzie odbierane przy drzwiach wejściowych do szkoły z podziałem </w:t>
      </w:r>
      <w:proofErr w:type="gramStart"/>
      <w:r w:rsidRPr="002A39F9">
        <w:rPr>
          <w:rFonts w:asciiTheme="minorHAnsi" w:hAnsiTheme="minorHAnsi" w:cs="Arial"/>
          <w:color w:val="000000"/>
          <w:sz w:val="28"/>
          <w:szCs w:val="28"/>
        </w:rPr>
        <w:t>na</w:t>
      </w:r>
      <w:r w:rsidR="0003040E">
        <w:rPr>
          <w:rFonts w:asciiTheme="minorHAnsi" w:hAnsiTheme="minorHAnsi" w:cs="Arial"/>
          <w:color w:val="000000"/>
          <w:sz w:val="28"/>
          <w:szCs w:val="28"/>
        </w:rPr>
        <w:t>:  uczniowie</w:t>
      </w:r>
      <w:proofErr w:type="gramEnd"/>
      <w:r w:rsidR="0003040E">
        <w:rPr>
          <w:rFonts w:asciiTheme="minorHAnsi" w:hAnsiTheme="minorHAnsi" w:cs="Arial"/>
          <w:color w:val="000000"/>
          <w:sz w:val="28"/>
          <w:szCs w:val="28"/>
        </w:rPr>
        <w:t xml:space="preserve">  klas  0-III – wejście  od  strony  zachodniej  budynku  szkoły,  uczniowie  klas  IV-VIII – wejście  </w:t>
      </w:r>
      <w:r w:rsidR="005B3749">
        <w:rPr>
          <w:rFonts w:asciiTheme="minorHAnsi" w:hAnsiTheme="minorHAnsi" w:cs="Arial"/>
          <w:color w:val="000000"/>
          <w:sz w:val="28"/>
          <w:szCs w:val="28"/>
        </w:rPr>
        <w:t>od  strony  wschodniej  (szatnia</w:t>
      </w:r>
      <w:r w:rsidR="0003040E">
        <w:rPr>
          <w:rFonts w:asciiTheme="minorHAnsi" w:hAnsiTheme="minorHAnsi" w:cs="Arial"/>
          <w:color w:val="000000"/>
          <w:sz w:val="28"/>
          <w:szCs w:val="28"/>
        </w:rPr>
        <w:t>).</w:t>
      </w:r>
    </w:p>
    <w:p w:rsidR="0003040E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Przez wzgląd na sytuację, dziecko powinno być przekazane/odbierane w maksymalnie krótkim czasie i bez zbędnego przebywania w pomieszczeniach wspólnych budynku szkoły.</w:t>
      </w:r>
    </w:p>
    <w:p w:rsidR="002A39F9" w:rsidRPr="002A39F9" w:rsidRDefault="0003040E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>5</w:t>
      </w:r>
      <w:r w:rsidR="002A39F9" w:rsidRPr="002A39F9">
        <w:rPr>
          <w:rFonts w:asciiTheme="minorHAnsi" w:hAnsiTheme="minorHAnsi" w:cs="Arial"/>
          <w:color w:val="000000"/>
          <w:sz w:val="28"/>
          <w:szCs w:val="28"/>
        </w:rPr>
        <w:t>. Zastrzega się możliwość badania temperatury dzieciom przed wejściem do korytarza szkolnego prz</w:t>
      </w:r>
      <w:r w:rsidR="005B3749">
        <w:rPr>
          <w:rFonts w:asciiTheme="minorHAnsi" w:hAnsiTheme="minorHAnsi" w:cs="Arial"/>
          <w:color w:val="000000"/>
          <w:sz w:val="28"/>
          <w:szCs w:val="28"/>
        </w:rPr>
        <w:t xml:space="preserve">ez </w:t>
      </w:r>
      <w:proofErr w:type="gramStart"/>
      <w:r w:rsidR="005B3749">
        <w:rPr>
          <w:rFonts w:asciiTheme="minorHAnsi" w:hAnsiTheme="minorHAnsi" w:cs="Arial"/>
          <w:color w:val="000000"/>
          <w:sz w:val="28"/>
          <w:szCs w:val="28"/>
        </w:rPr>
        <w:t xml:space="preserve">wyznaczonego  </w:t>
      </w:r>
      <w:r w:rsidR="002A39F9" w:rsidRPr="002A39F9">
        <w:rPr>
          <w:rFonts w:asciiTheme="minorHAnsi" w:hAnsiTheme="minorHAnsi" w:cs="Arial"/>
          <w:color w:val="000000"/>
          <w:sz w:val="28"/>
          <w:szCs w:val="28"/>
        </w:rPr>
        <w:t>pracownika</w:t>
      </w:r>
      <w:proofErr w:type="gramEnd"/>
      <w:r w:rsidR="002A39F9" w:rsidRPr="002A39F9">
        <w:rPr>
          <w:rFonts w:asciiTheme="minorHAnsi" w:hAnsiTheme="minorHAnsi" w:cs="Arial"/>
          <w:color w:val="000000"/>
          <w:sz w:val="28"/>
          <w:szCs w:val="28"/>
        </w:rPr>
        <w:t xml:space="preserve"> z użyciem bezdotykowego termometru. Przy stwierdzeniu temperatury wyższej niż 37</w:t>
      </w:r>
      <w:r w:rsidR="002A39F9" w:rsidRPr="002A39F9">
        <w:rPr>
          <w:rFonts w:asciiTheme="minorHAnsi" w:hAnsiTheme="minorHAnsi" w:cs="Arial"/>
          <w:color w:val="000000"/>
          <w:sz w:val="28"/>
          <w:szCs w:val="28"/>
          <w:vertAlign w:val="superscript"/>
        </w:rPr>
        <w:t>o</w:t>
      </w:r>
      <w:r w:rsidR="002A39F9" w:rsidRPr="002A39F9">
        <w:rPr>
          <w:rFonts w:asciiTheme="minorHAnsi" w:hAnsiTheme="minorHAnsi" w:cs="Arial"/>
          <w:color w:val="000000"/>
          <w:sz w:val="28"/>
          <w:szCs w:val="28"/>
        </w:rPr>
        <w:t xml:space="preserve">C dziecko nie będzie mogło uczestniczyć w zajęciach (w sytuacjach budzących wątpliwości pomiar temperatury zostanie powtórzony). </w:t>
      </w:r>
    </w:p>
    <w:p w:rsidR="002A39F9" w:rsidRPr="002A39F9" w:rsidRDefault="0003040E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6</w:t>
      </w:r>
      <w:r w:rsidR="002A39F9" w:rsidRPr="002A39F9">
        <w:rPr>
          <w:rFonts w:asciiTheme="minorHAnsi" w:hAnsiTheme="minorHAnsi" w:cs="Arial"/>
          <w:color w:val="000000"/>
          <w:sz w:val="28"/>
          <w:szCs w:val="28"/>
        </w:rPr>
        <w:t xml:space="preserve">. W przypadku stwierdzenia u dzieci jakichkolwiek objawów chorobowych, </w:t>
      </w:r>
      <w:r w:rsidR="002A39F9" w:rsidRPr="002A39F9">
        <w:rPr>
          <w:rFonts w:asciiTheme="minorHAnsi" w:hAnsiTheme="minorHAnsi" w:cs="Arial"/>
          <w:color w:val="1B1B1B"/>
          <w:sz w:val="28"/>
          <w:szCs w:val="28"/>
        </w:rPr>
        <w:t>które mogą sugerować chorobę zakaźną, w tym kaszel, temperaturę wskazującą na stan podgorączkowy lub gorączkę, powinien odizolować ucznia w odrębnym pomieszczeniu lub wyznaczonym miejscu (izolatorium), zapewniając minimum 2 m odległości od innych osób</w:t>
      </w:r>
      <w:r w:rsidR="002A39F9" w:rsidRPr="002A39F9">
        <w:rPr>
          <w:rFonts w:asciiTheme="minorHAnsi" w:hAnsiTheme="minorHAnsi" w:cs="Arial"/>
          <w:color w:val="000000"/>
          <w:sz w:val="28"/>
          <w:szCs w:val="28"/>
        </w:rPr>
        <w:t xml:space="preserve">. O zaistniałej sytuacji niezwłocznie powiadamia się </w:t>
      </w:r>
      <w:r w:rsidR="005B3749">
        <w:rPr>
          <w:rFonts w:asciiTheme="minorHAnsi" w:hAnsiTheme="minorHAnsi" w:cs="Arial"/>
          <w:color w:val="000000"/>
          <w:sz w:val="28"/>
          <w:szCs w:val="28"/>
        </w:rPr>
        <w:t xml:space="preserve">rodziców/opiekunów oraz </w:t>
      </w:r>
      <w:proofErr w:type="gramStart"/>
      <w:r w:rsidR="005B3749">
        <w:rPr>
          <w:rFonts w:asciiTheme="minorHAnsi" w:hAnsiTheme="minorHAnsi" w:cs="Arial"/>
          <w:color w:val="000000"/>
          <w:sz w:val="28"/>
          <w:szCs w:val="28"/>
        </w:rPr>
        <w:t>dyrektora  szkoły</w:t>
      </w:r>
      <w:proofErr w:type="gramEnd"/>
      <w:r w:rsidR="002A39F9" w:rsidRPr="002A39F9">
        <w:rPr>
          <w:rFonts w:asciiTheme="minorHAnsi" w:hAnsiTheme="minorHAnsi" w:cs="Arial"/>
          <w:color w:val="000000"/>
          <w:sz w:val="28"/>
          <w:szCs w:val="28"/>
        </w:rPr>
        <w:t xml:space="preserve">. Do momentu odebrania dziecka przez rodzica/opiekuna pozostaje ono pod opieką wyznaczonej osoby. 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7. Izolatorium jest oznaczone i wyposażone w indywidualne środki ochrony osobistej. 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8. Zabrania się przyprowadzania dziecka, u którego w rodzinie któryś z domowników przebywa na kwarantannie lub izolacji w warunkach domowych.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9. Zabrania się przynoszenia do szkoły niepotrzebnych przedmiotów.</w:t>
      </w:r>
    </w:p>
    <w:p w:rsidR="002A39F9" w:rsidRPr="002A39F9" w:rsidRDefault="002A39F9" w:rsidP="002A39F9">
      <w:pPr>
        <w:pStyle w:val="NormalnyWeb"/>
        <w:spacing w:after="0" w:line="276" w:lineRule="auto"/>
        <w:jc w:val="center"/>
        <w:rPr>
          <w:rFonts w:asciiTheme="minorHAnsi" w:hAnsiTheme="minorHAnsi"/>
          <w:sz w:val="28"/>
          <w:szCs w:val="28"/>
        </w:rPr>
      </w:pPr>
      <w:r w:rsidRPr="002A39F9">
        <w:rPr>
          <w:rStyle w:val="Pogrubienie"/>
          <w:rFonts w:asciiTheme="minorHAnsi" w:hAnsiTheme="minorHAnsi" w:cs="Arial"/>
          <w:color w:val="000000"/>
          <w:sz w:val="28"/>
          <w:szCs w:val="28"/>
        </w:rPr>
        <w:t>§ 4 Personel szkoły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1. Do pracy zostaje dop</w:t>
      </w:r>
      <w:r w:rsidR="005B3749">
        <w:rPr>
          <w:rFonts w:asciiTheme="minorHAnsi" w:hAnsiTheme="minorHAnsi" w:cs="Arial"/>
          <w:color w:val="000000"/>
          <w:sz w:val="28"/>
          <w:szCs w:val="28"/>
        </w:rPr>
        <w:t>uszczony wyłącznie personel bez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objawów chorób zakaźnych. Przed przystąpieniem do pracy pracownicy wykonują pomiar temperatury przy zachowaniu środków ostrożności. 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2. 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>Osoby wykazujące objawy choroby zakaźnej, w tym w szczególności kaszel w połączeniu z podwyższoną temperaturą, powinny założyć maseczkę i niezwłocznie odizolować się od innych osób</w:t>
      </w:r>
      <w:r w:rsidR="005B3749">
        <w:rPr>
          <w:rFonts w:asciiTheme="minorHAnsi" w:hAnsiTheme="minorHAnsi" w:cs="Arial"/>
          <w:color w:val="1B1B1B"/>
          <w:sz w:val="28"/>
          <w:szCs w:val="28"/>
        </w:rPr>
        <w:t>,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 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>informując jednocześnie o tym dyrektora szkoły. Jeżeli objawy cho</w:t>
      </w:r>
      <w:r w:rsidR="005B3749">
        <w:rPr>
          <w:rFonts w:asciiTheme="minorHAnsi" w:hAnsiTheme="minorHAnsi" w:cs="Arial"/>
          <w:color w:val="000000"/>
          <w:sz w:val="28"/>
          <w:szCs w:val="28"/>
        </w:rPr>
        <w:t>robowe wystąpiły u </w:t>
      </w:r>
      <w:proofErr w:type="gramStart"/>
      <w:r w:rsidR="005B3749">
        <w:rPr>
          <w:rFonts w:asciiTheme="minorHAnsi" w:hAnsiTheme="minorHAnsi" w:cs="Arial"/>
          <w:color w:val="000000"/>
          <w:sz w:val="28"/>
          <w:szCs w:val="28"/>
        </w:rPr>
        <w:t>nauczyciela  to</w:t>
      </w:r>
      <w:proofErr w:type="gramEnd"/>
      <w:r w:rsidR="005B3749">
        <w:rPr>
          <w:rFonts w:asciiTheme="minorHAnsi" w:hAnsiTheme="minorHAnsi" w:cs="Arial"/>
          <w:color w:val="000000"/>
          <w:sz w:val="28"/>
          <w:szCs w:val="28"/>
        </w:rPr>
        <w:t xml:space="preserve">  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>przed udaniem się do izolatki, powinien zadbać o zapewnienie niezbędnej opieki uczniom.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 Nie może on dalej prowadzić zajęć. O wystąpieniu objawów chorobowych należy powiadomić właściwą stację sanitarno-epidemiologiczną w celu ustalenia dalszego postępowania.</w:t>
      </w:r>
    </w:p>
    <w:p w:rsidR="002A39F9" w:rsidRPr="002A39F9" w:rsidRDefault="005B374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>3. W przypadku, gdy nauczyciel lub pracownik szkoły</w:t>
      </w:r>
      <w:r w:rsidR="002A39F9" w:rsidRPr="002A39F9">
        <w:rPr>
          <w:rFonts w:asciiTheme="minorHAnsi" w:hAnsiTheme="minorHAnsi" w:cs="Arial"/>
          <w:color w:val="1B1B1B"/>
          <w:sz w:val="28"/>
          <w:szCs w:val="28"/>
        </w:rPr>
        <w:t xml:space="preserve"> został objęty kwarantanną, powinien niezwłocznie </w:t>
      </w:r>
      <w:proofErr w:type="gramStart"/>
      <w:r w:rsidR="002A39F9" w:rsidRPr="002A39F9">
        <w:rPr>
          <w:rFonts w:asciiTheme="minorHAnsi" w:hAnsiTheme="minorHAnsi" w:cs="Arial"/>
          <w:color w:val="1B1B1B"/>
          <w:sz w:val="28"/>
          <w:szCs w:val="28"/>
        </w:rPr>
        <w:t xml:space="preserve">poinformować </w:t>
      </w:r>
      <w:r w:rsidR="004A6369">
        <w:rPr>
          <w:rFonts w:asciiTheme="minorHAnsi" w:hAnsiTheme="minorHAnsi" w:cs="Arial"/>
          <w:color w:val="1B1B1B"/>
          <w:sz w:val="28"/>
          <w:szCs w:val="28"/>
        </w:rPr>
        <w:t xml:space="preserve"> o</w:t>
      </w:r>
      <w:proofErr w:type="gramEnd"/>
      <w:r w:rsidR="004A6369">
        <w:rPr>
          <w:rFonts w:asciiTheme="minorHAnsi" w:hAnsiTheme="minorHAnsi" w:cs="Arial"/>
          <w:color w:val="1B1B1B"/>
          <w:sz w:val="28"/>
          <w:szCs w:val="28"/>
        </w:rPr>
        <w:t xml:space="preserve"> tym </w:t>
      </w:r>
      <w:r w:rsidR="002A39F9" w:rsidRPr="002A39F9">
        <w:rPr>
          <w:rFonts w:asciiTheme="minorHAnsi" w:hAnsiTheme="minorHAnsi" w:cs="Arial"/>
          <w:color w:val="1B1B1B"/>
          <w:sz w:val="28"/>
          <w:szCs w:val="28"/>
        </w:rPr>
        <w:t>dyre</w:t>
      </w:r>
      <w:r w:rsidR="004A6369">
        <w:rPr>
          <w:rFonts w:asciiTheme="minorHAnsi" w:hAnsiTheme="minorHAnsi" w:cs="Arial"/>
          <w:color w:val="1B1B1B"/>
          <w:sz w:val="28"/>
          <w:szCs w:val="28"/>
        </w:rPr>
        <w:t>ktora szkoły,</w:t>
      </w:r>
      <w:r w:rsidR="002A39F9" w:rsidRPr="002A39F9">
        <w:rPr>
          <w:rFonts w:asciiTheme="minorHAnsi" w:hAnsiTheme="minorHAnsi" w:cs="Arial"/>
          <w:color w:val="1B1B1B"/>
          <w:sz w:val="28"/>
          <w:szCs w:val="28"/>
        </w:rPr>
        <w:t xml:space="preserve"> jako przyczynie swojej nieobecności w pracy.</w:t>
      </w:r>
      <w:r w:rsidR="002A39F9" w:rsidRPr="002A39F9">
        <w:rPr>
          <w:rFonts w:asciiTheme="minorHAnsi" w:hAnsiTheme="minorHAnsi" w:cs="Arial"/>
          <w:sz w:val="28"/>
          <w:szCs w:val="28"/>
        </w:rPr>
        <w:t xml:space="preserve"> </w:t>
      </w:r>
    </w:p>
    <w:p w:rsidR="002A39F9" w:rsidRPr="002A39F9" w:rsidRDefault="002A39F9" w:rsidP="002A39F9">
      <w:pPr>
        <w:pStyle w:val="NormalnyWeb"/>
        <w:spacing w:after="0" w:line="276" w:lineRule="auto"/>
        <w:jc w:val="center"/>
        <w:rPr>
          <w:rFonts w:asciiTheme="minorHAnsi" w:hAnsiTheme="minorHAnsi"/>
          <w:sz w:val="28"/>
          <w:szCs w:val="28"/>
        </w:rPr>
      </w:pPr>
      <w:r w:rsidRPr="002A39F9">
        <w:rPr>
          <w:rStyle w:val="Pogrubienie"/>
          <w:rFonts w:asciiTheme="minorHAnsi" w:hAnsiTheme="minorHAnsi" w:cs="Arial"/>
          <w:color w:val="000000"/>
          <w:sz w:val="28"/>
          <w:szCs w:val="28"/>
        </w:rPr>
        <w:t>§ 4 Podejmowanie czynności higieniczno-sanitarnych</w:t>
      </w:r>
    </w:p>
    <w:p w:rsidR="002A39F9" w:rsidRPr="002A39F9" w:rsidRDefault="002A39F9" w:rsidP="002A39F9">
      <w:pPr>
        <w:pStyle w:val="NormalnyWeb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Przy każdym wejściu do szkoły znajduje się stanowisko do dezynfekcji </w:t>
      </w:r>
      <w:r w:rsidR="004A6369">
        <w:rPr>
          <w:rFonts w:asciiTheme="minorHAnsi" w:hAnsiTheme="minorHAnsi" w:cs="Arial"/>
          <w:color w:val="000000"/>
          <w:sz w:val="28"/>
          <w:szCs w:val="28"/>
        </w:rPr>
        <w:t xml:space="preserve">rąk, z którego obowiązana jest 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>korzystać</w:t>
      </w:r>
      <w:r w:rsidR="004A6369">
        <w:rPr>
          <w:rFonts w:asciiTheme="minorHAnsi" w:hAnsiTheme="minorHAnsi" w:cs="Arial"/>
          <w:color w:val="000000"/>
          <w:sz w:val="28"/>
          <w:szCs w:val="28"/>
        </w:rPr>
        <w:t xml:space="preserve"> każda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osoba wchodząca do szkoły. Zobowiązuje się personel sprzątający do regularnego sprawdzania stanu pojemnika z płynem i uzupełniania go w razie potrzeby.</w:t>
      </w:r>
    </w:p>
    <w:p w:rsidR="002A39F9" w:rsidRPr="002A39F9" w:rsidRDefault="002A39F9" w:rsidP="002A39F9">
      <w:pPr>
        <w:pStyle w:val="NormalnyWeb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Pracownicy obsługi realizujący zadania związane z utrzymaniem czystości zobowiązani są do wykonywania wszelkich prac z wykorzystaniem rękawiczek i maseczek ochronnych bądź przyłbic. Co najmniej raz w trakcie prowadzonych zajęć oraz po ich zakończeniu powinny być dezynfekowane powierzchnie dotykowe: poręczy, klamek, włączników światła, uchwytów, krzeseł i powierzchni płaskich, w tym blatów w </w:t>
      </w:r>
      <w:proofErr w:type="gramStart"/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salach. </w:t>
      </w:r>
      <w:proofErr w:type="gramEnd"/>
      <w:r w:rsidRPr="002A39F9">
        <w:rPr>
          <w:rFonts w:asciiTheme="minorHAnsi" w:hAnsiTheme="minorHAnsi" w:cs="Arial"/>
          <w:color w:val="000000"/>
          <w:sz w:val="28"/>
          <w:szCs w:val="28"/>
        </w:rPr>
        <w:t>Przeprowadzenie prac porządkowych należy odnotować w harmonogramie prac porządkowych na dany dzień.</w:t>
      </w:r>
    </w:p>
    <w:p w:rsidR="002A39F9" w:rsidRPr="002A39F9" w:rsidRDefault="002A39F9" w:rsidP="002A39F9">
      <w:pPr>
        <w:pStyle w:val="NormalnyWeb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Powierzchnie dotykowe w obrębie wejść do szkoły i s</w:t>
      </w:r>
      <w:r w:rsidR="004A6369">
        <w:rPr>
          <w:rFonts w:asciiTheme="minorHAnsi" w:hAnsiTheme="minorHAnsi" w:cs="Arial"/>
          <w:color w:val="000000"/>
          <w:sz w:val="28"/>
          <w:szCs w:val="28"/>
        </w:rPr>
        <w:t>zatni powinny być zdezynfekowane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zaraz po wejściu uczniów do szkoły</w:t>
      </w:r>
      <w:r w:rsidR="004A6369">
        <w:rPr>
          <w:rFonts w:asciiTheme="minorHAnsi" w:hAnsiTheme="minorHAnsi" w:cs="Arial"/>
          <w:color w:val="000000"/>
          <w:sz w:val="28"/>
          <w:szCs w:val="28"/>
        </w:rPr>
        <w:t>,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a następnie w </w:t>
      </w:r>
      <w:proofErr w:type="gramStart"/>
      <w:r w:rsidRPr="002A39F9">
        <w:rPr>
          <w:rFonts w:asciiTheme="minorHAnsi" w:hAnsiTheme="minorHAnsi" w:cs="Arial"/>
          <w:color w:val="000000"/>
          <w:sz w:val="28"/>
          <w:szCs w:val="28"/>
        </w:rPr>
        <w:t>godzinach 12 – 16 co</w:t>
      </w:r>
      <w:proofErr w:type="gramEnd"/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godzinę.</w:t>
      </w:r>
    </w:p>
    <w:p w:rsidR="002A39F9" w:rsidRPr="002A39F9" w:rsidRDefault="002A39F9" w:rsidP="002A39F9">
      <w:pPr>
        <w:pStyle w:val="NormalnyWeb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Przedmioty i sprzęty znajdujące się w salach, których nie można skutecznie umyć lub dezynfekować należy usunąć lub uniemożliwić do nich dostęp. </w:t>
      </w:r>
    </w:p>
    <w:p w:rsidR="002A39F9" w:rsidRPr="002A39F9" w:rsidRDefault="002A39F9" w:rsidP="002A39F9">
      <w:pPr>
        <w:pStyle w:val="NormalnyWeb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Należy wietrzyć </w:t>
      </w:r>
      <w:proofErr w:type="gramStart"/>
      <w:r w:rsidRPr="002A39F9">
        <w:rPr>
          <w:rFonts w:asciiTheme="minorHAnsi" w:hAnsiTheme="minorHAnsi" w:cs="Arial"/>
          <w:color w:val="000000"/>
          <w:sz w:val="28"/>
          <w:szCs w:val="28"/>
        </w:rPr>
        <w:t>salę co</w:t>
      </w:r>
      <w:proofErr w:type="gramEnd"/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najmniej raz na godzinę.</w:t>
      </w:r>
    </w:p>
    <w:p w:rsidR="002A39F9" w:rsidRPr="004A6369" w:rsidRDefault="002A39F9" w:rsidP="002A39F9">
      <w:pPr>
        <w:pStyle w:val="NormalnyWeb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W pomieszczeniach higieniczno-sanitarnych znajdują się plakaty z zasadami prawidłowego mycia rąk.</w:t>
      </w:r>
    </w:p>
    <w:p w:rsidR="002A39F9" w:rsidRPr="004A6369" w:rsidRDefault="002A39F9" w:rsidP="002A39F9">
      <w:pPr>
        <w:pStyle w:val="NormalnyWeb"/>
        <w:numPr>
          <w:ilvl w:val="0"/>
          <w:numId w:val="2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4A6369">
        <w:rPr>
          <w:rFonts w:asciiTheme="minorHAnsi" w:hAnsiTheme="minorHAnsi" w:cs="Arial"/>
          <w:color w:val="000000"/>
          <w:sz w:val="28"/>
          <w:szCs w:val="28"/>
        </w:rPr>
        <w:t>W przypadku wystąpienia u dziecka lub pracownika szkoły objawów choroby COVID-19 personel sprzątający powinien przeprowadzić, przy zachowaniu wszelkich środków ochrony osobistej, dodatkowe czynności dezynfekujące w budynku szkoły.</w:t>
      </w:r>
    </w:p>
    <w:p w:rsidR="002A39F9" w:rsidRPr="002A39F9" w:rsidRDefault="002A39F9" w:rsidP="002A39F9">
      <w:pPr>
        <w:pStyle w:val="NormalnyWeb"/>
        <w:spacing w:after="0" w:line="276" w:lineRule="auto"/>
        <w:jc w:val="center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br/>
      </w:r>
      <w:r w:rsidRPr="002A39F9">
        <w:rPr>
          <w:rStyle w:val="Pogrubienie"/>
          <w:rFonts w:asciiTheme="minorHAnsi" w:hAnsiTheme="minorHAnsi" w:cs="Arial"/>
          <w:color w:val="000000"/>
          <w:sz w:val="28"/>
          <w:szCs w:val="28"/>
        </w:rPr>
        <w:t>§ 5 Kontakt z osobami trzecimi</w:t>
      </w:r>
    </w:p>
    <w:p w:rsidR="002A39F9" w:rsidRPr="002A39F9" w:rsidRDefault="002A39F9" w:rsidP="002A39F9">
      <w:pPr>
        <w:pStyle w:val="NormalnyWeb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Bezpośredni kontakt z osobami trzecimi należy ograniczyć do niezbędnego minimum.</w:t>
      </w:r>
    </w:p>
    <w:p w:rsidR="002A39F9" w:rsidRPr="002A39F9" w:rsidRDefault="002A39F9" w:rsidP="002A39F9">
      <w:pPr>
        <w:pStyle w:val="NormalnyWeb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lastRenderedPageBreak/>
        <w:t>Przebywanie osób trzecich</w:t>
      </w:r>
      <w:r w:rsidR="004A6369">
        <w:rPr>
          <w:rFonts w:asciiTheme="minorHAnsi" w:hAnsiTheme="minorHAnsi" w:cs="Arial"/>
          <w:color w:val="000000"/>
          <w:sz w:val="28"/>
          <w:szCs w:val="28"/>
        </w:rPr>
        <w:t xml:space="preserve"> na terenie s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zkoły zostaje ograniczone do minimum z zachowaniem wszelkich środków ostrożności. Mogą one wejść do budynku jedynie za zgodą dyrektora lub wicedyrektora. </w:t>
      </w:r>
    </w:p>
    <w:p w:rsidR="002A39F9" w:rsidRPr="002A39F9" w:rsidRDefault="002A39F9" w:rsidP="002A39F9">
      <w:pPr>
        <w:pStyle w:val="NormalnyWeb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W przypadku konieczności bezpośredniego kontaktu z osobą trzecią, pracownik szkoły powinien zachować </w:t>
      </w:r>
      <w:proofErr w:type="gramStart"/>
      <w:r w:rsidRPr="002A39F9">
        <w:rPr>
          <w:rFonts w:asciiTheme="minorHAnsi" w:hAnsiTheme="minorHAnsi" w:cs="Arial"/>
          <w:color w:val="000000"/>
          <w:sz w:val="28"/>
          <w:szCs w:val="28"/>
        </w:rPr>
        <w:t>odległość co</w:t>
      </w:r>
      <w:proofErr w:type="gramEnd"/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najmniej 2 m, a także zobowiązany jest do stosowania rękawiczek oraz maseczki ochronnej lub przyłbicy. Osoby trzecie nie mogą mieć bezpośredniego kontaktu z dziećmi.</w:t>
      </w:r>
    </w:p>
    <w:p w:rsidR="002A39F9" w:rsidRPr="002A39F9" w:rsidRDefault="002A39F9" w:rsidP="002A39F9">
      <w:pPr>
        <w:pStyle w:val="NormalnyWeb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Po każdym kontakcie z osobami trzecimi należy dezynfekować ręce. W przypadku stosowania rękawiczek powinny być one często zmieniane. Należy unikać dotykania twarzy i oczu w trakcie noszenia rękawiczek.</w:t>
      </w:r>
    </w:p>
    <w:p w:rsidR="002A39F9" w:rsidRPr="002A39F9" w:rsidRDefault="002A39F9" w:rsidP="002A39F9">
      <w:pPr>
        <w:pStyle w:val="NormalnyWeb"/>
        <w:spacing w:after="0" w:line="276" w:lineRule="auto"/>
        <w:jc w:val="center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Helvetica"/>
          <w:color w:val="5F5F5F"/>
          <w:sz w:val="28"/>
          <w:szCs w:val="28"/>
        </w:rPr>
        <w:br/>
      </w:r>
      <w:r w:rsidRPr="002A39F9">
        <w:rPr>
          <w:rStyle w:val="Pogrubienie"/>
          <w:rFonts w:asciiTheme="minorHAnsi" w:hAnsiTheme="minorHAnsi" w:cs="Arial"/>
          <w:color w:val="000000"/>
          <w:sz w:val="28"/>
          <w:szCs w:val="28"/>
        </w:rPr>
        <w:t>§ 6 Pozostałe regulacje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1B1B1B"/>
          <w:sz w:val="28"/>
          <w:szCs w:val="28"/>
        </w:rPr>
        <w:t>1. W przypadku, gdy u jednego z uczniów podejrzewa się zachorowanie na COVID-19, rodzice/opiekunowie pozostałych uczniów z klasy są informowani o konieczności odebrania dzieci ze szkoły. Wówczas do czasu uzyskania wyników badań, zajęcia dla nich będą kontynuowane w formie zdalnej. Nauka stacjonarna dla innych klas w danej szkole uzależniona zostanie od tego</w:t>
      </w:r>
      <w:r w:rsidR="00D44D8B">
        <w:rPr>
          <w:rFonts w:asciiTheme="minorHAnsi" w:hAnsiTheme="minorHAnsi" w:cs="Arial"/>
          <w:color w:val="1B1B1B"/>
          <w:sz w:val="28"/>
          <w:szCs w:val="28"/>
        </w:rPr>
        <w:t>,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 w jakim stopniu byli oni narażeni na zakażenie. Decyzja przejścia na kształcenie w formie mieszanej (hybrydowej) będzie przedmiotem indywidualnej opinii państwowego powiatowego inspektora sanitarnego, na podstawie przedstawionych przez dyrektora szkoły konkretnych rozwiązań dotyczących organizacji zajęć szkolnych.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2. </w:t>
      </w:r>
      <w:r w:rsidRPr="002A39F9">
        <w:rPr>
          <w:rFonts w:asciiTheme="minorHAnsi" w:hAnsiTheme="minorHAnsi" w:cs="Arial"/>
          <w:sz w:val="28"/>
          <w:szCs w:val="28"/>
        </w:rPr>
        <w:t>W przypadku zakażania ucznia</w:t>
      </w:r>
      <w:r w:rsidR="00D44D8B">
        <w:rPr>
          <w:rFonts w:asciiTheme="minorHAnsi" w:hAnsiTheme="minorHAnsi" w:cs="Arial"/>
          <w:sz w:val="28"/>
          <w:szCs w:val="28"/>
        </w:rPr>
        <w:t>,</w:t>
      </w:r>
      <w:r w:rsidR="00D44D8B">
        <w:rPr>
          <w:rFonts w:asciiTheme="minorHAnsi" w:hAnsiTheme="minorHAnsi" w:cs="Arial"/>
          <w:color w:val="1B1B1B"/>
          <w:sz w:val="28"/>
          <w:szCs w:val="28"/>
        </w:rPr>
        <w:t xml:space="preserve"> </w:t>
      </w:r>
      <w:proofErr w:type="gramStart"/>
      <w:r w:rsidR="00D44D8B">
        <w:rPr>
          <w:rFonts w:asciiTheme="minorHAnsi" w:hAnsiTheme="minorHAnsi" w:cs="Arial"/>
          <w:color w:val="1B1B1B"/>
          <w:sz w:val="28"/>
          <w:szCs w:val="28"/>
        </w:rPr>
        <w:t>jego  rodzice</w:t>
      </w:r>
      <w:proofErr w:type="gramEnd"/>
      <w:r w:rsidR="00D44D8B">
        <w:rPr>
          <w:rFonts w:asciiTheme="minorHAnsi" w:hAnsiTheme="minorHAnsi" w:cs="Arial"/>
          <w:color w:val="1B1B1B"/>
          <w:sz w:val="28"/>
          <w:szCs w:val="28"/>
        </w:rPr>
        <w:t>/opiekunowie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 są zobowiązani powiadomić dyrektora szkoły niezwłocznie po tym, gdy otrzymają dodatni wynik badania. Informację o każdym przypadku zachoro</w:t>
      </w:r>
      <w:r w:rsidR="00D44D8B">
        <w:rPr>
          <w:rFonts w:asciiTheme="minorHAnsi" w:hAnsiTheme="minorHAnsi" w:cs="Arial"/>
          <w:color w:val="1B1B1B"/>
          <w:sz w:val="28"/>
          <w:szCs w:val="28"/>
        </w:rPr>
        <w:t xml:space="preserve">wania 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t>na COVID-19 otrzymuje również Państwowy Powiatowy Inspektor Sanitarny. W takiej sytuacji kontaktuje się on z rodzicami, a następnie ze szkołą, aby przeprowadzić dochodzenie epidemiologiczne na terenie szkoły (wśród uczniów i personelu) i ustali listę kontaktów osoby zakażonej i wskaże dalsze kroki postępowania.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1B1B1B"/>
          <w:sz w:val="28"/>
          <w:szCs w:val="28"/>
        </w:rPr>
        <w:t xml:space="preserve">3. Zapewnienie dzieciom bezpłatnego dowozu i opieki do przedszkola, szkoły, placówki systemu oświaty odbywa się na zasadach obowiązujących w transporcie publicznym - uczniów korzystających z dowozu dotyczy obowiązek </w:t>
      </w:r>
      <w:r w:rsidRPr="002A39F9">
        <w:rPr>
          <w:rFonts w:asciiTheme="minorHAnsi" w:hAnsiTheme="minorHAnsi" w:cs="Arial"/>
          <w:color w:val="1B1B1B"/>
          <w:sz w:val="28"/>
          <w:szCs w:val="28"/>
        </w:rPr>
        <w:lastRenderedPageBreak/>
        <w:t>zakrywania ust i nosa z wyłączeniem tych, które mają trudności w samodzielnym zakryciu lub odkryciu ust lub nosa.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>4. Informacje związane z organizacją i trybem funkcjonowania szkoły będą przekazywane rodzicom indywidualnie</w:t>
      </w:r>
      <w:r w:rsidR="00D44D8B">
        <w:rPr>
          <w:rFonts w:asciiTheme="minorHAnsi" w:hAnsiTheme="minorHAnsi" w:cs="Arial"/>
          <w:color w:val="000000"/>
          <w:sz w:val="28"/>
          <w:szCs w:val="28"/>
        </w:rPr>
        <w:t>, za pośrednictwem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gramStart"/>
      <w:r w:rsidRPr="002A39F9">
        <w:rPr>
          <w:rFonts w:asciiTheme="minorHAnsi" w:hAnsiTheme="minorHAnsi" w:cs="Arial"/>
          <w:color w:val="000000"/>
          <w:sz w:val="28"/>
          <w:szCs w:val="28"/>
        </w:rPr>
        <w:t>e-dziennika</w:t>
      </w:r>
      <w:r w:rsidR="00D44D8B">
        <w:rPr>
          <w:rFonts w:asciiTheme="minorHAnsi" w:hAnsiTheme="minorHAnsi" w:cs="Arial"/>
          <w:color w:val="000000"/>
          <w:sz w:val="28"/>
          <w:szCs w:val="28"/>
        </w:rPr>
        <w:t xml:space="preserve">  (po</w:t>
      </w:r>
      <w:proofErr w:type="gramEnd"/>
      <w:r w:rsidR="00D44D8B">
        <w:rPr>
          <w:rFonts w:asciiTheme="minorHAnsi" w:hAnsiTheme="minorHAnsi" w:cs="Arial"/>
          <w:color w:val="000000"/>
          <w:sz w:val="28"/>
          <w:szCs w:val="28"/>
        </w:rPr>
        <w:t xml:space="preserve">  jego  wdrożeniu) 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oraz strony internetowej szkoły.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5. Na </w:t>
      </w:r>
      <w:proofErr w:type="gramStart"/>
      <w:r w:rsidR="00D44D8B">
        <w:rPr>
          <w:rFonts w:asciiTheme="minorHAnsi" w:hAnsiTheme="minorHAnsi" w:cs="Arial"/>
          <w:color w:val="000000"/>
          <w:sz w:val="28"/>
          <w:szCs w:val="28"/>
        </w:rPr>
        <w:t xml:space="preserve">szkolnej  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>tablicy</w:t>
      </w:r>
      <w:proofErr w:type="gramEnd"/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informacyjnej znajdują się aktualne numery telefonów do stacji sanitarno-epidemiologicznej oraz służb medycznych.</w:t>
      </w:r>
    </w:p>
    <w:p w:rsidR="002A39F9" w:rsidRPr="002A39F9" w:rsidRDefault="002A39F9" w:rsidP="002A39F9">
      <w:pPr>
        <w:pStyle w:val="NormalnyWeb"/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6. Z treścią niniejszego regulaminu zaznajamia się pracowników </w:t>
      </w:r>
      <w:proofErr w:type="gramStart"/>
      <w:r w:rsidRPr="002A39F9">
        <w:rPr>
          <w:rFonts w:asciiTheme="minorHAnsi" w:hAnsiTheme="minorHAnsi" w:cs="Arial"/>
          <w:color w:val="000000"/>
          <w:sz w:val="28"/>
          <w:szCs w:val="28"/>
        </w:rPr>
        <w:t>szkoły</w:t>
      </w:r>
      <w:r w:rsidR="0090097A">
        <w:rPr>
          <w:rFonts w:asciiTheme="minorHAnsi" w:hAnsiTheme="minorHAnsi" w:cs="Arial"/>
          <w:color w:val="000000"/>
          <w:sz w:val="28"/>
          <w:szCs w:val="28"/>
        </w:rPr>
        <w:t>,  uczniów</w:t>
      </w:r>
      <w:proofErr w:type="gramEnd"/>
      <w:r w:rsidRPr="002A39F9">
        <w:rPr>
          <w:rFonts w:asciiTheme="minorHAnsi" w:hAnsiTheme="minorHAnsi" w:cs="Arial"/>
          <w:color w:val="000000"/>
          <w:sz w:val="28"/>
          <w:szCs w:val="28"/>
        </w:rPr>
        <w:t xml:space="preserve"> oraz </w:t>
      </w:r>
      <w:r w:rsidR="0090097A">
        <w:rPr>
          <w:rFonts w:asciiTheme="minorHAnsi" w:hAnsiTheme="minorHAnsi" w:cs="Arial"/>
          <w:color w:val="000000"/>
          <w:sz w:val="28"/>
          <w:szCs w:val="28"/>
        </w:rPr>
        <w:t xml:space="preserve">ich  </w:t>
      </w:r>
      <w:r w:rsidRPr="002A39F9">
        <w:rPr>
          <w:rFonts w:asciiTheme="minorHAnsi" w:hAnsiTheme="minorHAnsi" w:cs="Arial"/>
          <w:color w:val="000000"/>
          <w:sz w:val="28"/>
          <w:szCs w:val="28"/>
        </w:rPr>
        <w:t>rodziców/opiekunów prawnych</w:t>
      </w:r>
      <w:r w:rsidR="0090097A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A39F9" w:rsidRPr="002A39F9" w:rsidRDefault="002A39F9" w:rsidP="002A39F9">
      <w:pPr>
        <w:pStyle w:val="NormalnyWeb"/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</w:p>
    <w:p w:rsidR="002A39F9" w:rsidRPr="002A39F9" w:rsidRDefault="002A39F9" w:rsidP="002A39F9">
      <w:pPr>
        <w:pStyle w:val="NormalnyWeb"/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</w:p>
    <w:p w:rsidR="002A39F9" w:rsidRPr="002A39F9" w:rsidRDefault="002A39F9" w:rsidP="002A39F9">
      <w:pPr>
        <w:pStyle w:val="NormalnyWeb"/>
        <w:spacing w:after="0"/>
        <w:jc w:val="both"/>
        <w:rPr>
          <w:rFonts w:asciiTheme="minorHAnsi" w:hAnsiTheme="minorHAnsi"/>
          <w:sz w:val="28"/>
          <w:szCs w:val="28"/>
        </w:rPr>
      </w:pPr>
    </w:p>
    <w:p w:rsidR="002A39F9" w:rsidRPr="002A39F9" w:rsidRDefault="002A39F9" w:rsidP="002A39F9">
      <w:pPr>
        <w:pStyle w:val="NormalnyWeb"/>
        <w:spacing w:after="0"/>
        <w:jc w:val="both"/>
        <w:rPr>
          <w:rFonts w:asciiTheme="minorHAnsi" w:hAnsiTheme="minorHAnsi"/>
          <w:sz w:val="28"/>
          <w:szCs w:val="28"/>
        </w:rPr>
      </w:pPr>
    </w:p>
    <w:p w:rsidR="002A39F9" w:rsidRPr="002A39F9" w:rsidRDefault="002A39F9" w:rsidP="002A39F9">
      <w:pPr>
        <w:pStyle w:val="NormalnyWeb"/>
        <w:spacing w:after="0"/>
        <w:jc w:val="both"/>
        <w:rPr>
          <w:rFonts w:asciiTheme="minorHAnsi" w:hAnsiTheme="minorHAnsi"/>
          <w:sz w:val="28"/>
          <w:szCs w:val="28"/>
        </w:rPr>
      </w:pPr>
    </w:p>
    <w:p w:rsidR="002A39F9" w:rsidRDefault="002A39F9" w:rsidP="002A39F9">
      <w:pPr>
        <w:pStyle w:val="NormalnyWeb"/>
        <w:spacing w:after="0"/>
        <w:jc w:val="center"/>
      </w:pPr>
    </w:p>
    <w:p w:rsidR="002A39F9" w:rsidRDefault="002A39F9" w:rsidP="002A39F9">
      <w:pPr>
        <w:pStyle w:val="NormalnyWeb"/>
        <w:spacing w:after="0"/>
        <w:jc w:val="center"/>
      </w:pPr>
    </w:p>
    <w:p w:rsidR="002A39F9" w:rsidRDefault="002A39F9" w:rsidP="002A39F9">
      <w:pPr>
        <w:pStyle w:val="NormalnyWeb"/>
        <w:spacing w:after="0" w:line="360" w:lineRule="auto"/>
      </w:pPr>
    </w:p>
    <w:p w:rsidR="00224AAE" w:rsidRDefault="00224AAE"/>
    <w:sectPr w:rsidR="00224AAE" w:rsidSect="00224A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4C" w:rsidRDefault="00114C4C" w:rsidP="0003040E">
      <w:pPr>
        <w:spacing w:after="0" w:line="240" w:lineRule="auto"/>
      </w:pPr>
      <w:r>
        <w:separator/>
      </w:r>
    </w:p>
  </w:endnote>
  <w:endnote w:type="continuationSeparator" w:id="0">
    <w:p w:rsidR="00114C4C" w:rsidRDefault="00114C4C" w:rsidP="0003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079"/>
      <w:docPartObj>
        <w:docPartGallery w:val="Page Numbers (Bottom of Page)"/>
        <w:docPartUnique/>
      </w:docPartObj>
    </w:sdtPr>
    <w:sdtContent>
      <w:p w:rsidR="0003040E" w:rsidRDefault="0003040E">
        <w:pPr>
          <w:pStyle w:val="Stopka"/>
          <w:jc w:val="center"/>
        </w:pPr>
        <w:r>
          <w:t xml:space="preserve">- </w:t>
        </w:r>
        <w:fldSimple w:instr=" PAGE   \* MERGEFORMAT ">
          <w:r w:rsidR="0090097A">
            <w:rPr>
              <w:noProof/>
            </w:rPr>
            <w:t>5</w:t>
          </w:r>
        </w:fldSimple>
        <w:r>
          <w:t xml:space="preserve"> - </w:t>
        </w:r>
      </w:p>
    </w:sdtContent>
  </w:sdt>
  <w:p w:rsidR="0003040E" w:rsidRDefault="000304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4C" w:rsidRDefault="00114C4C" w:rsidP="0003040E">
      <w:pPr>
        <w:spacing w:after="0" w:line="240" w:lineRule="auto"/>
      </w:pPr>
      <w:r>
        <w:separator/>
      </w:r>
    </w:p>
  </w:footnote>
  <w:footnote w:type="continuationSeparator" w:id="0">
    <w:p w:rsidR="00114C4C" w:rsidRDefault="00114C4C" w:rsidP="0003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4400"/>
    <w:multiLevelType w:val="multilevel"/>
    <w:tmpl w:val="E6B0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A50B8"/>
    <w:multiLevelType w:val="multilevel"/>
    <w:tmpl w:val="F618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B4307"/>
    <w:multiLevelType w:val="multilevel"/>
    <w:tmpl w:val="184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9F9"/>
    <w:rsid w:val="0003040E"/>
    <w:rsid w:val="00114C4C"/>
    <w:rsid w:val="001902D1"/>
    <w:rsid w:val="00224AAE"/>
    <w:rsid w:val="002A39F9"/>
    <w:rsid w:val="004A6369"/>
    <w:rsid w:val="005132E7"/>
    <w:rsid w:val="005B3749"/>
    <w:rsid w:val="0090097A"/>
    <w:rsid w:val="00D44D8B"/>
    <w:rsid w:val="00F7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39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39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40E"/>
  </w:style>
  <w:style w:type="paragraph" w:styleId="Stopka">
    <w:name w:val="footer"/>
    <w:basedOn w:val="Normalny"/>
    <w:link w:val="StopkaZnak"/>
    <w:uiPriority w:val="99"/>
    <w:unhideWhenUsed/>
    <w:rsid w:val="0003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2020-08-28T10:17:00Z</dcterms:created>
  <dcterms:modified xsi:type="dcterms:W3CDTF">2020-08-28T11:39:00Z</dcterms:modified>
</cp:coreProperties>
</file>