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EF6" w:rsidRDefault="005C6320">
      <w:r>
        <w:t xml:space="preserve">                                                    KONSPEKT ZAJĘĆ POZALEKCYJNYCH </w:t>
      </w:r>
    </w:p>
    <w:p w:rsidR="005C6320" w:rsidRDefault="005C6320">
      <w:r>
        <w:t xml:space="preserve">TEMAT: </w:t>
      </w:r>
      <w:r w:rsidR="00515FBC">
        <w:t xml:space="preserve"> „CZŁOWIEK, KTÓRY ZOSTAŁ PAPIEŻ</w:t>
      </w:r>
      <w:r>
        <w:t>EM”</w:t>
      </w:r>
    </w:p>
    <w:p w:rsidR="005C6320" w:rsidRDefault="005C6320">
      <w:r>
        <w:t>Prowadząca: Krystyna Różańska</w:t>
      </w:r>
    </w:p>
    <w:p w:rsidR="005C6320" w:rsidRDefault="005C6320">
      <w:r>
        <w:t>Miejsce zajęć: Świetlica Zajęć Pozalekcyjnych ZSS78 w IPCZD</w:t>
      </w:r>
    </w:p>
    <w:p w:rsidR="005C6320" w:rsidRDefault="005C6320">
      <w:r>
        <w:t>Uczestnicy: Pacjenci szpitala IPCZD</w:t>
      </w:r>
    </w:p>
    <w:p w:rsidR="005C6320" w:rsidRDefault="005C6320">
      <w:r>
        <w:t>Cele zajęć:</w:t>
      </w:r>
    </w:p>
    <w:p w:rsidR="005C6320" w:rsidRDefault="005C6320" w:rsidP="005C6320">
      <w:pPr>
        <w:tabs>
          <w:tab w:val="left" w:pos="2417"/>
        </w:tabs>
      </w:pPr>
      <w:r>
        <w:t xml:space="preserve">CELE OGÓLNE:  </w:t>
      </w:r>
    </w:p>
    <w:p w:rsidR="005C6320" w:rsidRDefault="007E499B" w:rsidP="005C6320">
      <w:pPr>
        <w:tabs>
          <w:tab w:val="left" w:pos="2417"/>
        </w:tabs>
      </w:pPr>
      <w:r>
        <w:t>*</w:t>
      </w:r>
      <w:r w:rsidR="00395032">
        <w:t>Wzbudzanie szacunku do „Wielkich Polaków”</w:t>
      </w:r>
    </w:p>
    <w:p w:rsidR="007E499B" w:rsidRDefault="007E499B" w:rsidP="005C6320">
      <w:pPr>
        <w:tabs>
          <w:tab w:val="left" w:pos="2417"/>
        </w:tabs>
      </w:pPr>
      <w:r>
        <w:t>*</w:t>
      </w:r>
      <w:r w:rsidR="00395032">
        <w:t xml:space="preserve">Kształtowanie </w:t>
      </w:r>
      <w:r w:rsidR="006D1C07">
        <w:t>kompetencji obywatelskich ( KOMPETENCJE KLUCZOWE)</w:t>
      </w:r>
    </w:p>
    <w:p w:rsidR="00395032" w:rsidRDefault="00395032" w:rsidP="005C6320">
      <w:pPr>
        <w:tabs>
          <w:tab w:val="left" w:pos="2417"/>
        </w:tabs>
      </w:pPr>
      <w:r>
        <w:t>*Wzmacnianie poczucia wartości.</w:t>
      </w:r>
    </w:p>
    <w:p w:rsidR="00395032" w:rsidRDefault="00395032" w:rsidP="005C6320">
      <w:pPr>
        <w:tabs>
          <w:tab w:val="left" w:pos="2417"/>
        </w:tabs>
      </w:pPr>
      <w:r>
        <w:t>CELE SZCZEGÓŁOWE:</w:t>
      </w:r>
    </w:p>
    <w:p w:rsidR="00395032" w:rsidRDefault="00395032" w:rsidP="005C6320">
      <w:pPr>
        <w:tabs>
          <w:tab w:val="left" w:pos="2417"/>
        </w:tabs>
      </w:pPr>
      <w:r>
        <w:t>*Przybliżenie postaci JANA PAWŁA II</w:t>
      </w:r>
    </w:p>
    <w:p w:rsidR="00395032" w:rsidRDefault="00395032" w:rsidP="00395032">
      <w:pPr>
        <w:tabs>
          <w:tab w:val="left" w:pos="2417"/>
        </w:tabs>
      </w:pPr>
      <w:r>
        <w:t>*</w:t>
      </w:r>
      <w:r w:rsidRPr="00395032">
        <w:t xml:space="preserve"> </w:t>
      </w:r>
      <w:r>
        <w:t>Wdrażanie do wcielania w życie zasad moralnych i etycznych.</w:t>
      </w:r>
    </w:p>
    <w:p w:rsidR="006D1C07" w:rsidRDefault="006D1C07" w:rsidP="00395032">
      <w:pPr>
        <w:tabs>
          <w:tab w:val="left" w:pos="2417"/>
        </w:tabs>
      </w:pPr>
      <w:r>
        <w:t>*Nabywanie kompetencji w zakresie rozumienia informacji ( KOMPETENCJE KLUCZOWE)</w:t>
      </w:r>
    </w:p>
    <w:p w:rsidR="006D1C07" w:rsidRDefault="006D1C07" w:rsidP="00395032">
      <w:pPr>
        <w:tabs>
          <w:tab w:val="left" w:pos="2417"/>
        </w:tabs>
      </w:pPr>
      <w:r>
        <w:t>*Rozwijanie kompetencji w zakresie ekspresji kulturalnej ( KOMPETENCJE KLUCZOWE)</w:t>
      </w:r>
    </w:p>
    <w:p w:rsidR="006D1C07" w:rsidRDefault="006D1C07" w:rsidP="00395032">
      <w:pPr>
        <w:tabs>
          <w:tab w:val="left" w:pos="2417"/>
        </w:tabs>
      </w:pPr>
      <w:r>
        <w:t>METODY PRACY:</w:t>
      </w:r>
    </w:p>
    <w:p w:rsidR="006D1C07" w:rsidRDefault="006D1C07" w:rsidP="00395032">
      <w:pPr>
        <w:tabs>
          <w:tab w:val="left" w:pos="2417"/>
        </w:tabs>
      </w:pPr>
      <w:r>
        <w:t>*pokaz multimedialny</w:t>
      </w:r>
    </w:p>
    <w:p w:rsidR="00D60A3E" w:rsidRDefault="00D60A3E" w:rsidP="00395032">
      <w:pPr>
        <w:tabs>
          <w:tab w:val="left" w:pos="2417"/>
        </w:tabs>
      </w:pPr>
      <w:r>
        <w:t>*słowna</w:t>
      </w:r>
    </w:p>
    <w:p w:rsidR="00D60A3E" w:rsidRDefault="00D60A3E" w:rsidP="00395032">
      <w:pPr>
        <w:tabs>
          <w:tab w:val="left" w:pos="2417"/>
        </w:tabs>
      </w:pPr>
      <w:r>
        <w:t>*działanie praktyczne</w:t>
      </w:r>
    </w:p>
    <w:p w:rsidR="00D60A3E" w:rsidRDefault="00D60A3E" w:rsidP="00395032">
      <w:pPr>
        <w:tabs>
          <w:tab w:val="left" w:pos="2417"/>
        </w:tabs>
      </w:pPr>
      <w:r>
        <w:t>POMOCE DYDAKTYCZNE:</w:t>
      </w:r>
    </w:p>
    <w:p w:rsidR="0062557A" w:rsidRDefault="0062557A" w:rsidP="00395032">
      <w:pPr>
        <w:tabs>
          <w:tab w:val="left" w:pos="2417"/>
        </w:tabs>
      </w:pPr>
      <w:r>
        <w:t xml:space="preserve"> *komputer</w:t>
      </w:r>
    </w:p>
    <w:p w:rsidR="00FA2B4B" w:rsidRDefault="00F97BA7" w:rsidP="00395032">
      <w:pPr>
        <w:tabs>
          <w:tab w:val="left" w:pos="2417"/>
        </w:tabs>
      </w:pPr>
      <w:r>
        <w:t xml:space="preserve"> *</w:t>
      </w:r>
      <w:r w:rsidR="00D60A3E">
        <w:t xml:space="preserve"> </w:t>
      </w:r>
      <w:r w:rsidR="0062557A">
        <w:t xml:space="preserve"> nagranie video - </w:t>
      </w:r>
      <w:r w:rsidR="00FA2B4B">
        <w:t>p</w:t>
      </w:r>
      <w:r w:rsidR="00D60A3E">
        <w:t xml:space="preserve">iosenka” Świętym być” </w:t>
      </w:r>
      <w:r w:rsidR="00FA2B4B">
        <w:t xml:space="preserve"> </w:t>
      </w:r>
    </w:p>
    <w:p w:rsidR="00D60A3E" w:rsidRDefault="00D60A3E" w:rsidP="00395032">
      <w:pPr>
        <w:tabs>
          <w:tab w:val="left" w:pos="2417"/>
        </w:tabs>
      </w:pPr>
      <w:r>
        <w:t xml:space="preserve"> </w:t>
      </w:r>
      <w:r w:rsidR="00F97BA7">
        <w:t>*</w:t>
      </w:r>
      <w:r w:rsidR="00FA2B4B">
        <w:t xml:space="preserve">film </w:t>
      </w:r>
      <w:r w:rsidR="00941CA5">
        <w:t xml:space="preserve">–droga </w:t>
      </w:r>
      <w:r w:rsidR="00FA2B4B">
        <w:t>Jana Pawła II do Pontyfikatu Papieskiego, film „ Święty Uśm</w:t>
      </w:r>
      <w:r w:rsidR="0062557A">
        <w:t>ie</w:t>
      </w:r>
      <w:r w:rsidR="00FA2B4B">
        <w:t xml:space="preserve">chnięty” </w:t>
      </w:r>
    </w:p>
    <w:p w:rsidR="00D60A3E" w:rsidRDefault="00F97BA7" w:rsidP="00395032">
      <w:pPr>
        <w:tabs>
          <w:tab w:val="left" w:pos="2417"/>
        </w:tabs>
      </w:pPr>
      <w:r>
        <w:t xml:space="preserve">   </w:t>
      </w:r>
      <w:r w:rsidR="00D60A3E">
        <w:t>Wikipedia: „Życiorys Jana Pawła II w punktach”</w:t>
      </w:r>
    </w:p>
    <w:p w:rsidR="00FA2B4B" w:rsidRDefault="00FA2B4B" w:rsidP="00395032">
      <w:pPr>
        <w:tabs>
          <w:tab w:val="left" w:pos="2417"/>
        </w:tabs>
      </w:pPr>
      <w:r>
        <w:t>Karty Pracy :</w:t>
      </w:r>
    </w:p>
    <w:p w:rsidR="00F97BA7" w:rsidRDefault="004B7286" w:rsidP="00FA2B4B">
      <w:pPr>
        <w:pStyle w:val="Akapitzlist"/>
        <w:numPr>
          <w:ilvl w:val="0"/>
          <w:numId w:val="4"/>
        </w:numPr>
        <w:tabs>
          <w:tab w:val="left" w:pos="2417"/>
        </w:tabs>
      </w:pPr>
      <w:r>
        <w:t>Krzyżówka</w:t>
      </w:r>
      <w:r w:rsidR="00FA2B4B">
        <w:t xml:space="preserve"> tematyczn</w:t>
      </w:r>
      <w:r>
        <w:t>a</w:t>
      </w:r>
      <w:r w:rsidR="00FA2B4B">
        <w:t xml:space="preserve"> „ CZŁOWIEK ,</w:t>
      </w:r>
      <w:r w:rsidR="00515FBC">
        <w:t>KTÓRY ZOSTAŁ PAPIEŻ</w:t>
      </w:r>
      <w:bookmarkStart w:id="0" w:name="_GoBack"/>
      <w:bookmarkEnd w:id="0"/>
      <w:r w:rsidR="00FA2B4B">
        <w:t>EM „</w:t>
      </w:r>
    </w:p>
    <w:p w:rsidR="00F97BA7" w:rsidRDefault="00F97BA7" w:rsidP="00F97BA7">
      <w:pPr>
        <w:pStyle w:val="Akapitzlist"/>
        <w:numPr>
          <w:ilvl w:val="0"/>
          <w:numId w:val="4"/>
        </w:numPr>
        <w:tabs>
          <w:tab w:val="left" w:pos="2417"/>
        </w:tabs>
      </w:pPr>
      <w:r>
        <w:t xml:space="preserve">Laurka dla JANA PAWŁA II z okazji 100 –setnej </w:t>
      </w:r>
      <w:r w:rsidR="0062557A">
        <w:t>rocznicy urodzin.</w:t>
      </w:r>
    </w:p>
    <w:p w:rsidR="0062557A" w:rsidRDefault="0062557A" w:rsidP="0062557A">
      <w:pPr>
        <w:tabs>
          <w:tab w:val="left" w:pos="2417"/>
        </w:tabs>
      </w:pPr>
      <w:r>
        <w:t>*akcesoria plastyczne do wykonania kart pracy.</w:t>
      </w:r>
    </w:p>
    <w:p w:rsidR="0062557A" w:rsidRDefault="0062557A" w:rsidP="0062557A">
      <w:pPr>
        <w:tabs>
          <w:tab w:val="left" w:pos="2417"/>
        </w:tabs>
      </w:pPr>
      <w:r>
        <w:lastRenderedPageBreak/>
        <w:t>Przebieg zajęć:</w:t>
      </w:r>
    </w:p>
    <w:p w:rsidR="0062557A" w:rsidRDefault="00941CA5" w:rsidP="0062557A">
      <w:pPr>
        <w:tabs>
          <w:tab w:val="left" w:pos="2417"/>
        </w:tabs>
      </w:pPr>
      <w:r>
        <w:t>1.</w:t>
      </w:r>
      <w:r w:rsidR="0062557A">
        <w:t>Wprowadzenie do tematu –wysłuchanie piosenki Świętym być”</w:t>
      </w:r>
    </w:p>
    <w:p w:rsidR="00A136BE" w:rsidRDefault="00515FBC" w:rsidP="0062557A">
      <w:pPr>
        <w:tabs>
          <w:tab w:val="left" w:pos="2417"/>
        </w:tabs>
      </w:pPr>
      <w:hyperlink r:id="rId5" w:history="1">
        <w:r w:rsidR="00A136BE">
          <w:rPr>
            <w:rStyle w:val="Hipercze"/>
          </w:rPr>
          <w:t>https://www.youtube.com/watch?v=Ha8f5amqPxA</w:t>
        </w:r>
      </w:hyperlink>
      <w:r w:rsidR="00A136BE">
        <w:t xml:space="preserve">  </w:t>
      </w:r>
    </w:p>
    <w:p w:rsidR="00941CA5" w:rsidRDefault="00941CA5" w:rsidP="0062557A">
      <w:pPr>
        <w:tabs>
          <w:tab w:val="left" w:pos="2417"/>
        </w:tabs>
      </w:pPr>
      <w:r>
        <w:t>2.Refleksja..Jak dążyć do świętości.</w:t>
      </w:r>
    </w:p>
    <w:p w:rsidR="00941CA5" w:rsidRDefault="00941CA5" w:rsidP="0062557A">
      <w:pPr>
        <w:tabs>
          <w:tab w:val="left" w:pos="2417"/>
        </w:tabs>
      </w:pPr>
      <w:r>
        <w:t xml:space="preserve">3.Projekcja filmu opisującego drogę Karola Wojtyły od dzieciństwa do Pontyfikatu Papieskiego ( zwykłe życie, pomoc innym, przemiany duchowe, postawa moralna… ) </w:t>
      </w:r>
      <w:r w:rsidR="00F228E6">
        <w:t>i filmu „Święty uśmiechnięty”</w:t>
      </w:r>
    </w:p>
    <w:p w:rsidR="00A136BE" w:rsidRDefault="00515FBC" w:rsidP="0062557A">
      <w:pPr>
        <w:tabs>
          <w:tab w:val="left" w:pos="2417"/>
        </w:tabs>
        <w:rPr>
          <w:rStyle w:val="Hipercze"/>
        </w:rPr>
      </w:pPr>
      <w:hyperlink r:id="rId6" w:history="1">
        <w:r w:rsidR="00A136BE">
          <w:rPr>
            <w:rStyle w:val="Hipercze"/>
          </w:rPr>
          <w:t>https://www.youtube.com/watch?v=r57XFHhdorg</w:t>
        </w:r>
      </w:hyperlink>
    </w:p>
    <w:p w:rsidR="00A136BE" w:rsidRDefault="00515FBC" w:rsidP="00A136BE">
      <w:pPr>
        <w:rPr>
          <w:rStyle w:val="Hipercze"/>
        </w:rPr>
      </w:pPr>
      <w:hyperlink r:id="rId7" w:history="1">
        <w:r w:rsidR="00A136BE">
          <w:rPr>
            <w:rStyle w:val="Hipercze"/>
          </w:rPr>
          <w:t>https://www.youtube.com/watch?v=NbvopTGwvEI</w:t>
        </w:r>
      </w:hyperlink>
    </w:p>
    <w:p w:rsidR="00D62BD8" w:rsidRDefault="00515FBC" w:rsidP="00A136BE">
      <w:hyperlink r:id="rId8" w:history="1">
        <w:r w:rsidR="00D62BD8">
          <w:rPr>
            <w:rStyle w:val="Hipercze"/>
          </w:rPr>
          <w:t>https://vod.tvp.pl/video/jan-pawel-ii-swiety-usmiechniety,jan-pawel-ii-swiety-usmiechniety,14930220</w:t>
        </w:r>
      </w:hyperlink>
    </w:p>
    <w:p w:rsidR="00941CA5" w:rsidRDefault="00895FC9" w:rsidP="0062557A">
      <w:pPr>
        <w:tabs>
          <w:tab w:val="left" w:pos="2417"/>
        </w:tabs>
      </w:pPr>
      <w:r>
        <w:t>4.Skrótowe poznanie życiorysu Wielkiego Polaka- Wikipedia</w:t>
      </w:r>
    </w:p>
    <w:p w:rsidR="00A136BE" w:rsidRDefault="00D62BD8" w:rsidP="0062557A">
      <w:pPr>
        <w:tabs>
          <w:tab w:val="left" w:pos="2417"/>
        </w:tabs>
      </w:pPr>
      <w:r>
        <w:rPr>
          <w:rFonts w:ascii="Open Sans" w:hAnsi="Open Sans"/>
          <w:color w:val="333333"/>
          <w:shd w:val="clear" w:color="auto" w:fill="F7F7F7"/>
        </w:rPr>
        <w:t>Źródło: </w:t>
      </w:r>
      <w:hyperlink r:id="rId9" w:history="1">
        <w:r>
          <w:rPr>
            <w:rStyle w:val="Hipercze"/>
            <w:rFonts w:ascii="Open Sans" w:hAnsi="Open Sans"/>
            <w:color w:val="1E73BE"/>
            <w:bdr w:val="none" w:sz="0" w:space="0" w:color="auto" w:frame="1"/>
            <w:shd w:val="clear" w:color="auto" w:fill="F7F7F7"/>
          </w:rPr>
          <w:t>https://zyciorysy.info/jan-pawel-ii/</w:t>
        </w:r>
      </w:hyperlink>
      <w:r>
        <w:rPr>
          <w:rFonts w:ascii="Open Sans" w:hAnsi="Open Sans"/>
          <w:color w:val="333333"/>
          <w:shd w:val="clear" w:color="auto" w:fill="F7F7F7"/>
        </w:rPr>
        <w:t> | </w:t>
      </w:r>
      <w:hyperlink r:id="rId10" w:history="1">
        <w:r>
          <w:rPr>
            <w:rStyle w:val="Hipercze"/>
            <w:rFonts w:ascii="Open Sans" w:hAnsi="Open Sans"/>
            <w:color w:val="1E73BE"/>
            <w:bdr w:val="none" w:sz="0" w:space="0" w:color="auto" w:frame="1"/>
            <w:shd w:val="clear" w:color="auto" w:fill="F7F7F7"/>
          </w:rPr>
          <w:t>Zyciorysy.info</w:t>
        </w:r>
      </w:hyperlink>
    </w:p>
    <w:p w:rsidR="00895FC9" w:rsidRDefault="00895FC9" w:rsidP="0062557A">
      <w:pPr>
        <w:tabs>
          <w:tab w:val="left" w:pos="2417"/>
        </w:tabs>
      </w:pPr>
      <w:r>
        <w:t>5.</w:t>
      </w:r>
      <w:r w:rsidR="004B7286">
        <w:t>Rozwiązanie krzyżówki tematycznej Hasło……( karta pracy)</w:t>
      </w:r>
    </w:p>
    <w:p w:rsidR="004B7286" w:rsidRDefault="004B7286" w:rsidP="0062557A">
      <w:pPr>
        <w:tabs>
          <w:tab w:val="left" w:pos="2417"/>
        </w:tabs>
      </w:pPr>
      <w:r>
        <w:t>6.Wykonanie laurki upamiętniającej 100 ROCZNICĘ URODZIN JANA PAWŁA II</w:t>
      </w:r>
      <w:r w:rsidR="00272589">
        <w:t xml:space="preserve"> ( karta pracy)</w:t>
      </w:r>
    </w:p>
    <w:p w:rsidR="00272589" w:rsidRDefault="00272589" w:rsidP="0062557A">
      <w:pPr>
        <w:tabs>
          <w:tab w:val="left" w:pos="2417"/>
        </w:tabs>
      </w:pPr>
      <w:r>
        <w:t>7.Podsumowanie zajęć…Kierując się zasadą Jana Pawła II „ Zło dobrem zwyciężaj” możesz dokonać pozytywnych zmian w życiu swoim i innych ludzi</w:t>
      </w:r>
      <w:r w:rsidR="007E3C01">
        <w:t>.” KAŻDY MOŻE ŚWIĘTYM BYĆ…”</w:t>
      </w:r>
    </w:p>
    <w:p w:rsidR="00A136BE" w:rsidRDefault="00A136BE" w:rsidP="0062557A">
      <w:pPr>
        <w:tabs>
          <w:tab w:val="left" w:pos="2417"/>
        </w:tabs>
      </w:pPr>
      <w:r>
        <w:t xml:space="preserve">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5760720" cy="2493089"/>
            <wp:effectExtent l="0" t="0" r="0" b="2540"/>
            <wp:docPr id="1" name="Obraz 1" descr="Jedlec. Akcj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dlec. Akcja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21" w:rsidRDefault="00837721" w:rsidP="0062557A">
      <w:pPr>
        <w:tabs>
          <w:tab w:val="left" w:pos="2417"/>
        </w:tabs>
      </w:pPr>
    </w:p>
    <w:p w:rsidR="00837721" w:rsidRDefault="00837721" w:rsidP="0062557A">
      <w:pPr>
        <w:tabs>
          <w:tab w:val="left" w:pos="2417"/>
        </w:tabs>
      </w:pPr>
      <w:r>
        <w:lastRenderedPageBreak/>
        <w:t xml:space="preserve">                                                       </w:t>
      </w:r>
      <w:r w:rsidR="004270D4">
        <w:rPr>
          <w:noProof/>
          <w:lang w:eastAsia="pl-PL"/>
        </w:rPr>
        <w:drawing>
          <wp:inline distT="0" distB="0" distL="0" distR="0">
            <wp:extent cx="5760720" cy="4318332"/>
            <wp:effectExtent l="0" t="0" r="0" b="6350"/>
            <wp:docPr id="2" name="Obraz 2" descr="Jubileuszowy Konkurs Papieski – rozstrzygnięty! (ZDJĘCIA) | Por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bileuszowy Konkurs Papieski – rozstrzygnięty! (ZDJĘCIA) | Portal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7A" w:rsidRDefault="0062557A" w:rsidP="0062557A">
      <w:pPr>
        <w:tabs>
          <w:tab w:val="left" w:pos="2417"/>
        </w:tabs>
      </w:pPr>
    </w:p>
    <w:p w:rsidR="0062557A" w:rsidRDefault="0062557A" w:rsidP="0062557A">
      <w:pPr>
        <w:pStyle w:val="Akapitzlist"/>
        <w:tabs>
          <w:tab w:val="left" w:pos="2417"/>
        </w:tabs>
      </w:pPr>
    </w:p>
    <w:p w:rsidR="00FA2B4B" w:rsidRDefault="004270D4" w:rsidP="00395032">
      <w:pPr>
        <w:tabs>
          <w:tab w:val="left" w:pos="2417"/>
        </w:tabs>
      </w:pPr>
      <w:r>
        <w:rPr>
          <w:noProof/>
          <w:lang w:eastAsia="pl-PL"/>
        </w:rPr>
        <w:lastRenderedPageBreak/>
        <w:drawing>
          <wp:inline distT="0" distB="0" distL="0" distR="0" wp14:anchorId="3F2CC3D6" wp14:editId="3361CDF9">
            <wp:extent cx="5760720" cy="81057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07" w:rsidRDefault="006D1C07" w:rsidP="00395032">
      <w:pPr>
        <w:tabs>
          <w:tab w:val="left" w:pos="2417"/>
        </w:tabs>
      </w:pPr>
    </w:p>
    <w:p w:rsidR="006D1C07" w:rsidRDefault="006D1C07" w:rsidP="00395032">
      <w:pPr>
        <w:tabs>
          <w:tab w:val="left" w:pos="2417"/>
        </w:tabs>
      </w:pPr>
      <w:r>
        <w:t xml:space="preserve"> </w:t>
      </w:r>
    </w:p>
    <w:p w:rsidR="00395032" w:rsidRDefault="00395032" w:rsidP="005C6320">
      <w:pPr>
        <w:tabs>
          <w:tab w:val="left" w:pos="2417"/>
        </w:tabs>
      </w:pPr>
    </w:p>
    <w:p w:rsidR="004270D4" w:rsidRDefault="004270D4" w:rsidP="005C6320">
      <w:pPr>
        <w:tabs>
          <w:tab w:val="left" w:pos="2417"/>
        </w:tabs>
      </w:pPr>
    </w:p>
    <w:p w:rsidR="004270D4" w:rsidRPr="004270D4" w:rsidRDefault="004270D4" w:rsidP="004270D4"/>
    <w:p w:rsidR="004270D4" w:rsidRPr="004270D4" w:rsidRDefault="004270D4" w:rsidP="004270D4"/>
    <w:p w:rsidR="004270D4" w:rsidRPr="004270D4" w:rsidRDefault="004270D4" w:rsidP="004270D4"/>
    <w:p w:rsidR="004270D4" w:rsidRPr="004270D4" w:rsidRDefault="004270D4" w:rsidP="004270D4"/>
    <w:p w:rsidR="004270D4" w:rsidRPr="004270D4" w:rsidRDefault="004270D4" w:rsidP="004270D4"/>
    <w:p w:rsidR="004270D4" w:rsidRDefault="004270D4" w:rsidP="004270D4"/>
    <w:p w:rsidR="00395032" w:rsidRPr="004270D4" w:rsidRDefault="004270D4" w:rsidP="004270D4">
      <w:pPr>
        <w:tabs>
          <w:tab w:val="left" w:pos="3218"/>
        </w:tabs>
      </w:pPr>
      <w:r>
        <w:tab/>
      </w:r>
    </w:p>
    <w:sectPr w:rsidR="00395032" w:rsidRPr="004270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3709A4"/>
    <w:multiLevelType w:val="hybridMultilevel"/>
    <w:tmpl w:val="B93AA014"/>
    <w:lvl w:ilvl="0" w:tplc="9CA871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D130FE"/>
    <w:multiLevelType w:val="hybridMultilevel"/>
    <w:tmpl w:val="0E1EF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5029E3"/>
    <w:multiLevelType w:val="hybridMultilevel"/>
    <w:tmpl w:val="5E3A4C60"/>
    <w:lvl w:ilvl="0" w:tplc="CF5C9F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56E86"/>
    <w:multiLevelType w:val="hybridMultilevel"/>
    <w:tmpl w:val="A18865D4"/>
    <w:lvl w:ilvl="0" w:tplc="BFE091D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320"/>
    <w:rsid w:val="001A0629"/>
    <w:rsid w:val="002276E5"/>
    <w:rsid w:val="00272589"/>
    <w:rsid w:val="00351AA3"/>
    <w:rsid w:val="00386EF6"/>
    <w:rsid w:val="00395032"/>
    <w:rsid w:val="004270D4"/>
    <w:rsid w:val="004B7286"/>
    <w:rsid w:val="00515FBC"/>
    <w:rsid w:val="005C6320"/>
    <w:rsid w:val="0062557A"/>
    <w:rsid w:val="006D1C07"/>
    <w:rsid w:val="007E3C01"/>
    <w:rsid w:val="007E499B"/>
    <w:rsid w:val="00837721"/>
    <w:rsid w:val="00895FC9"/>
    <w:rsid w:val="00941CA5"/>
    <w:rsid w:val="00A136BE"/>
    <w:rsid w:val="00D60A3E"/>
    <w:rsid w:val="00D62BD8"/>
    <w:rsid w:val="00F204C9"/>
    <w:rsid w:val="00F228E6"/>
    <w:rsid w:val="00F97BA7"/>
    <w:rsid w:val="00FA2B4B"/>
    <w:rsid w:val="00FA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D24342-48AD-4F4E-BF4E-58F5FF610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C632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37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77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136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d.tvp.pl/video/jan-pawel-ii-swiety-usmiechniety,jan-pawel-ii-swiety-usmiechniety,14930220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bvopTGwvEI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57XFHhdorg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youtube.com/watch?v=Ha8f5amqPxA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zyciorysy.inf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yciorysy.info/jan-pawel-ii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Aga</cp:lastModifiedBy>
  <cp:revision>4</cp:revision>
  <dcterms:created xsi:type="dcterms:W3CDTF">2020-04-27T12:11:00Z</dcterms:created>
  <dcterms:modified xsi:type="dcterms:W3CDTF">2020-04-27T15:00:00Z</dcterms:modified>
</cp:coreProperties>
</file>