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84" w:rsidRDefault="00AB1484">
      <w:bookmarkStart w:id="0" w:name="_GoBack"/>
      <w:bookmarkEnd w:id="0"/>
    </w:p>
    <w:p w:rsidR="00207C7F" w:rsidRDefault="00207C7F">
      <w:r>
        <w:t>Karta pracy do scenariusza nr 21 „ Katarzynki – zapomniane święto i pyszne pierniki”.</w:t>
      </w:r>
    </w:p>
    <w:p w:rsidR="00207C7F" w:rsidRPr="00207C7F" w:rsidRDefault="00BA6D55" w:rsidP="00207C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Katarzynka – albo i nie!?</w:t>
      </w:r>
    </w:p>
    <w:p w:rsidR="00207C7F" w:rsidRDefault="00207C7F" w:rsidP="00207C7F">
      <w:pPr>
        <w:jc w:val="center"/>
      </w:pPr>
      <w:r>
        <w:t>Przed Tobą nasz słynny pierniczek, zwany Katarzynką.</w:t>
      </w:r>
    </w:p>
    <w:p w:rsidR="00207C7F" w:rsidRDefault="00207C7F" w:rsidP="00207C7F">
      <w:pPr>
        <w:jc w:val="center"/>
      </w:pPr>
      <w:r>
        <w:t xml:space="preserve">Pomyśl jak go można pomalować kolorowym lukrem ( w tym wypadku mazakami lub kredkami). Chcesz zmienić Jego nazwę? Z Katarzynki możesz zrobić </w:t>
      </w:r>
      <w:proofErr w:type="spellStart"/>
      <w:r>
        <w:t>Malwinkę</w:t>
      </w:r>
      <w:proofErr w:type="spellEnd"/>
      <w:r>
        <w:t xml:space="preserve"> albo Beatkę a może Małgorzatkę?</w:t>
      </w:r>
    </w:p>
    <w:p w:rsidR="00207C7F" w:rsidRDefault="00207C7F" w:rsidP="00207C7F">
      <w:pPr>
        <w:jc w:val="center"/>
      </w:pPr>
      <w:r>
        <w:t>Pomyśl, a może będzie to pierniczej Jaś, lub poważniejszy Staś?</w:t>
      </w:r>
    </w:p>
    <w:p w:rsidR="00207C7F" w:rsidRDefault="00207C7F" w:rsidP="00207C7F">
      <w:pPr>
        <w:jc w:val="center"/>
      </w:pPr>
      <w:r>
        <w:t>Zaprojektuj w głowie i przelej swój pomysł na kartkę. Do dzieła!!!</w:t>
      </w:r>
    </w:p>
    <w:p w:rsidR="00207C7F" w:rsidRPr="00207C7F" w:rsidRDefault="00207C7F" w:rsidP="00207C7F">
      <w:pPr>
        <w:tabs>
          <w:tab w:val="left" w:pos="3735"/>
        </w:tabs>
      </w:pPr>
    </w:p>
    <w:p w:rsidR="00207C7F" w:rsidRDefault="00207C7F" w:rsidP="00207C7F">
      <w:pPr>
        <w:jc w:val="center"/>
      </w:pPr>
      <w:r>
        <w:rPr>
          <w:noProof/>
          <w:lang w:eastAsia="pl-PL"/>
        </w:rPr>
        <w:drawing>
          <wp:inline distT="0" distB="0" distL="0" distR="0" wp14:anchorId="59802E1D" wp14:editId="3BE128B0">
            <wp:extent cx="4552950" cy="52443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4087" cy="524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C7F" w:rsidRPr="00207C7F" w:rsidRDefault="005B415F" w:rsidP="00207C7F">
      <w:pPr>
        <w:jc w:val="center"/>
        <w:rPr>
          <w:sz w:val="16"/>
          <w:szCs w:val="16"/>
        </w:rPr>
      </w:pPr>
      <w:hyperlink r:id="rId5" w:history="1">
        <w:r w:rsidR="00207C7F" w:rsidRPr="00207C7F">
          <w:rPr>
            <w:rStyle w:val="Hipercze"/>
            <w:sz w:val="16"/>
            <w:szCs w:val="16"/>
          </w:rPr>
          <w:t>www.dietabezglutenowa.pl</w:t>
        </w:r>
      </w:hyperlink>
      <w:r w:rsidR="00207C7F" w:rsidRPr="00207C7F">
        <w:rPr>
          <w:sz w:val="16"/>
          <w:szCs w:val="16"/>
        </w:rPr>
        <w:t xml:space="preserve"> dostęp 12.11.2020r</w:t>
      </w:r>
    </w:p>
    <w:sectPr w:rsidR="00207C7F" w:rsidRPr="0020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7F"/>
    <w:rsid w:val="00207C7F"/>
    <w:rsid w:val="005B415F"/>
    <w:rsid w:val="00856A33"/>
    <w:rsid w:val="00AB1484"/>
    <w:rsid w:val="00B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B94E6-41F7-4229-B24A-48084C7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etabezglutenow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2020-11-19T00:06:00Z</dcterms:created>
  <dcterms:modified xsi:type="dcterms:W3CDTF">2020-11-19T00:06:00Z</dcterms:modified>
</cp:coreProperties>
</file>