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8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matematyka, </w:t>
      </w:r>
      <w:r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.03.2020 r.</w:t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Tucki</w:t>
      </w:r>
    </w:p>
    <w:p w:rsidR="006912C1" w:rsidRDefault="006912C1" w:rsidP="006912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Wyłączanie czynnika przed pierwiastek. Włączanie czynnika pod pierwiastek.</w:t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:rsidR="006912C1" w:rsidRDefault="006912C1" w:rsidP="00691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wyciągania czynnika przed pierwiastek;</w:t>
      </w:r>
    </w:p>
    <w:p w:rsidR="006912C1" w:rsidRDefault="006912C1" w:rsidP="006912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włączania czynnika pod pierwiastek.</w:t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 proszę przeanalizować zamieszczony poniżej materiał. Zagadnieniem tym zajmowaliśmy się na początku obecnego roku szkolnego.</w:t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750310"/>
            <wp:effectExtent l="0" t="4445" r="698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 podstawie powyższych treści, Waszym obowiązkiem jest wykonać zad. 1 podpunkty a i b, czyli wyłączyć czynnik przed pierwiastek.</w:t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Oraz:</w:t>
      </w:r>
    </w:p>
    <w:p w:rsidR="006912C1" w:rsidRDefault="006912C1" w:rsidP="00691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43425" cy="766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C1" w:rsidRDefault="006912C1" w:rsidP="00691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Wykonaj zadanie 3 podpunkty a, b oraz e, czyli włącz czynnik pod pierwiastek.</w:t>
      </w:r>
    </w:p>
    <w:p w:rsidR="006912C1" w:rsidRDefault="006912C1" w:rsidP="006912C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03.04.2020 r.  należy wysłać na adres mailowy: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563C1" w:themeColor="hyperlink"/>
            <w:sz w:val="24"/>
            <w:szCs w:val="24"/>
            <w:shd w:val="clear" w:color="auto" w:fill="FFFFFF"/>
            <w:lang w:eastAsia="pl-PL"/>
          </w:rPr>
          <w:t>romantucki@szkolaprywatna-bialogard.pl</w:t>
        </w:r>
      </w:hyperlink>
    </w:p>
    <w:p w:rsidR="006912C1" w:rsidRDefault="006912C1" w:rsidP="006912C1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o wpisanie imienia i nazwiska oraz klasę.</w:t>
      </w:r>
    </w:p>
    <w:p w:rsidR="006912C1" w:rsidRDefault="006912C1" w:rsidP="006912C1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6912C1" w:rsidRDefault="006912C1" w:rsidP="006912C1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6912C1" w:rsidRDefault="006912C1" w:rsidP="006912C1">
      <w:pPr>
        <w:rPr>
          <w:rFonts w:ascii="Times New Roman" w:hAnsi="Times New Roman" w:cs="Times New Roman"/>
          <w:sz w:val="24"/>
          <w:szCs w:val="24"/>
        </w:rPr>
      </w:pPr>
    </w:p>
    <w:p w:rsidR="006912C1" w:rsidRDefault="006912C1" w:rsidP="006912C1"/>
    <w:p w:rsidR="006912C1" w:rsidRDefault="006912C1" w:rsidP="006912C1"/>
    <w:p w:rsidR="00C31594" w:rsidRDefault="00C31594"/>
    <w:sectPr w:rsidR="00C3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201E"/>
    <w:multiLevelType w:val="hybridMultilevel"/>
    <w:tmpl w:val="CE7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C1"/>
    <w:rsid w:val="006912C1"/>
    <w:rsid w:val="00C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E008"/>
  <w15:chartTrackingRefBased/>
  <w15:docId w15:val="{5D85ECF8-BAB4-4E70-8666-E378AE8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2020-03-29T16:06:00Z</dcterms:created>
  <dcterms:modified xsi:type="dcterms:W3CDTF">2020-03-29T16:08:00Z</dcterms:modified>
</cp:coreProperties>
</file>