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9F0" w:rsidRDefault="004419F0" w:rsidP="004419F0">
      <w:pPr>
        <w:pStyle w:val="TreA"/>
        <w:rPr>
          <w:sz w:val="28"/>
          <w:szCs w:val="28"/>
        </w:rPr>
      </w:pPr>
      <w:r>
        <w:rPr>
          <w:sz w:val="28"/>
          <w:szCs w:val="28"/>
        </w:rPr>
        <w:t xml:space="preserve">Zajęcia pozalekcyjne. </w:t>
      </w:r>
    </w:p>
    <w:p w:rsidR="004419F0" w:rsidRDefault="004419F0" w:rsidP="004419F0">
      <w:pPr>
        <w:pStyle w:val="TreA"/>
        <w:rPr>
          <w:sz w:val="28"/>
          <w:szCs w:val="28"/>
        </w:rPr>
      </w:pPr>
      <w:r>
        <w:rPr>
          <w:sz w:val="28"/>
          <w:szCs w:val="28"/>
        </w:rPr>
        <w:t>Autor: Magdalena Chęcińska</w:t>
      </w:r>
    </w:p>
    <w:p w:rsidR="004419F0" w:rsidRDefault="004419F0" w:rsidP="004419F0">
      <w:pPr>
        <w:pStyle w:val="TreA"/>
        <w:rPr>
          <w:sz w:val="28"/>
          <w:szCs w:val="28"/>
        </w:rPr>
      </w:pPr>
      <w:r>
        <w:rPr>
          <w:sz w:val="28"/>
          <w:szCs w:val="28"/>
        </w:rPr>
        <w:t>Grupa: grupa mieszana - szkoła podstawowa i ponadpodstawowa.</w:t>
      </w:r>
    </w:p>
    <w:p w:rsidR="004419F0" w:rsidRDefault="004419F0" w:rsidP="004419F0">
      <w:pPr>
        <w:pStyle w:val="Tre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Temat wiodą</w:t>
      </w:r>
      <w:proofErr w:type="spellStart"/>
      <w:r>
        <w:rPr>
          <w:b/>
          <w:bCs/>
          <w:sz w:val="28"/>
          <w:szCs w:val="28"/>
          <w:lang w:val="de-DE"/>
        </w:rPr>
        <w:t>cy</w:t>
      </w:r>
      <w:proofErr w:type="spellEnd"/>
      <w:r>
        <w:rPr>
          <w:b/>
          <w:bCs/>
          <w:sz w:val="28"/>
          <w:szCs w:val="28"/>
          <w:lang w:val="de-DE"/>
        </w:rPr>
        <w:t xml:space="preserve"> KORONAWIRUS </w:t>
      </w:r>
    </w:p>
    <w:p w:rsidR="004419F0" w:rsidRDefault="004419F0" w:rsidP="004419F0">
      <w:pPr>
        <w:pStyle w:val="TreA"/>
        <w:rPr>
          <w:b/>
          <w:bCs/>
          <w:sz w:val="28"/>
          <w:szCs w:val="28"/>
          <w:lang w:val="de-DE"/>
        </w:rPr>
      </w:pPr>
    </w:p>
    <w:p w:rsidR="004419F0" w:rsidRDefault="004419F0" w:rsidP="004419F0">
      <w:pPr>
        <w:pStyle w:val="TreA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de-DE"/>
        </w:rPr>
        <w:t>Cele</w:t>
      </w:r>
      <w:proofErr w:type="spellEnd"/>
      <w:r>
        <w:rPr>
          <w:b/>
          <w:bCs/>
          <w:sz w:val="28"/>
          <w:szCs w:val="28"/>
          <w:lang w:val="de-DE"/>
        </w:rPr>
        <w:t xml:space="preserve"> </w:t>
      </w:r>
      <w:proofErr w:type="spellStart"/>
      <w:r>
        <w:rPr>
          <w:b/>
          <w:bCs/>
          <w:sz w:val="28"/>
          <w:szCs w:val="28"/>
          <w:lang w:val="de-DE"/>
        </w:rPr>
        <w:t>główne</w:t>
      </w:r>
      <w:proofErr w:type="spellEnd"/>
      <w:r>
        <w:rPr>
          <w:b/>
          <w:bCs/>
          <w:sz w:val="28"/>
          <w:szCs w:val="28"/>
          <w:lang w:val="de-DE"/>
        </w:rPr>
        <w:t xml:space="preserve"> do </w:t>
      </w:r>
      <w:proofErr w:type="spellStart"/>
      <w:r>
        <w:rPr>
          <w:b/>
          <w:bCs/>
          <w:sz w:val="28"/>
          <w:szCs w:val="28"/>
          <w:lang w:val="de-DE"/>
        </w:rPr>
        <w:t>realizacji</w:t>
      </w:r>
      <w:proofErr w:type="spellEnd"/>
      <w:r>
        <w:rPr>
          <w:b/>
          <w:bCs/>
          <w:sz w:val="28"/>
          <w:szCs w:val="28"/>
          <w:lang w:val="de-DE"/>
        </w:rPr>
        <w:t xml:space="preserve"> w </w:t>
      </w:r>
      <w:proofErr w:type="spellStart"/>
      <w:r>
        <w:rPr>
          <w:b/>
          <w:bCs/>
          <w:sz w:val="28"/>
          <w:szCs w:val="28"/>
          <w:lang w:val="de-DE"/>
        </w:rPr>
        <w:t>pakiecie</w:t>
      </w:r>
      <w:proofErr w:type="spellEnd"/>
      <w:r>
        <w:rPr>
          <w:b/>
          <w:bCs/>
          <w:sz w:val="28"/>
          <w:szCs w:val="28"/>
          <w:lang w:val="de-DE"/>
        </w:rPr>
        <w:t xml:space="preserve"> </w:t>
      </w:r>
      <w:proofErr w:type="spellStart"/>
      <w:r>
        <w:rPr>
          <w:b/>
          <w:bCs/>
          <w:sz w:val="28"/>
          <w:szCs w:val="28"/>
          <w:lang w:val="de-DE"/>
        </w:rPr>
        <w:t>tematycznym</w:t>
      </w:r>
      <w:proofErr w:type="spellEnd"/>
      <w:r>
        <w:rPr>
          <w:b/>
          <w:bCs/>
          <w:sz w:val="28"/>
          <w:szCs w:val="28"/>
          <w:lang w:val="de-DE"/>
        </w:rPr>
        <w:t>.</w:t>
      </w:r>
    </w:p>
    <w:p w:rsidR="004419F0" w:rsidRDefault="004419F0" w:rsidP="004419F0">
      <w:pPr>
        <w:pStyle w:val="TreA"/>
        <w:numPr>
          <w:ilvl w:val="0"/>
          <w:numId w:val="2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Cel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poznawczy</w:t>
      </w:r>
      <w:proofErr w:type="spellEnd"/>
      <w:r>
        <w:rPr>
          <w:b/>
          <w:bCs/>
          <w:sz w:val="28"/>
          <w:szCs w:val="28"/>
          <w:lang w:val="de-DE"/>
        </w:rPr>
        <w:t xml:space="preserve">: </w:t>
      </w:r>
      <w:proofErr w:type="spellStart"/>
      <w:r>
        <w:rPr>
          <w:sz w:val="28"/>
          <w:szCs w:val="28"/>
          <w:lang w:val="de-DE"/>
        </w:rPr>
        <w:t>poznanie</w:t>
      </w:r>
      <w:proofErr w:type="spellEnd"/>
      <w:r>
        <w:rPr>
          <w:sz w:val="28"/>
          <w:szCs w:val="28"/>
          <w:lang w:val="de-DE"/>
        </w:rPr>
        <w:t xml:space="preserve">  </w:t>
      </w:r>
      <w:proofErr w:type="spellStart"/>
      <w:r>
        <w:rPr>
          <w:sz w:val="28"/>
          <w:szCs w:val="28"/>
          <w:lang w:val="de-DE"/>
        </w:rPr>
        <w:t>tematyki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związanej</w:t>
      </w:r>
      <w:proofErr w:type="spellEnd"/>
      <w:r>
        <w:rPr>
          <w:sz w:val="28"/>
          <w:szCs w:val="28"/>
          <w:lang w:val="de-DE"/>
        </w:rPr>
        <w:t xml:space="preserve"> z </w:t>
      </w:r>
      <w:proofErr w:type="spellStart"/>
      <w:r>
        <w:rPr>
          <w:sz w:val="28"/>
          <w:szCs w:val="28"/>
          <w:lang w:val="de-DE"/>
        </w:rPr>
        <w:t>koronawirusem</w:t>
      </w:r>
      <w:proofErr w:type="spellEnd"/>
      <w:r>
        <w:rPr>
          <w:sz w:val="28"/>
          <w:szCs w:val="28"/>
          <w:lang w:val="de-DE"/>
        </w:rPr>
        <w:t>.</w:t>
      </w:r>
    </w:p>
    <w:p w:rsidR="004419F0" w:rsidRDefault="004419F0" w:rsidP="004419F0">
      <w:pPr>
        <w:pStyle w:val="TreA"/>
        <w:numPr>
          <w:ilvl w:val="0"/>
          <w:numId w:val="2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Cel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wychowawczy</w:t>
      </w:r>
      <w:proofErr w:type="spellEnd"/>
      <w:r>
        <w:rPr>
          <w:sz w:val="28"/>
          <w:szCs w:val="28"/>
          <w:lang w:val="de-DE"/>
        </w:rPr>
        <w:t xml:space="preserve">: </w:t>
      </w:r>
      <w:proofErr w:type="spellStart"/>
      <w:r>
        <w:rPr>
          <w:sz w:val="28"/>
          <w:szCs w:val="28"/>
          <w:lang w:val="de-DE"/>
        </w:rPr>
        <w:t>kształtowanie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prawidłowych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postaw</w:t>
      </w:r>
      <w:proofErr w:type="spellEnd"/>
      <w:r>
        <w:rPr>
          <w:sz w:val="28"/>
          <w:szCs w:val="28"/>
          <w:lang w:val="de-DE"/>
        </w:rPr>
        <w:t xml:space="preserve"> i </w:t>
      </w:r>
      <w:proofErr w:type="spellStart"/>
      <w:r>
        <w:rPr>
          <w:sz w:val="28"/>
          <w:szCs w:val="28"/>
          <w:lang w:val="de-DE"/>
        </w:rPr>
        <w:t>zachowań</w:t>
      </w:r>
      <w:proofErr w:type="spellEnd"/>
      <w:r>
        <w:rPr>
          <w:sz w:val="28"/>
          <w:szCs w:val="28"/>
          <w:lang w:val="de-DE"/>
        </w:rPr>
        <w:t xml:space="preserve"> </w:t>
      </w:r>
    </w:p>
    <w:p w:rsidR="004419F0" w:rsidRDefault="004419F0" w:rsidP="004419F0">
      <w:pPr>
        <w:pStyle w:val="TreA"/>
        <w:numPr>
          <w:ilvl w:val="0"/>
          <w:numId w:val="2"/>
        </w:numPr>
        <w:rPr>
          <w:b/>
          <w:bCs/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Cel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terapeutyczny</w:t>
      </w:r>
      <w:proofErr w:type="spellEnd"/>
      <w:r>
        <w:rPr>
          <w:sz w:val="28"/>
          <w:szCs w:val="28"/>
          <w:lang w:val="de-DE"/>
        </w:rPr>
        <w:t xml:space="preserve">: </w:t>
      </w:r>
      <w:proofErr w:type="spellStart"/>
      <w:r>
        <w:rPr>
          <w:sz w:val="28"/>
          <w:szCs w:val="28"/>
          <w:lang w:val="de-DE"/>
        </w:rPr>
        <w:t>redukcja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stresu</w:t>
      </w:r>
      <w:proofErr w:type="spellEnd"/>
      <w:r>
        <w:rPr>
          <w:sz w:val="28"/>
          <w:szCs w:val="28"/>
          <w:lang w:val="de-DE"/>
        </w:rPr>
        <w:t>.</w:t>
      </w: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de-DE"/>
        </w:rPr>
        <w:t>Pakiet</w:t>
      </w:r>
      <w:proofErr w:type="spellEnd"/>
      <w:r>
        <w:rPr>
          <w:b/>
          <w:bCs/>
          <w:sz w:val="28"/>
          <w:szCs w:val="28"/>
          <w:lang w:val="de-DE"/>
        </w:rPr>
        <w:t xml:space="preserve"> </w:t>
      </w:r>
      <w:proofErr w:type="spellStart"/>
      <w:r>
        <w:rPr>
          <w:b/>
          <w:bCs/>
          <w:sz w:val="28"/>
          <w:szCs w:val="28"/>
          <w:lang w:val="de-DE"/>
        </w:rPr>
        <w:t>tematyczny</w:t>
      </w:r>
      <w:proofErr w:type="spellEnd"/>
      <w:r>
        <w:rPr>
          <w:b/>
          <w:bCs/>
          <w:sz w:val="28"/>
          <w:szCs w:val="28"/>
          <w:lang w:val="de-DE"/>
        </w:rPr>
        <w:t>:</w:t>
      </w:r>
    </w:p>
    <w:p w:rsidR="004419F0" w:rsidRDefault="004419F0" w:rsidP="004419F0">
      <w:pPr>
        <w:pStyle w:val="TreA"/>
        <w:rPr>
          <w:b/>
          <w:bCs/>
          <w:sz w:val="28"/>
          <w:szCs w:val="28"/>
        </w:rPr>
      </w:pPr>
    </w:p>
    <w:p w:rsidR="004419F0" w:rsidRDefault="004419F0" w:rsidP="004419F0">
      <w:pPr>
        <w:pStyle w:val="TreA"/>
        <w:numPr>
          <w:ilvl w:val="0"/>
          <w:numId w:val="3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Koronawirus</w:t>
      </w:r>
      <w:proofErr w:type="spellEnd"/>
      <w:r>
        <w:rPr>
          <w:sz w:val="28"/>
          <w:szCs w:val="28"/>
          <w:lang w:val="de-DE"/>
        </w:rPr>
        <w:t xml:space="preserve"> - </w:t>
      </w:r>
      <w:proofErr w:type="spellStart"/>
      <w:r>
        <w:rPr>
          <w:sz w:val="28"/>
          <w:szCs w:val="28"/>
          <w:lang w:val="de-DE"/>
        </w:rPr>
        <w:t>aspekt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zdrowotny</w:t>
      </w:r>
      <w:proofErr w:type="spellEnd"/>
      <w:r>
        <w:rPr>
          <w:sz w:val="28"/>
          <w:szCs w:val="28"/>
          <w:lang w:val="de-DE"/>
        </w:rPr>
        <w:t xml:space="preserve"> .                   </w:t>
      </w:r>
    </w:p>
    <w:p w:rsidR="004419F0" w:rsidRDefault="004419F0" w:rsidP="004419F0">
      <w:pPr>
        <w:pStyle w:val="TreA"/>
        <w:numPr>
          <w:ilvl w:val="0"/>
          <w:numId w:val="2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Koronawirus</w:t>
      </w:r>
      <w:proofErr w:type="spellEnd"/>
      <w:r>
        <w:rPr>
          <w:sz w:val="28"/>
          <w:szCs w:val="28"/>
          <w:lang w:val="de-DE"/>
        </w:rPr>
        <w:t xml:space="preserve"> - </w:t>
      </w:r>
      <w:proofErr w:type="spellStart"/>
      <w:r>
        <w:rPr>
          <w:sz w:val="28"/>
          <w:szCs w:val="28"/>
          <w:lang w:val="de-DE"/>
        </w:rPr>
        <w:t>aspekt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psychologiczny</w:t>
      </w:r>
      <w:proofErr w:type="spellEnd"/>
    </w:p>
    <w:p w:rsidR="004419F0" w:rsidRDefault="004419F0" w:rsidP="004419F0">
      <w:pPr>
        <w:pStyle w:val="TreA"/>
        <w:numPr>
          <w:ilvl w:val="0"/>
          <w:numId w:val="2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Koronawirus</w:t>
      </w:r>
      <w:proofErr w:type="spellEnd"/>
      <w:r>
        <w:rPr>
          <w:sz w:val="28"/>
          <w:szCs w:val="28"/>
          <w:lang w:val="de-DE"/>
        </w:rPr>
        <w:t xml:space="preserve"> - </w:t>
      </w:r>
      <w:proofErr w:type="spellStart"/>
      <w:r>
        <w:rPr>
          <w:sz w:val="28"/>
          <w:szCs w:val="28"/>
          <w:lang w:val="de-DE"/>
        </w:rPr>
        <w:t>aspekt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społeczny</w:t>
      </w:r>
      <w:proofErr w:type="spellEnd"/>
      <w:r>
        <w:rPr>
          <w:sz w:val="28"/>
          <w:szCs w:val="28"/>
          <w:lang w:val="de-DE"/>
        </w:rPr>
        <w:t xml:space="preserve">.                  </w:t>
      </w:r>
    </w:p>
    <w:p w:rsidR="004419F0" w:rsidRDefault="004E1E4C" w:rsidP="004419F0">
      <w:pPr>
        <w:pStyle w:val="TreA"/>
      </w:pPr>
      <w:r>
        <w:rPr>
          <w:noProof/>
        </w:rPr>
        <w:drawing>
          <wp:anchor distT="152400" distB="152400" distL="152400" distR="152400" simplePos="0" relativeHeight="251656704" behindDoc="0" locked="0" layoutInCell="1" allowOverlap="1">
            <wp:simplePos x="0" y="0"/>
            <wp:positionH relativeFrom="page">
              <wp:posOffset>704850</wp:posOffset>
            </wp:positionH>
            <wp:positionV relativeFrom="line">
              <wp:posOffset>321310</wp:posOffset>
            </wp:positionV>
            <wp:extent cx="6116320" cy="4777105"/>
            <wp:effectExtent l="0" t="0" r="0" b="4445"/>
            <wp:wrapTopAndBottom/>
            <wp:docPr id="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t>Z</w:t>
      </w:r>
      <w:r>
        <w:rPr>
          <w:rFonts w:ascii="Helvetica" w:hAnsi="Helvetica"/>
          <w:sz w:val="22"/>
          <w:szCs w:val="22"/>
        </w:rPr>
        <w:t>aj</w:t>
      </w:r>
      <w:r w:rsidRPr="00C40358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 xml:space="preserve">cia pozalekcyjne. 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Autor: Magdalena Ch</w:t>
      </w:r>
      <w:r w:rsidRPr="00C40358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ci</w:t>
      </w:r>
      <w:r w:rsidRPr="00C40358">
        <w:rPr>
          <w:rFonts w:ascii="Helvetica" w:hAnsi="Helvetica"/>
          <w:sz w:val="22"/>
          <w:szCs w:val="22"/>
        </w:rPr>
        <w:t>ń</w:t>
      </w:r>
      <w:r>
        <w:rPr>
          <w:rFonts w:ascii="Helvetica" w:hAnsi="Helvetica"/>
          <w:sz w:val="22"/>
          <w:szCs w:val="22"/>
        </w:rPr>
        <w:t>ska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Grupa: grupa mieszana - szko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>a podstawowa i ponadpodstawowa.</w:t>
      </w:r>
    </w:p>
    <w:p w:rsidR="004419F0" w:rsidRDefault="004419F0" w:rsidP="004419F0">
      <w:pPr>
        <w:pStyle w:val="TreB"/>
        <w:rPr>
          <w:b/>
          <w:bCs/>
        </w:rPr>
      </w:pPr>
      <w:r>
        <w:rPr>
          <w:b/>
          <w:bCs/>
        </w:rPr>
        <w:lastRenderedPageBreak/>
        <w:t>Cz. I</w:t>
      </w:r>
    </w:p>
    <w:p w:rsidR="004419F0" w:rsidRDefault="004419F0" w:rsidP="004419F0">
      <w:pPr>
        <w:pStyle w:val="TreB"/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color w:val="9437FF"/>
          <w:sz w:val="22"/>
          <w:szCs w:val="22"/>
        </w:rPr>
      </w:pPr>
      <w:r>
        <w:rPr>
          <w:rFonts w:ascii="Helvetica" w:hAnsi="Helvetica"/>
          <w:color w:val="9437FF"/>
          <w:sz w:val="22"/>
          <w:szCs w:val="22"/>
        </w:rPr>
        <w:t>Temat wiod</w:t>
      </w:r>
      <w:r w:rsidRPr="00696C91">
        <w:rPr>
          <w:rFonts w:ascii="Helvetica" w:hAnsi="Helvetica"/>
          <w:color w:val="9437FF"/>
          <w:sz w:val="22"/>
          <w:szCs w:val="22"/>
        </w:rPr>
        <w:t>ą</w:t>
      </w:r>
      <w:proofErr w:type="spellStart"/>
      <w:r>
        <w:rPr>
          <w:rFonts w:ascii="Helvetica" w:hAnsi="Helvetica"/>
          <w:color w:val="9437FF"/>
          <w:sz w:val="22"/>
          <w:szCs w:val="22"/>
          <w:lang w:val="de-DE"/>
        </w:rPr>
        <w:t>cy</w:t>
      </w:r>
      <w:proofErr w:type="spellEnd"/>
      <w:r>
        <w:rPr>
          <w:rFonts w:ascii="Helvetica" w:hAnsi="Helvetica"/>
          <w:color w:val="9437FF"/>
          <w:sz w:val="22"/>
          <w:szCs w:val="22"/>
          <w:lang w:val="de-DE"/>
        </w:rPr>
        <w:t xml:space="preserve"> KORONAWIRUS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Temat szczeg</w:t>
      </w:r>
      <w:r w:rsidRPr="00696C91">
        <w:rPr>
          <w:rFonts w:ascii="Helvetica" w:hAnsi="Helvetica"/>
          <w:sz w:val="22"/>
          <w:szCs w:val="22"/>
        </w:rPr>
        <w:t>ół</w:t>
      </w:r>
      <w:r>
        <w:rPr>
          <w:rFonts w:ascii="Helvetica" w:hAnsi="Helvetica"/>
          <w:sz w:val="22"/>
          <w:szCs w:val="22"/>
        </w:rPr>
        <w:t xml:space="preserve">owy: </w:t>
      </w:r>
      <w:proofErr w:type="spellStart"/>
      <w:r>
        <w:rPr>
          <w:rFonts w:ascii="Helvetica" w:hAnsi="Helvetica"/>
          <w:color w:val="008F51"/>
          <w:sz w:val="22"/>
          <w:szCs w:val="22"/>
        </w:rPr>
        <w:t>Koronawirus</w:t>
      </w:r>
      <w:proofErr w:type="spellEnd"/>
      <w:r>
        <w:rPr>
          <w:rFonts w:ascii="Helvetica" w:hAnsi="Helvetica"/>
          <w:color w:val="008F51"/>
          <w:sz w:val="22"/>
          <w:szCs w:val="22"/>
        </w:rPr>
        <w:t xml:space="preserve"> - aspekt zdrowotny.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Cel g</w:t>
      </w:r>
      <w:r w:rsidRPr="00696C91">
        <w:rPr>
          <w:rFonts w:ascii="Helvetica" w:hAnsi="Helvetica"/>
          <w:sz w:val="22"/>
          <w:szCs w:val="22"/>
        </w:rPr>
        <w:t>łó</w:t>
      </w:r>
      <w:r>
        <w:rPr>
          <w:rFonts w:ascii="Helvetica" w:hAnsi="Helvetica"/>
          <w:sz w:val="22"/>
          <w:szCs w:val="22"/>
        </w:rPr>
        <w:t xml:space="preserve">wny: Zdobycie informacji na temat </w:t>
      </w:r>
      <w:proofErr w:type="spellStart"/>
      <w:r>
        <w:rPr>
          <w:rFonts w:ascii="Helvetica" w:hAnsi="Helvetica"/>
          <w:sz w:val="22"/>
          <w:szCs w:val="22"/>
        </w:rPr>
        <w:t>koronawirusa</w:t>
      </w:r>
      <w:proofErr w:type="spellEnd"/>
      <w:r>
        <w:rPr>
          <w:rFonts w:ascii="Helvetica" w:hAnsi="Helvetica"/>
          <w:sz w:val="22"/>
          <w:szCs w:val="22"/>
        </w:rPr>
        <w:t xml:space="preserve"> i zasad funkcjonowania w okresie zagro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enia zachorowaniem.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 Cele </w:t>
      </w:r>
      <w:proofErr w:type="spellStart"/>
      <w:r>
        <w:rPr>
          <w:rFonts w:ascii="Helvetica" w:hAnsi="Helvetica"/>
          <w:sz w:val="22"/>
          <w:szCs w:val="22"/>
        </w:rPr>
        <w:t>szczeg</w:t>
      </w:r>
      <w:r>
        <w:rPr>
          <w:rFonts w:ascii="Helvetica" w:hAnsi="Helvetica"/>
          <w:sz w:val="22"/>
          <w:szCs w:val="22"/>
          <w:lang w:val="en-US"/>
        </w:rPr>
        <w:t>ół</w:t>
      </w:r>
      <w:proofErr w:type="spellEnd"/>
      <w:r>
        <w:rPr>
          <w:rFonts w:ascii="Helvetica" w:hAnsi="Helvetica"/>
          <w:sz w:val="22"/>
          <w:szCs w:val="22"/>
        </w:rPr>
        <w:t xml:space="preserve">owe: 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1. Cel poznawczy.</w:t>
      </w:r>
    </w:p>
    <w:p w:rsidR="004419F0" w:rsidRDefault="004419F0" w:rsidP="004419F0">
      <w:pPr>
        <w:pStyle w:val="TreB"/>
        <w:numPr>
          <w:ilvl w:val="0"/>
          <w:numId w:val="5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Poznanie podstawowych informacji co to jest wirus i co to jest </w:t>
      </w:r>
      <w:proofErr w:type="spellStart"/>
      <w:r>
        <w:rPr>
          <w:rFonts w:ascii="Helvetica" w:hAnsi="Helvetica"/>
          <w:sz w:val="22"/>
          <w:szCs w:val="22"/>
        </w:rPr>
        <w:t>koronawirus</w:t>
      </w:r>
      <w:proofErr w:type="spellEnd"/>
      <w:r>
        <w:rPr>
          <w:rFonts w:ascii="Helvetica" w:hAnsi="Helvetica"/>
          <w:sz w:val="22"/>
          <w:szCs w:val="22"/>
        </w:rPr>
        <w:t xml:space="preserve">? 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2. Cel wychowawczy:</w:t>
      </w:r>
    </w:p>
    <w:p w:rsidR="004419F0" w:rsidRDefault="004419F0" w:rsidP="004419F0">
      <w:pPr>
        <w:pStyle w:val="TreB"/>
        <w:numPr>
          <w:ilvl w:val="0"/>
          <w:numId w:val="5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Kszta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>towanie prawid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 xml:space="preserve">owych </w:t>
      </w:r>
      <w:proofErr w:type="spellStart"/>
      <w:r>
        <w:rPr>
          <w:rFonts w:ascii="Helvetica" w:hAnsi="Helvetica"/>
          <w:sz w:val="22"/>
          <w:szCs w:val="22"/>
        </w:rPr>
        <w:t>zachowa</w:t>
      </w:r>
      <w:r w:rsidRPr="00696C91">
        <w:rPr>
          <w:rFonts w:ascii="Helvetica" w:hAnsi="Helvetica"/>
          <w:sz w:val="22"/>
          <w:szCs w:val="22"/>
        </w:rPr>
        <w:t>ń</w:t>
      </w:r>
      <w:proofErr w:type="spellEnd"/>
      <w:r w:rsidRPr="00696C9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w zakresie higieny osobistej - profilaktyka.</w:t>
      </w:r>
    </w:p>
    <w:p w:rsidR="004419F0" w:rsidRDefault="004419F0" w:rsidP="004419F0">
      <w:pPr>
        <w:pStyle w:val="TreB"/>
        <w:numPr>
          <w:ilvl w:val="0"/>
          <w:numId w:val="5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Kszta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>towanie prawid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 xml:space="preserve">owych </w:t>
      </w:r>
      <w:proofErr w:type="spellStart"/>
      <w:r>
        <w:rPr>
          <w:rFonts w:ascii="Helvetica" w:hAnsi="Helvetica"/>
          <w:sz w:val="22"/>
          <w:szCs w:val="22"/>
        </w:rPr>
        <w:t>zachowa</w:t>
      </w:r>
      <w:r w:rsidRPr="00696C91">
        <w:rPr>
          <w:rFonts w:ascii="Helvetica" w:hAnsi="Helvetica"/>
          <w:sz w:val="22"/>
          <w:szCs w:val="22"/>
        </w:rPr>
        <w:t>ń</w:t>
      </w:r>
      <w:proofErr w:type="spellEnd"/>
      <w:r w:rsidRPr="00696C9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w zwi</w:t>
      </w:r>
      <w:r w:rsidRPr="00696C91">
        <w:rPr>
          <w:rFonts w:ascii="Helvetica" w:hAnsi="Helvetica"/>
          <w:sz w:val="22"/>
          <w:szCs w:val="22"/>
        </w:rPr>
        <w:t>ą</w:t>
      </w:r>
      <w:r>
        <w:rPr>
          <w:rFonts w:ascii="Helvetica" w:hAnsi="Helvetica"/>
          <w:sz w:val="22"/>
          <w:szCs w:val="22"/>
        </w:rPr>
        <w:t>zku z zara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eniem si</w:t>
      </w:r>
      <w:r w:rsidRPr="00696C91">
        <w:rPr>
          <w:rFonts w:ascii="Helvetica" w:hAnsi="Helvetica"/>
          <w:sz w:val="22"/>
          <w:szCs w:val="22"/>
        </w:rPr>
        <w:t xml:space="preserve">ę </w:t>
      </w:r>
      <w:r>
        <w:rPr>
          <w:rFonts w:ascii="Helvetica" w:hAnsi="Helvetica"/>
          <w:sz w:val="22"/>
          <w:szCs w:val="22"/>
        </w:rPr>
        <w:t>wirusem.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3. Cel terapeutyczny:</w:t>
      </w:r>
    </w:p>
    <w:p w:rsidR="004419F0" w:rsidRDefault="004419F0" w:rsidP="004419F0">
      <w:pPr>
        <w:pStyle w:val="TreB"/>
        <w:numPr>
          <w:ilvl w:val="0"/>
          <w:numId w:val="6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Redukcja stresu</w:t>
      </w:r>
    </w:p>
    <w:p w:rsidR="004419F0" w:rsidRDefault="004419F0" w:rsidP="004419F0">
      <w:pPr>
        <w:pStyle w:val="TreB"/>
        <w:numPr>
          <w:ilvl w:val="0"/>
          <w:numId w:val="6"/>
        </w:numPr>
        <w:rPr>
          <w:rFonts w:ascii="Helvetica" w:eastAsia="Helvetica" w:hAnsi="Helvetica" w:cs="Helvetica"/>
          <w:sz w:val="22"/>
          <w:szCs w:val="22"/>
        </w:rPr>
      </w:pPr>
      <w:proofErr w:type="spellStart"/>
      <w:r>
        <w:rPr>
          <w:rFonts w:ascii="Helvetica" w:hAnsi="Helvetica"/>
          <w:sz w:val="22"/>
          <w:szCs w:val="22"/>
        </w:rPr>
        <w:t>Przeciwdzia</w:t>
      </w:r>
      <w:proofErr w:type="spellEnd"/>
      <w:r>
        <w:rPr>
          <w:rFonts w:ascii="Helvetica" w:hAnsi="Helvetica"/>
          <w:sz w:val="22"/>
          <w:szCs w:val="22"/>
          <w:lang w:val="en-US"/>
        </w:rPr>
        <w:t>ł</w:t>
      </w:r>
      <w:proofErr w:type="spellStart"/>
      <w:r>
        <w:rPr>
          <w:rFonts w:ascii="Helvetica" w:hAnsi="Helvetica"/>
          <w:sz w:val="22"/>
          <w:szCs w:val="22"/>
        </w:rPr>
        <w:t>anie</w:t>
      </w:r>
      <w:proofErr w:type="spellEnd"/>
      <w:r>
        <w:rPr>
          <w:rFonts w:ascii="Helvetica" w:hAnsi="Helvetica"/>
          <w:sz w:val="22"/>
          <w:szCs w:val="22"/>
        </w:rPr>
        <w:t xml:space="preserve"> poczuciu </w:t>
      </w:r>
      <w:proofErr w:type="spellStart"/>
      <w:r>
        <w:rPr>
          <w:rFonts w:ascii="Helvetica" w:hAnsi="Helvetica"/>
          <w:sz w:val="22"/>
          <w:szCs w:val="22"/>
        </w:rPr>
        <w:t>zagro</w:t>
      </w:r>
      <w:proofErr w:type="spellEnd"/>
      <w:r>
        <w:rPr>
          <w:rFonts w:ascii="Helvetica" w:hAnsi="Helvetica"/>
          <w:sz w:val="22"/>
          <w:szCs w:val="22"/>
          <w:lang w:val="en-US"/>
        </w:rPr>
        <w:t>ż</w:t>
      </w:r>
      <w:proofErr w:type="spellStart"/>
      <w:r>
        <w:rPr>
          <w:rFonts w:ascii="Helvetica" w:hAnsi="Helvetica"/>
          <w:sz w:val="22"/>
          <w:szCs w:val="22"/>
        </w:rPr>
        <w:t>enia</w:t>
      </w:r>
      <w:proofErr w:type="spellEnd"/>
      <w:r>
        <w:rPr>
          <w:rFonts w:ascii="Helvetica" w:hAnsi="Helvetica"/>
          <w:sz w:val="22"/>
          <w:szCs w:val="22"/>
        </w:rPr>
        <w:t>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Pomoce do zaj</w:t>
      </w:r>
      <w:r w:rsidRPr="00696C91">
        <w:rPr>
          <w:rFonts w:ascii="Helvetica" w:hAnsi="Helvetica"/>
          <w:sz w:val="22"/>
          <w:szCs w:val="22"/>
        </w:rPr>
        <w:t>ęć</w:t>
      </w:r>
      <w:r>
        <w:rPr>
          <w:rFonts w:ascii="Helvetica" w:hAnsi="Helvetica"/>
          <w:sz w:val="22"/>
          <w:szCs w:val="22"/>
        </w:rPr>
        <w:t>: karty informacyjne pozyskane z INTERNETU, instrukcja wykonania maseczki domowym sposobem, r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cznik papierowy, gumki recepturki, zszywacz.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 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Przebieg </w:t>
      </w:r>
      <w:proofErr w:type="spellStart"/>
      <w:r>
        <w:rPr>
          <w:rFonts w:ascii="Helvetica" w:hAnsi="Helvetica"/>
          <w:sz w:val="22"/>
          <w:szCs w:val="22"/>
        </w:rPr>
        <w:t>zaj</w:t>
      </w:r>
      <w:r>
        <w:rPr>
          <w:rFonts w:ascii="Helvetica" w:hAnsi="Helvetica"/>
          <w:sz w:val="22"/>
          <w:szCs w:val="22"/>
          <w:lang w:val="en-US"/>
        </w:rPr>
        <w:t>ęć</w:t>
      </w:r>
      <w:proofErr w:type="spellEnd"/>
      <w:r>
        <w:rPr>
          <w:rFonts w:ascii="Helvetica" w:hAnsi="Helvetica"/>
          <w:sz w:val="22"/>
          <w:szCs w:val="22"/>
        </w:rPr>
        <w:t>:</w:t>
      </w:r>
    </w:p>
    <w:p w:rsidR="004419F0" w:rsidRDefault="004419F0" w:rsidP="004419F0">
      <w:pPr>
        <w:pStyle w:val="TreB"/>
        <w:numPr>
          <w:ilvl w:val="0"/>
          <w:numId w:val="7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Odwo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>anie si</w:t>
      </w:r>
      <w:r w:rsidRPr="00696C91">
        <w:rPr>
          <w:rFonts w:ascii="Helvetica" w:hAnsi="Helvetica"/>
          <w:sz w:val="22"/>
          <w:szCs w:val="22"/>
        </w:rPr>
        <w:t xml:space="preserve">ę </w:t>
      </w:r>
      <w:r>
        <w:rPr>
          <w:rFonts w:ascii="Helvetica" w:hAnsi="Helvetica"/>
          <w:sz w:val="22"/>
          <w:szCs w:val="22"/>
        </w:rPr>
        <w:t>do wiedzy dzieci, do</w:t>
      </w:r>
      <w:r w:rsidRPr="00696C91">
        <w:rPr>
          <w:rFonts w:ascii="Helvetica" w:hAnsi="Helvetica"/>
          <w:sz w:val="22"/>
          <w:szCs w:val="22"/>
        </w:rPr>
        <w:t>ś</w:t>
      </w:r>
      <w:r>
        <w:rPr>
          <w:rFonts w:ascii="Helvetica" w:hAnsi="Helvetica"/>
          <w:sz w:val="22"/>
          <w:szCs w:val="22"/>
        </w:rPr>
        <w:t>wiadcze</w:t>
      </w:r>
      <w:r w:rsidRPr="00696C91">
        <w:rPr>
          <w:rFonts w:ascii="Helvetica" w:hAnsi="Helvetica"/>
          <w:sz w:val="22"/>
          <w:szCs w:val="22"/>
        </w:rPr>
        <w:t xml:space="preserve">ń </w:t>
      </w:r>
      <w:r>
        <w:rPr>
          <w:rFonts w:ascii="Helvetica" w:hAnsi="Helvetica"/>
          <w:sz w:val="22"/>
          <w:szCs w:val="22"/>
        </w:rPr>
        <w:t>zwi</w:t>
      </w:r>
      <w:r w:rsidRPr="00696C91">
        <w:rPr>
          <w:rFonts w:ascii="Helvetica" w:hAnsi="Helvetica"/>
          <w:sz w:val="22"/>
          <w:szCs w:val="22"/>
        </w:rPr>
        <w:t>ą</w:t>
      </w:r>
      <w:r>
        <w:rPr>
          <w:rFonts w:ascii="Helvetica" w:hAnsi="Helvetica"/>
          <w:sz w:val="22"/>
          <w:szCs w:val="22"/>
        </w:rPr>
        <w:t>zanych z wiedz</w:t>
      </w:r>
      <w:r w:rsidRPr="00696C91">
        <w:rPr>
          <w:rFonts w:ascii="Helvetica" w:hAnsi="Helvetica"/>
          <w:sz w:val="22"/>
          <w:szCs w:val="22"/>
        </w:rPr>
        <w:t xml:space="preserve">ą </w:t>
      </w:r>
      <w:r>
        <w:rPr>
          <w:rFonts w:ascii="Helvetica" w:hAnsi="Helvetica"/>
          <w:sz w:val="22"/>
          <w:szCs w:val="22"/>
        </w:rPr>
        <w:t>o wirusach. Swobodne wypowiedzi uczestnik</w:t>
      </w:r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 xml:space="preserve">w </w:t>
      </w:r>
      <w:proofErr w:type="spellStart"/>
      <w:r>
        <w:rPr>
          <w:rFonts w:ascii="Helvetica" w:hAnsi="Helvetica"/>
          <w:sz w:val="22"/>
          <w:szCs w:val="22"/>
        </w:rPr>
        <w:t>zaj</w:t>
      </w:r>
      <w:r>
        <w:rPr>
          <w:rFonts w:ascii="Helvetica" w:hAnsi="Helvetica"/>
          <w:sz w:val="22"/>
          <w:szCs w:val="22"/>
          <w:lang w:val="en-US"/>
        </w:rPr>
        <w:t>ęć</w:t>
      </w:r>
      <w:proofErr w:type="spellEnd"/>
      <w:r>
        <w:rPr>
          <w:rFonts w:ascii="Helvetica" w:hAnsi="Helvetica"/>
          <w:sz w:val="22"/>
          <w:szCs w:val="22"/>
        </w:rPr>
        <w:t>.</w:t>
      </w:r>
    </w:p>
    <w:p w:rsidR="004419F0" w:rsidRDefault="004419F0" w:rsidP="004419F0">
      <w:pPr>
        <w:pStyle w:val="TreB"/>
        <w:numPr>
          <w:ilvl w:val="0"/>
          <w:numId w:val="7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Podanie podstawowych informacji co to jest wirus, co to </w:t>
      </w:r>
      <w:proofErr w:type="spellStart"/>
      <w:r>
        <w:rPr>
          <w:rFonts w:ascii="Helvetica" w:hAnsi="Helvetica"/>
          <w:sz w:val="22"/>
          <w:szCs w:val="22"/>
        </w:rPr>
        <w:t>koronawirus</w:t>
      </w:r>
      <w:proofErr w:type="spellEnd"/>
      <w:r>
        <w:rPr>
          <w:rFonts w:ascii="Helvetica" w:hAnsi="Helvetica"/>
          <w:sz w:val="22"/>
          <w:szCs w:val="22"/>
        </w:rPr>
        <w:t xml:space="preserve"> i w jaki spos</w:t>
      </w:r>
      <w:r w:rsidRPr="00696C91">
        <w:rPr>
          <w:rFonts w:ascii="Helvetica" w:hAnsi="Helvetica"/>
          <w:sz w:val="22"/>
          <w:szCs w:val="22"/>
        </w:rPr>
        <w:t>ó</w:t>
      </w:r>
      <w:r>
        <w:rPr>
          <w:rFonts w:ascii="Helvetica" w:hAnsi="Helvetica"/>
          <w:sz w:val="22"/>
          <w:szCs w:val="22"/>
        </w:rPr>
        <w:t>b mo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 on nas zarazi</w:t>
      </w:r>
      <w:r w:rsidRPr="00696C91">
        <w:rPr>
          <w:rFonts w:ascii="Helvetica" w:hAnsi="Helvetica"/>
          <w:sz w:val="22"/>
          <w:szCs w:val="22"/>
        </w:rPr>
        <w:t xml:space="preserve">ć </w:t>
      </w:r>
      <w:r>
        <w:rPr>
          <w:rFonts w:ascii="Helvetica" w:hAnsi="Helvetica"/>
          <w:sz w:val="22"/>
          <w:szCs w:val="22"/>
        </w:rPr>
        <w:t>.</w:t>
      </w:r>
    </w:p>
    <w:p w:rsidR="004419F0" w:rsidRDefault="004419F0" w:rsidP="004419F0">
      <w:pPr>
        <w:pStyle w:val="TreB"/>
        <w:numPr>
          <w:ilvl w:val="0"/>
          <w:numId w:val="7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Przedstawienie tablicy pogl</w:t>
      </w:r>
      <w:r w:rsidRPr="00696C91">
        <w:rPr>
          <w:rFonts w:ascii="Helvetica" w:hAnsi="Helvetica"/>
          <w:sz w:val="22"/>
          <w:szCs w:val="22"/>
        </w:rPr>
        <w:t>ą</w:t>
      </w:r>
      <w:r>
        <w:rPr>
          <w:rFonts w:ascii="Helvetica" w:hAnsi="Helvetica"/>
          <w:sz w:val="22"/>
          <w:szCs w:val="22"/>
        </w:rPr>
        <w:t xml:space="preserve">dowej, </w:t>
      </w:r>
      <w:proofErr w:type="spellStart"/>
      <w:r>
        <w:rPr>
          <w:rFonts w:ascii="Helvetica" w:hAnsi="Helvetica"/>
          <w:sz w:val="22"/>
          <w:szCs w:val="22"/>
        </w:rPr>
        <w:t>kt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proofErr w:type="spellStart"/>
      <w:r>
        <w:rPr>
          <w:rFonts w:ascii="Helvetica" w:hAnsi="Helvetica"/>
          <w:sz w:val="22"/>
          <w:szCs w:val="22"/>
        </w:rPr>
        <w:t>ra</w:t>
      </w:r>
      <w:proofErr w:type="spellEnd"/>
      <w:r>
        <w:rPr>
          <w:rFonts w:ascii="Helvetica" w:hAnsi="Helvetica"/>
          <w:sz w:val="22"/>
          <w:szCs w:val="22"/>
        </w:rPr>
        <w:t xml:space="preserve"> w schematyczny i prosty </w:t>
      </w:r>
      <w:proofErr w:type="spellStart"/>
      <w:r>
        <w:rPr>
          <w:rFonts w:ascii="Helvetica" w:hAnsi="Helvetica"/>
          <w:sz w:val="22"/>
          <w:szCs w:val="22"/>
        </w:rPr>
        <w:t>spos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>b porz</w:t>
      </w:r>
      <w:r w:rsidRPr="00696C91">
        <w:rPr>
          <w:rFonts w:ascii="Helvetica" w:hAnsi="Helvetica"/>
          <w:sz w:val="22"/>
          <w:szCs w:val="22"/>
        </w:rPr>
        <w:t>ą</w:t>
      </w:r>
      <w:r>
        <w:rPr>
          <w:rFonts w:ascii="Helvetica" w:hAnsi="Helvetica"/>
          <w:sz w:val="22"/>
          <w:szCs w:val="22"/>
        </w:rPr>
        <w:t>dkuje objawy chorobowe dla przezi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bienia, grypy lub zara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eniem si</w:t>
      </w:r>
      <w:r w:rsidRPr="00696C91">
        <w:rPr>
          <w:rFonts w:ascii="Helvetica" w:hAnsi="Helvetica"/>
          <w:sz w:val="22"/>
          <w:szCs w:val="22"/>
        </w:rPr>
        <w:t xml:space="preserve">ę </w:t>
      </w:r>
      <w:proofErr w:type="spellStart"/>
      <w:r>
        <w:rPr>
          <w:rFonts w:ascii="Helvetica" w:hAnsi="Helvetica"/>
          <w:sz w:val="22"/>
          <w:szCs w:val="22"/>
        </w:rPr>
        <w:t>koronawirusem</w:t>
      </w:r>
      <w:proofErr w:type="spellEnd"/>
      <w:r>
        <w:rPr>
          <w:rFonts w:ascii="Helvetica" w:hAnsi="Helvetica"/>
          <w:sz w:val="22"/>
          <w:szCs w:val="22"/>
        </w:rPr>
        <w:t>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4. Jak si</w:t>
      </w:r>
      <w:r w:rsidRPr="00696C91">
        <w:rPr>
          <w:rFonts w:ascii="Helvetica" w:hAnsi="Helvetica"/>
          <w:sz w:val="22"/>
          <w:szCs w:val="22"/>
        </w:rPr>
        <w:t xml:space="preserve">ę </w:t>
      </w:r>
      <w:r>
        <w:rPr>
          <w:rFonts w:ascii="Helvetica" w:hAnsi="Helvetica"/>
          <w:sz w:val="22"/>
          <w:szCs w:val="22"/>
        </w:rPr>
        <w:t>mo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 xml:space="preserve">emy ustrzec </w:t>
      </w:r>
      <w:proofErr w:type="spellStart"/>
      <w:r>
        <w:rPr>
          <w:rFonts w:ascii="Helvetica" w:hAnsi="Helvetica"/>
          <w:sz w:val="22"/>
          <w:szCs w:val="22"/>
        </w:rPr>
        <w:t>koronawirusa</w:t>
      </w:r>
      <w:proofErr w:type="spellEnd"/>
      <w:r>
        <w:rPr>
          <w:rFonts w:ascii="Helvetica" w:hAnsi="Helvetica"/>
          <w:sz w:val="22"/>
          <w:szCs w:val="22"/>
        </w:rPr>
        <w:t>? Burza m</w:t>
      </w:r>
      <w:r>
        <w:rPr>
          <w:rFonts w:ascii="Helvetica" w:hAnsi="Helvetica"/>
          <w:sz w:val="22"/>
          <w:szCs w:val="22"/>
          <w:lang w:val="es-ES_tradnl"/>
        </w:rPr>
        <w:t>ó</w:t>
      </w:r>
      <w:proofErr w:type="spellStart"/>
      <w:r>
        <w:rPr>
          <w:rFonts w:ascii="Helvetica" w:hAnsi="Helvetica"/>
          <w:sz w:val="22"/>
          <w:szCs w:val="22"/>
        </w:rPr>
        <w:t>zg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 xml:space="preserve">w, </w:t>
      </w:r>
      <w:proofErr w:type="spellStart"/>
      <w:r>
        <w:rPr>
          <w:rFonts w:ascii="Helvetica" w:hAnsi="Helvetica"/>
          <w:sz w:val="22"/>
          <w:szCs w:val="22"/>
        </w:rPr>
        <w:t>kt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 xml:space="preserve">rej efektem jest wyliczenie </w:t>
      </w:r>
      <w:proofErr w:type="spellStart"/>
      <w:r>
        <w:rPr>
          <w:rFonts w:ascii="Helvetica" w:hAnsi="Helvetica"/>
          <w:sz w:val="22"/>
          <w:szCs w:val="22"/>
        </w:rPr>
        <w:t>sposob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>w  unikania zara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enia :</w:t>
      </w:r>
    </w:p>
    <w:p w:rsidR="004419F0" w:rsidRDefault="004419F0" w:rsidP="004419F0">
      <w:pPr>
        <w:pStyle w:val="TreB"/>
        <w:numPr>
          <w:ilvl w:val="0"/>
          <w:numId w:val="6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kichanie w </w:t>
      </w:r>
      <w:r>
        <w:rPr>
          <w:rFonts w:ascii="Helvetica" w:hAnsi="Helvetica"/>
          <w:sz w:val="22"/>
          <w:szCs w:val="22"/>
          <w:lang w:val="en-US"/>
        </w:rPr>
        <w:t>ł</w:t>
      </w:r>
      <w:proofErr w:type="spellStart"/>
      <w:r>
        <w:rPr>
          <w:rFonts w:ascii="Helvetica" w:hAnsi="Helvetica"/>
          <w:sz w:val="22"/>
          <w:szCs w:val="22"/>
        </w:rPr>
        <w:t>okie</w:t>
      </w:r>
      <w:proofErr w:type="spellEnd"/>
      <w:r>
        <w:rPr>
          <w:rFonts w:ascii="Helvetica" w:hAnsi="Helvetica"/>
          <w:sz w:val="22"/>
          <w:szCs w:val="22"/>
          <w:lang w:val="en-US"/>
        </w:rPr>
        <w:t>ć</w:t>
      </w:r>
      <w:r>
        <w:rPr>
          <w:rFonts w:ascii="Helvetica" w:hAnsi="Helvetica"/>
          <w:sz w:val="22"/>
          <w:szCs w:val="22"/>
        </w:rPr>
        <w:t>,</w:t>
      </w:r>
    </w:p>
    <w:p w:rsidR="004419F0" w:rsidRDefault="004419F0" w:rsidP="004419F0">
      <w:pPr>
        <w:pStyle w:val="TreB"/>
        <w:numPr>
          <w:ilvl w:val="0"/>
          <w:numId w:val="6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zachowanie  </w:t>
      </w:r>
      <w:proofErr w:type="spellStart"/>
      <w:r>
        <w:rPr>
          <w:rFonts w:ascii="Helvetica" w:hAnsi="Helvetica"/>
          <w:sz w:val="22"/>
          <w:szCs w:val="22"/>
        </w:rPr>
        <w:t>odleg</w:t>
      </w:r>
      <w:proofErr w:type="spellEnd"/>
      <w:r>
        <w:rPr>
          <w:rFonts w:ascii="Helvetica" w:hAnsi="Helvetica"/>
          <w:sz w:val="22"/>
          <w:szCs w:val="22"/>
          <w:lang w:val="en-US"/>
        </w:rPr>
        <w:t>ł</w:t>
      </w:r>
      <w:r>
        <w:rPr>
          <w:rFonts w:ascii="Helvetica" w:hAnsi="Helvetica"/>
          <w:sz w:val="22"/>
          <w:szCs w:val="22"/>
        </w:rPr>
        <w:t>o</w:t>
      </w:r>
      <w:r>
        <w:rPr>
          <w:rFonts w:ascii="Helvetica" w:hAnsi="Helvetica"/>
          <w:sz w:val="22"/>
          <w:szCs w:val="22"/>
          <w:lang w:val="en-US"/>
        </w:rPr>
        <w:t>ś</w:t>
      </w:r>
      <w:r>
        <w:rPr>
          <w:rFonts w:ascii="Helvetica" w:hAnsi="Helvetica"/>
          <w:sz w:val="22"/>
          <w:szCs w:val="22"/>
        </w:rPr>
        <w:t xml:space="preserve">ci w </w:t>
      </w:r>
      <w:proofErr w:type="spellStart"/>
      <w:r>
        <w:rPr>
          <w:rFonts w:ascii="Helvetica" w:hAnsi="Helvetica"/>
          <w:sz w:val="22"/>
          <w:szCs w:val="22"/>
        </w:rPr>
        <w:t>np.kolejce</w:t>
      </w:r>
      <w:proofErr w:type="spellEnd"/>
    </w:p>
    <w:p w:rsidR="004419F0" w:rsidRDefault="004419F0" w:rsidP="004419F0">
      <w:pPr>
        <w:pStyle w:val="TreB"/>
        <w:numPr>
          <w:ilvl w:val="0"/>
          <w:numId w:val="6"/>
        </w:numPr>
        <w:rPr>
          <w:rFonts w:ascii="Helvetica" w:eastAsia="Helvetica" w:hAnsi="Helvetica" w:cs="Helvetica"/>
          <w:sz w:val="22"/>
          <w:szCs w:val="22"/>
        </w:rPr>
      </w:pPr>
      <w:proofErr w:type="spellStart"/>
      <w:r>
        <w:rPr>
          <w:rFonts w:ascii="Helvetica" w:hAnsi="Helvetica"/>
          <w:sz w:val="22"/>
          <w:szCs w:val="22"/>
        </w:rPr>
        <w:t>cz</w:t>
      </w:r>
      <w:proofErr w:type="spellEnd"/>
      <w:r>
        <w:rPr>
          <w:rFonts w:ascii="Helvetica" w:hAnsi="Helvetica"/>
          <w:sz w:val="22"/>
          <w:szCs w:val="22"/>
          <w:lang w:val="en-US"/>
        </w:rPr>
        <w:t>ę</w:t>
      </w:r>
      <w:proofErr w:type="spellStart"/>
      <w:r>
        <w:rPr>
          <w:rFonts w:ascii="Helvetica" w:hAnsi="Helvetica"/>
          <w:sz w:val="22"/>
          <w:szCs w:val="22"/>
        </w:rPr>
        <w:t>ste</w:t>
      </w:r>
      <w:proofErr w:type="spellEnd"/>
      <w:r>
        <w:rPr>
          <w:rFonts w:ascii="Helvetica" w:hAnsi="Helvetica"/>
          <w:sz w:val="22"/>
          <w:szCs w:val="22"/>
        </w:rPr>
        <w:t xml:space="preserve"> mycie r</w:t>
      </w:r>
      <w:r>
        <w:rPr>
          <w:rFonts w:ascii="Helvetica" w:hAnsi="Helvetica"/>
          <w:sz w:val="22"/>
          <w:szCs w:val="22"/>
          <w:lang w:val="en-US"/>
        </w:rPr>
        <w:t>ą</w:t>
      </w:r>
      <w:r>
        <w:rPr>
          <w:rFonts w:ascii="Helvetica" w:hAnsi="Helvetica"/>
          <w:sz w:val="22"/>
          <w:szCs w:val="22"/>
        </w:rPr>
        <w:t xml:space="preserve">k, </w:t>
      </w:r>
    </w:p>
    <w:p w:rsidR="004419F0" w:rsidRDefault="004419F0" w:rsidP="004419F0">
      <w:pPr>
        <w:pStyle w:val="TreB"/>
        <w:numPr>
          <w:ilvl w:val="0"/>
          <w:numId w:val="6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stosowanie </w:t>
      </w:r>
      <w:proofErr w:type="spellStart"/>
      <w:r w:rsidRPr="00696C91">
        <w:rPr>
          <w:rFonts w:ascii="Helvetica" w:hAnsi="Helvetica"/>
          <w:sz w:val="22"/>
          <w:szCs w:val="22"/>
        </w:rPr>
        <w:t>ś</w:t>
      </w:r>
      <w:r>
        <w:rPr>
          <w:rFonts w:ascii="Helvetica" w:hAnsi="Helvetica"/>
          <w:sz w:val="22"/>
          <w:szCs w:val="22"/>
        </w:rPr>
        <w:t>rodk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>w do dezynfekcji, maseczek, r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kawiczek jednorazowych.</w:t>
      </w:r>
    </w:p>
    <w:p w:rsidR="004419F0" w:rsidRDefault="004419F0" w:rsidP="004419F0">
      <w:pPr>
        <w:pStyle w:val="TreB"/>
        <w:numPr>
          <w:ilvl w:val="0"/>
          <w:numId w:val="6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pozostawanie w domu w miar</w:t>
      </w:r>
      <w:r w:rsidRPr="00696C91">
        <w:rPr>
          <w:rFonts w:ascii="Helvetica" w:hAnsi="Helvetica"/>
          <w:sz w:val="22"/>
          <w:szCs w:val="22"/>
        </w:rPr>
        <w:t xml:space="preserve">ę </w:t>
      </w:r>
      <w:r>
        <w:rPr>
          <w:rFonts w:ascii="Helvetica" w:hAnsi="Helvetica"/>
          <w:sz w:val="22"/>
          <w:szCs w:val="22"/>
        </w:rPr>
        <w:t>mo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liwo</w:t>
      </w:r>
      <w:r w:rsidRPr="00696C91">
        <w:rPr>
          <w:rFonts w:ascii="Helvetica" w:hAnsi="Helvetica"/>
          <w:sz w:val="22"/>
          <w:szCs w:val="22"/>
        </w:rPr>
        <w:t>ś</w:t>
      </w:r>
      <w:r>
        <w:rPr>
          <w:rFonts w:ascii="Helvetica" w:hAnsi="Helvetica"/>
          <w:sz w:val="22"/>
          <w:szCs w:val="22"/>
        </w:rPr>
        <w:t>ci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5. Wskaz</w:t>
      </w:r>
      <w:r>
        <w:rPr>
          <w:rFonts w:ascii="Helvetica" w:hAnsi="Helvetica"/>
          <w:sz w:val="22"/>
          <w:szCs w:val="22"/>
          <w:lang w:val="es-ES_tradnl"/>
        </w:rPr>
        <w:t>ó</w:t>
      </w:r>
      <w:proofErr w:type="spellStart"/>
      <w:r>
        <w:rPr>
          <w:rFonts w:ascii="Helvetica" w:hAnsi="Helvetica"/>
          <w:sz w:val="22"/>
          <w:szCs w:val="22"/>
        </w:rPr>
        <w:t>wki</w:t>
      </w:r>
      <w:proofErr w:type="spellEnd"/>
      <w:r>
        <w:rPr>
          <w:rFonts w:ascii="Helvetica" w:hAnsi="Helvetica"/>
          <w:sz w:val="22"/>
          <w:szCs w:val="22"/>
        </w:rPr>
        <w:t xml:space="preserve"> jak mo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emy sobie pom</w:t>
      </w:r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 xml:space="preserve">c w sytuacji, kiedy na rynku zabraknie </w:t>
      </w:r>
      <w:proofErr w:type="spellStart"/>
      <w:r w:rsidRPr="00696C91">
        <w:rPr>
          <w:rFonts w:ascii="Helvetica" w:hAnsi="Helvetica"/>
          <w:sz w:val="22"/>
          <w:szCs w:val="22"/>
        </w:rPr>
        <w:t>ś</w:t>
      </w:r>
      <w:r>
        <w:rPr>
          <w:rFonts w:ascii="Helvetica" w:hAnsi="Helvetica"/>
          <w:sz w:val="22"/>
          <w:szCs w:val="22"/>
        </w:rPr>
        <w:t>rodk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>w dezynfekcyjnych, r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kawiczek jednorazowych maseczek ochronnych. Pomocne mog</w:t>
      </w:r>
      <w:r w:rsidRPr="00696C91">
        <w:rPr>
          <w:rFonts w:ascii="Helvetica" w:hAnsi="Helvetica"/>
          <w:sz w:val="22"/>
          <w:szCs w:val="22"/>
        </w:rPr>
        <w:t xml:space="preserve">ą </w:t>
      </w:r>
      <w:r>
        <w:rPr>
          <w:rFonts w:ascii="Helvetica" w:hAnsi="Helvetica"/>
          <w:sz w:val="22"/>
          <w:szCs w:val="22"/>
        </w:rPr>
        <w:t>by</w:t>
      </w:r>
      <w:r w:rsidRPr="00696C91">
        <w:rPr>
          <w:rFonts w:ascii="Helvetica" w:hAnsi="Helvetica"/>
          <w:sz w:val="22"/>
          <w:szCs w:val="22"/>
        </w:rPr>
        <w:t>ć</w:t>
      </w:r>
      <w:r>
        <w:rPr>
          <w:rFonts w:ascii="Helvetica" w:hAnsi="Helvetica"/>
          <w:sz w:val="22"/>
          <w:szCs w:val="22"/>
        </w:rPr>
        <w:t>: spirytus , chusteczki do czyszczenia okular</w:t>
      </w:r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>w, p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>yn do dezynfekcji ust.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6. Podsumowanie zaj</w:t>
      </w:r>
      <w:r w:rsidRPr="00696C91">
        <w:rPr>
          <w:rFonts w:ascii="Helvetica" w:hAnsi="Helvetica"/>
          <w:sz w:val="22"/>
          <w:szCs w:val="22"/>
        </w:rPr>
        <w:t xml:space="preserve">ęć </w:t>
      </w:r>
      <w:r>
        <w:rPr>
          <w:rFonts w:ascii="Helvetica" w:hAnsi="Helvetica"/>
          <w:sz w:val="22"/>
          <w:szCs w:val="22"/>
        </w:rPr>
        <w:t>w formie plakatowej 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7. Wykonanie maseczki ochronnej, </w:t>
      </w:r>
      <w:proofErr w:type="spellStart"/>
      <w:r>
        <w:rPr>
          <w:rFonts w:ascii="Helvetica" w:hAnsi="Helvetica"/>
          <w:sz w:val="22"/>
          <w:szCs w:val="22"/>
        </w:rPr>
        <w:t>kt</w:t>
      </w:r>
      <w:proofErr w:type="spellEnd"/>
      <w:r>
        <w:rPr>
          <w:rFonts w:ascii="Helvetica" w:hAnsi="Helvetica"/>
          <w:sz w:val="22"/>
          <w:szCs w:val="22"/>
          <w:lang w:val="es-ES_tradnl"/>
        </w:rPr>
        <w:t>ó</w:t>
      </w:r>
      <w:r>
        <w:rPr>
          <w:rFonts w:ascii="Helvetica" w:hAnsi="Helvetica"/>
          <w:sz w:val="22"/>
          <w:szCs w:val="22"/>
        </w:rPr>
        <w:t>rej rol</w:t>
      </w:r>
      <w:r w:rsidRPr="00696C91">
        <w:rPr>
          <w:rFonts w:ascii="Helvetica" w:hAnsi="Helvetica"/>
          <w:sz w:val="22"/>
          <w:szCs w:val="22"/>
        </w:rPr>
        <w:t xml:space="preserve">ą </w:t>
      </w:r>
      <w:r>
        <w:rPr>
          <w:rFonts w:ascii="Helvetica" w:hAnsi="Helvetica"/>
          <w:sz w:val="22"/>
          <w:szCs w:val="22"/>
        </w:rPr>
        <w:t>jest ochrona przed DOTYKANIEM TWARZY, bowiem maseczka nie chroni przed samym wirusem. Instrukcja wykonania maseczki z r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cznika papierowego, gumek recepturek przy pomocy zszywacza.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9. Podzi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kowanie za udzia</w:t>
      </w:r>
      <w:r w:rsidRPr="00696C91">
        <w:rPr>
          <w:rFonts w:ascii="Helvetica" w:hAnsi="Helvetica"/>
          <w:sz w:val="22"/>
          <w:szCs w:val="22"/>
        </w:rPr>
        <w:t xml:space="preserve">ł </w:t>
      </w:r>
      <w:r>
        <w:rPr>
          <w:rFonts w:ascii="Helvetica" w:hAnsi="Helvetica"/>
          <w:sz w:val="22"/>
          <w:szCs w:val="22"/>
        </w:rPr>
        <w:t>w zaj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ciach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Instrukcja wykonania maseczki z r</w:t>
      </w:r>
      <w:r w:rsidRPr="00696C91">
        <w:rPr>
          <w:rFonts w:ascii="Helvetica" w:hAnsi="Helvetica"/>
          <w:b/>
          <w:bCs/>
          <w:sz w:val="22"/>
          <w:szCs w:val="22"/>
        </w:rPr>
        <w:t>ę</w:t>
      </w:r>
      <w:r>
        <w:rPr>
          <w:rFonts w:ascii="Helvetica" w:hAnsi="Helvetica"/>
          <w:b/>
          <w:bCs/>
          <w:sz w:val="22"/>
          <w:szCs w:val="22"/>
        </w:rPr>
        <w:t>cznika papierowego.</w:t>
      </w:r>
    </w:p>
    <w:p w:rsidR="004419F0" w:rsidRDefault="004419F0" w:rsidP="004419F0">
      <w:pPr>
        <w:pStyle w:val="TreB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Co jest potrzebne?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D</w:t>
      </w:r>
      <w:r>
        <w:rPr>
          <w:rFonts w:ascii="Helvetica" w:hAnsi="Helvetica"/>
          <w:sz w:val="22"/>
          <w:szCs w:val="22"/>
        </w:rPr>
        <w:t>wa listki r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cznika papierowego cienkiego lub jeden grubszego, dwie du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 gumki - recepturki, zszywacz i zszywki.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Zaczynamy!</w:t>
      </w:r>
    </w:p>
    <w:p w:rsidR="004419F0" w:rsidRDefault="004419F0" w:rsidP="004419F0">
      <w:pPr>
        <w:pStyle w:val="TreB"/>
        <w:numPr>
          <w:ilvl w:val="0"/>
          <w:numId w:val="8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Dwa listki r</w:t>
      </w:r>
      <w:r w:rsidRPr="00696C91">
        <w:rPr>
          <w:rFonts w:ascii="Helvetica" w:hAnsi="Helvetica"/>
          <w:sz w:val="22"/>
          <w:szCs w:val="22"/>
        </w:rPr>
        <w:t>ę</w:t>
      </w:r>
      <w:r>
        <w:rPr>
          <w:rFonts w:ascii="Helvetica" w:hAnsi="Helvetica"/>
          <w:sz w:val="22"/>
          <w:szCs w:val="22"/>
        </w:rPr>
        <w:t>cznika papierowego po</w:t>
      </w:r>
      <w:r w:rsidRPr="00696C91">
        <w:rPr>
          <w:rFonts w:ascii="Helvetica" w:hAnsi="Helvetica"/>
          <w:sz w:val="22"/>
          <w:szCs w:val="22"/>
        </w:rPr>
        <w:t xml:space="preserve">łóż </w:t>
      </w:r>
      <w:r>
        <w:rPr>
          <w:rFonts w:ascii="Helvetica" w:hAnsi="Helvetica"/>
          <w:sz w:val="22"/>
          <w:szCs w:val="22"/>
        </w:rPr>
        <w:t>jeden na drugi.</w:t>
      </w:r>
    </w:p>
    <w:p w:rsidR="004419F0" w:rsidRDefault="004419F0" w:rsidP="004419F0">
      <w:pPr>
        <w:pStyle w:val="TreB"/>
        <w:numPr>
          <w:ilvl w:val="0"/>
          <w:numId w:val="8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Z</w:t>
      </w:r>
      <w:proofErr w:type="spellStart"/>
      <w:r>
        <w:rPr>
          <w:rFonts w:ascii="Helvetica" w:hAnsi="Helvetica"/>
          <w:sz w:val="22"/>
          <w:szCs w:val="22"/>
          <w:lang w:val="en-US"/>
        </w:rPr>
        <w:t>łóż</w:t>
      </w:r>
      <w:proofErr w:type="spellEnd"/>
      <w:r>
        <w:rPr>
          <w:rFonts w:ascii="Helvetica" w:hAnsi="Helvetica"/>
          <w:sz w:val="22"/>
          <w:szCs w:val="22"/>
          <w:lang w:val="en-US"/>
        </w:rPr>
        <w:t xml:space="preserve"> </w:t>
      </w:r>
      <w:r>
        <w:rPr>
          <w:rFonts w:ascii="Helvetica" w:hAnsi="Helvetica"/>
          <w:sz w:val="22"/>
          <w:szCs w:val="22"/>
        </w:rPr>
        <w:t xml:space="preserve">je w </w:t>
      </w:r>
      <w:proofErr w:type="spellStart"/>
      <w:r>
        <w:rPr>
          <w:rFonts w:ascii="Helvetica" w:hAnsi="Helvetica"/>
          <w:sz w:val="22"/>
          <w:szCs w:val="22"/>
        </w:rPr>
        <w:t>harmonijk</w:t>
      </w:r>
      <w:proofErr w:type="spellEnd"/>
      <w:r>
        <w:rPr>
          <w:rFonts w:ascii="Helvetica" w:hAnsi="Helvetica"/>
          <w:sz w:val="22"/>
          <w:szCs w:val="22"/>
          <w:lang w:val="en-US"/>
        </w:rPr>
        <w:t>ę</w:t>
      </w:r>
      <w:r>
        <w:rPr>
          <w:rFonts w:ascii="Helvetica" w:hAnsi="Helvetica"/>
          <w:sz w:val="22"/>
          <w:szCs w:val="22"/>
        </w:rPr>
        <w:t>,</w:t>
      </w:r>
    </w:p>
    <w:p w:rsidR="004419F0" w:rsidRDefault="004419F0" w:rsidP="004419F0">
      <w:pPr>
        <w:pStyle w:val="TreB"/>
        <w:numPr>
          <w:ilvl w:val="0"/>
          <w:numId w:val="8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Po obu stronach harmonijki  na jej ko</w:t>
      </w:r>
      <w:r w:rsidRPr="00696C91">
        <w:rPr>
          <w:rFonts w:ascii="Helvetica" w:hAnsi="Helvetica"/>
          <w:sz w:val="22"/>
          <w:szCs w:val="22"/>
        </w:rPr>
        <w:t>ń</w:t>
      </w:r>
      <w:r>
        <w:rPr>
          <w:rFonts w:ascii="Helvetica" w:hAnsi="Helvetica"/>
          <w:sz w:val="22"/>
          <w:szCs w:val="22"/>
        </w:rPr>
        <w:t>cach po</w:t>
      </w:r>
      <w:r w:rsidRPr="00696C91">
        <w:rPr>
          <w:rFonts w:ascii="Helvetica" w:hAnsi="Helvetica"/>
          <w:sz w:val="22"/>
          <w:szCs w:val="22"/>
        </w:rPr>
        <w:t xml:space="preserve">łóż </w:t>
      </w:r>
      <w:r>
        <w:rPr>
          <w:rFonts w:ascii="Helvetica" w:hAnsi="Helvetica"/>
          <w:sz w:val="22"/>
          <w:szCs w:val="22"/>
        </w:rPr>
        <w:t>gumki recepturki.</w:t>
      </w:r>
    </w:p>
    <w:p w:rsidR="004419F0" w:rsidRDefault="004419F0" w:rsidP="004419F0">
      <w:pPr>
        <w:pStyle w:val="TreB"/>
        <w:numPr>
          <w:ilvl w:val="0"/>
          <w:numId w:val="8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Zszyj zszywaczem oba ko</w:t>
      </w:r>
      <w:r w:rsidRPr="00696C91">
        <w:rPr>
          <w:rFonts w:ascii="Helvetica" w:hAnsi="Helvetica"/>
          <w:sz w:val="22"/>
          <w:szCs w:val="22"/>
        </w:rPr>
        <w:t>ń</w:t>
      </w:r>
      <w:r>
        <w:rPr>
          <w:rFonts w:ascii="Helvetica" w:hAnsi="Helvetica"/>
          <w:sz w:val="22"/>
          <w:szCs w:val="22"/>
        </w:rPr>
        <w:t>ce tej harmonijki zawijaj</w:t>
      </w:r>
      <w:r w:rsidRPr="00696C91">
        <w:rPr>
          <w:rFonts w:ascii="Helvetica" w:hAnsi="Helvetica"/>
          <w:sz w:val="22"/>
          <w:szCs w:val="22"/>
        </w:rPr>
        <w:t>ą</w:t>
      </w:r>
      <w:r>
        <w:rPr>
          <w:rFonts w:ascii="Helvetica" w:hAnsi="Helvetica"/>
          <w:sz w:val="22"/>
          <w:szCs w:val="22"/>
        </w:rPr>
        <w:t>c je lekko tak, aby w utworzonym oczku harmonijki z papieru pozosta</w:t>
      </w:r>
      <w:r w:rsidRPr="00696C91">
        <w:rPr>
          <w:rFonts w:ascii="Helvetica" w:hAnsi="Helvetica"/>
          <w:sz w:val="22"/>
          <w:szCs w:val="22"/>
        </w:rPr>
        <w:t>ł</w:t>
      </w:r>
      <w:r>
        <w:rPr>
          <w:rFonts w:ascii="Helvetica" w:hAnsi="Helvetica"/>
          <w:sz w:val="22"/>
          <w:szCs w:val="22"/>
        </w:rPr>
        <w:t xml:space="preserve">a gumka. </w:t>
      </w:r>
    </w:p>
    <w:p w:rsidR="004419F0" w:rsidRDefault="004419F0" w:rsidP="004419F0">
      <w:pPr>
        <w:pStyle w:val="TreB"/>
        <w:numPr>
          <w:ilvl w:val="0"/>
          <w:numId w:val="8"/>
        </w:num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Delikatnie </w:t>
      </w:r>
      <w:proofErr w:type="spellStart"/>
      <w:r>
        <w:rPr>
          <w:rFonts w:ascii="Helvetica" w:hAnsi="Helvetica"/>
          <w:sz w:val="22"/>
          <w:szCs w:val="22"/>
        </w:rPr>
        <w:t>roz</w:t>
      </w:r>
      <w:r>
        <w:rPr>
          <w:rFonts w:ascii="Helvetica" w:hAnsi="Helvetica"/>
          <w:sz w:val="22"/>
          <w:szCs w:val="22"/>
          <w:lang w:val="en-US"/>
        </w:rPr>
        <w:t>łóż</w:t>
      </w:r>
      <w:proofErr w:type="spellEnd"/>
      <w:r>
        <w:rPr>
          <w:rFonts w:ascii="Helvetica" w:hAnsi="Helvetica"/>
          <w:sz w:val="22"/>
          <w:szCs w:val="22"/>
          <w:lang w:val="en-US"/>
        </w:rPr>
        <w:t xml:space="preserve"> ś</w:t>
      </w:r>
      <w:proofErr w:type="spellStart"/>
      <w:r>
        <w:rPr>
          <w:rFonts w:ascii="Helvetica" w:hAnsi="Helvetica"/>
          <w:sz w:val="22"/>
          <w:szCs w:val="22"/>
        </w:rPr>
        <w:t>rodek</w:t>
      </w:r>
      <w:proofErr w:type="spellEnd"/>
      <w:r>
        <w:rPr>
          <w:rFonts w:ascii="Helvetica" w:hAnsi="Helvetica"/>
          <w:sz w:val="22"/>
          <w:szCs w:val="22"/>
        </w:rPr>
        <w:t xml:space="preserve"> harmonijki.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6. Tak prowizoryczn</w:t>
      </w:r>
      <w:r w:rsidRPr="00696C91">
        <w:rPr>
          <w:rFonts w:ascii="Helvetica" w:hAnsi="Helvetica"/>
          <w:sz w:val="22"/>
          <w:szCs w:val="22"/>
        </w:rPr>
        <w:t xml:space="preserve">ą </w:t>
      </w:r>
      <w:r>
        <w:rPr>
          <w:rFonts w:ascii="Helvetica" w:hAnsi="Helvetica"/>
          <w:sz w:val="22"/>
          <w:szCs w:val="22"/>
        </w:rPr>
        <w:t>maseczk</w:t>
      </w:r>
      <w:r w:rsidRPr="00696C91">
        <w:rPr>
          <w:rFonts w:ascii="Helvetica" w:hAnsi="Helvetica"/>
          <w:sz w:val="22"/>
          <w:szCs w:val="22"/>
        </w:rPr>
        <w:t xml:space="preserve">ą </w:t>
      </w:r>
      <w:r>
        <w:rPr>
          <w:rFonts w:ascii="Helvetica" w:hAnsi="Helvetica"/>
          <w:sz w:val="22"/>
          <w:szCs w:val="22"/>
        </w:rPr>
        <w:t>mo</w:t>
      </w:r>
      <w:r w:rsidRPr="00696C91">
        <w:rPr>
          <w:rFonts w:ascii="Helvetica" w:hAnsi="Helvetica"/>
          <w:sz w:val="22"/>
          <w:szCs w:val="22"/>
        </w:rPr>
        <w:t>ż</w:t>
      </w:r>
      <w:r>
        <w:rPr>
          <w:rFonts w:ascii="Helvetica" w:hAnsi="Helvetica"/>
          <w:sz w:val="22"/>
          <w:szCs w:val="22"/>
        </w:rPr>
        <w:t>esz chroni</w:t>
      </w:r>
      <w:r w:rsidRPr="00696C91">
        <w:rPr>
          <w:rFonts w:ascii="Helvetica" w:hAnsi="Helvetica"/>
          <w:sz w:val="22"/>
          <w:szCs w:val="22"/>
        </w:rPr>
        <w:t xml:space="preserve">ć </w:t>
      </w:r>
      <w:r>
        <w:rPr>
          <w:rFonts w:ascii="Helvetica" w:hAnsi="Helvetica"/>
          <w:sz w:val="22"/>
          <w:szCs w:val="22"/>
        </w:rPr>
        <w:t>twarz.</w:t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color w:val="FF2600"/>
          <w:sz w:val="22"/>
          <w:szCs w:val="22"/>
        </w:rPr>
      </w:pPr>
      <w:r>
        <w:rPr>
          <w:rFonts w:ascii="Helvetica" w:hAnsi="Helvetica"/>
          <w:color w:val="FF2600"/>
          <w:sz w:val="22"/>
          <w:szCs w:val="22"/>
        </w:rPr>
        <w:t>PAMI</w:t>
      </w:r>
      <w:r w:rsidRPr="00696C91">
        <w:rPr>
          <w:rFonts w:ascii="Helvetica" w:hAnsi="Helvetica"/>
          <w:color w:val="FF2600"/>
          <w:sz w:val="22"/>
          <w:szCs w:val="22"/>
        </w:rPr>
        <w:t>Ę</w:t>
      </w:r>
      <w:r>
        <w:rPr>
          <w:rFonts w:ascii="Helvetica" w:hAnsi="Helvetica"/>
          <w:color w:val="FF2600"/>
          <w:sz w:val="22"/>
          <w:szCs w:val="22"/>
        </w:rPr>
        <w:t xml:space="preserve">TAJ, </w:t>
      </w:r>
      <w:r w:rsidRPr="00696C91">
        <w:rPr>
          <w:rFonts w:ascii="Helvetica" w:hAnsi="Helvetica"/>
          <w:color w:val="FF2600"/>
          <w:sz w:val="22"/>
          <w:szCs w:val="22"/>
        </w:rPr>
        <w:t>ŻE MASECZKA NIE CHRONI PRZED WIRUSEM A JEDYNIE UŁ</w:t>
      </w:r>
      <w:r>
        <w:rPr>
          <w:rFonts w:ascii="Helvetica" w:hAnsi="Helvetica"/>
          <w:color w:val="FF2600"/>
          <w:sz w:val="22"/>
          <w:szCs w:val="22"/>
          <w:lang w:val="de-DE"/>
        </w:rPr>
        <w:t>ATWIA  OCHRON</w:t>
      </w:r>
      <w:r w:rsidRPr="00696C91">
        <w:rPr>
          <w:rFonts w:ascii="Helvetica" w:hAnsi="Helvetica"/>
          <w:color w:val="FF2600"/>
          <w:sz w:val="22"/>
          <w:szCs w:val="22"/>
        </w:rPr>
        <w:t>Ę TWARZY PRZED DOTYKANIEM!</w:t>
      </w:r>
    </w:p>
    <w:p w:rsidR="004419F0" w:rsidRDefault="004E1E4C" w:rsidP="004419F0">
      <w:pPr>
        <w:pStyle w:val="TreB"/>
        <w:rPr>
          <w:rFonts w:ascii="Helvetica" w:eastAsia="Helvetica" w:hAnsi="Helvetica" w:cs="Helvetica"/>
          <w:color w:val="FF2600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752" behindDoc="0" locked="0" layoutInCell="1" allowOverlap="1">
            <wp:simplePos x="0" y="0"/>
            <wp:positionH relativeFrom="page">
              <wp:posOffset>1784350</wp:posOffset>
            </wp:positionH>
            <wp:positionV relativeFrom="line">
              <wp:posOffset>321310</wp:posOffset>
            </wp:positionV>
            <wp:extent cx="3956685" cy="2225675"/>
            <wp:effectExtent l="0" t="0" r="5715" b="3175"/>
            <wp:wrapThrough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hrough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9F0" w:rsidRDefault="004419F0" w:rsidP="004419F0">
      <w:pPr>
        <w:pStyle w:val="TreB"/>
        <w:rPr>
          <w:rFonts w:ascii="Helvetica" w:eastAsia="Helvetica" w:hAnsi="Helvetica" w:cs="Helvetica"/>
          <w:color w:val="FF2600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color w:val="FF2600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E1E4C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7728" behindDoc="0" locked="0" layoutInCell="1" allowOverlap="1">
            <wp:simplePos x="0" y="0"/>
            <wp:positionH relativeFrom="page">
              <wp:posOffset>1997075</wp:posOffset>
            </wp:positionH>
            <wp:positionV relativeFrom="line">
              <wp:posOffset>263525</wp:posOffset>
            </wp:positionV>
            <wp:extent cx="3531235" cy="3531235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  <w:rPr>
          <w:rFonts w:ascii="Helvetica" w:eastAsia="Helvetica" w:hAnsi="Helvetica" w:cs="Helvetica"/>
          <w:sz w:val="22"/>
          <w:szCs w:val="22"/>
        </w:rPr>
      </w:pPr>
    </w:p>
    <w:p w:rsidR="004419F0" w:rsidRDefault="004419F0" w:rsidP="004419F0">
      <w:pPr>
        <w:pStyle w:val="TreB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  <w:rPr>
          <w:b/>
          <w:bCs/>
        </w:rPr>
      </w:pPr>
    </w:p>
    <w:p w:rsidR="004419F0" w:rsidRDefault="004419F0" w:rsidP="004419F0">
      <w:pPr>
        <w:pStyle w:val="TreA"/>
        <w:rPr>
          <w:b/>
          <w:bCs/>
        </w:rPr>
      </w:pPr>
    </w:p>
    <w:p w:rsidR="004419F0" w:rsidRDefault="004419F0" w:rsidP="004419F0">
      <w:pPr>
        <w:pStyle w:val="TreA"/>
        <w:rPr>
          <w:b/>
          <w:bCs/>
        </w:rPr>
      </w:pPr>
    </w:p>
    <w:p w:rsidR="004419F0" w:rsidRDefault="004419F0" w:rsidP="004419F0">
      <w:pPr>
        <w:pStyle w:val="TreA"/>
        <w:rPr>
          <w:b/>
          <w:bCs/>
        </w:rPr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  <w:rPr>
          <w:b/>
          <w:bCs/>
        </w:rPr>
      </w:pPr>
      <w:r>
        <w:rPr>
          <w:b/>
          <w:bCs/>
          <w:lang w:val="it-IT"/>
        </w:rPr>
        <w:t>Materia</w:t>
      </w:r>
      <w:proofErr w:type="spellStart"/>
      <w:r>
        <w:rPr>
          <w:b/>
          <w:bCs/>
        </w:rPr>
        <w:t>ły</w:t>
      </w:r>
      <w:proofErr w:type="spellEnd"/>
      <w:r>
        <w:rPr>
          <w:b/>
          <w:bCs/>
        </w:rPr>
        <w:t xml:space="preserve"> pomocnicze do </w:t>
      </w:r>
      <w:proofErr w:type="spellStart"/>
      <w:r>
        <w:rPr>
          <w:b/>
          <w:bCs/>
        </w:rPr>
        <w:t>cz.I</w:t>
      </w:r>
      <w:proofErr w:type="spellEnd"/>
      <w:r>
        <w:rPr>
          <w:b/>
          <w:bCs/>
        </w:rPr>
        <w:t xml:space="preserve"> :</w:t>
      </w: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Domylne"/>
        <w:rPr>
          <w:rStyle w:val="Hyperlink3"/>
        </w:rPr>
      </w:pPr>
      <w:proofErr w:type="spellStart"/>
      <w:r>
        <w:rPr>
          <w:b/>
          <w:bCs/>
          <w:color w:val="6EC038"/>
          <w:u w:color="6EC038"/>
          <w:shd w:val="clear" w:color="auto" w:fill="FFFFFF"/>
        </w:rPr>
        <w:t>Koronawirusy</w:t>
      </w:r>
      <w:proofErr w:type="spellEnd"/>
      <w:r>
        <w:rPr>
          <w:rStyle w:val="Hyperlink3"/>
        </w:rPr>
        <w:t xml:space="preserve"> – rodzaj </w:t>
      </w:r>
      <w:hyperlink r:id="rId8" w:history="1">
        <w:proofErr w:type="spellStart"/>
        <w:r>
          <w:rPr>
            <w:rStyle w:val="Hyperlink0"/>
          </w:rPr>
          <w:t>wirus</w:t>
        </w:r>
        <w:proofErr w:type="spellEnd"/>
        <w:r>
          <w:rPr>
            <w:rStyle w:val="Brak"/>
            <w:lang w:val="es-ES_tradnl"/>
          </w:rPr>
          <w:t>ó</w:t>
        </w:r>
        <w:r>
          <w:rPr>
            <w:rStyle w:val="Hyperlink0"/>
          </w:rPr>
          <w:t>w RNA</w:t>
        </w:r>
      </w:hyperlink>
      <w:r>
        <w:rPr>
          <w:rStyle w:val="Hyperlink3"/>
        </w:rPr>
        <w:t xml:space="preserve"> należących do podrodziny </w:t>
      </w:r>
      <w:r>
        <w:rPr>
          <w:rStyle w:val="Brak"/>
          <w:lang w:val="it-IT"/>
        </w:rPr>
        <w:t>Coronavirinae</w:t>
      </w:r>
      <w:r>
        <w:rPr>
          <w:rStyle w:val="Hyperlink3"/>
        </w:rPr>
        <w:t xml:space="preserve"> z rodziny </w:t>
      </w:r>
      <w:hyperlink r:id="rId9" w:history="1">
        <w:r>
          <w:rPr>
            <w:rStyle w:val="Hyperlink1"/>
            <w:rFonts w:eastAsia="Arial Unicode MS"/>
          </w:rPr>
          <w:t>Coronaviridae</w:t>
        </w:r>
      </w:hyperlink>
      <w:r>
        <w:rPr>
          <w:rStyle w:val="Hyperlink3"/>
        </w:rPr>
        <w:t xml:space="preserve"> w </w:t>
      </w:r>
      <w:hyperlink r:id="rId10" w:history="1">
        <w:r>
          <w:rPr>
            <w:rStyle w:val="Hyperlink3"/>
          </w:rPr>
          <w:t>rzędzie</w:t>
        </w:r>
      </w:hyperlink>
      <w:r>
        <w:rPr>
          <w:rStyle w:val="Hyperlink3"/>
        </w:rPr>
        <w:t xml:space="preserve"> </w:t>
      </w:r>
      <w:hyperlink r:id="rId11" w:history="1">
        <w:proofErr w:type="spellStart"/>
        <w:r>
          <w:rPr>
            <w:rStyle w:val="Hyperlink2"/>
            <w:rFonts w:eastAsia="Arial Unicode MS"/>
          </w:rPr>
          <w:t>Nidovirales</w:t>
        </w:r>
        <w:proofErr w:type="spellEnd"/>
      </w:hyperlink>
      <w:r>
        <w:rPr>
          <w:rStyle w:val="Hyperlink3"/>
        </w:rPr>
        <w:t xml:space="preserve">. Wyodrębnia się ich cztery </w:t>
      </w:r>
      <w:hyperlink r:id="rId12" w:history="1">
        <w:r>
          <w:rPr>
            <w:rStyle w:val="Hyperlink3"/>
          </w:rPr>
          <w:t>rodzaje</w:t>
        </w:r>
      </w:hyperlink>
      <w:r>
        <w:rPr>
          <w:rStyle w:val="Hyperlink3"/>
        </w:rPr>
        <w:t>: alfa-, beta-, delta- oraz gamma-</w:t>
      </w:r>
      <w:proofErr w:type="spellStart"/>
      <w:r>
        <w:rPr>
          <w:rStyle w:val="Hyperlink3"/>
        </w:rPr>
        <w:t>koronawirusy</w:t>
      </w:r>
      <w:proofErr w:type="spellEnd"/>
      <w:r>
        <w:rPr>
          <w:rStyle w:val="Hyperlink3"/>
        </w:rPr>
        <w:t xml:space="preserve"> (</w:t>
      </w:r>
      <w:hyperlink r:id="rId13" w:history="1">
        <w:r>
          <w:rPr>
            <w:rStyle w:val="Hyperlink3"/>
          </w:rPr>
          <w:t>łac.</w:t>
        </w:r>
      </w:hyperlink>
      <w:r>
        <w:rPr>
          <w:rStyle w:val="Hyperlink3"/>
        </w:rPr>
        <w:t xml:space="preserve"> </w:t>
      </w:r>
      <w:r>
        <w:rPr>
          <w:rStyle w:val="Hyperlink1"/>
          <w:rFonts w:eastAsia="Arial Unicode MS"/>
        </w:rPr>
        <w:t>Alphacoronavirus, Betacoronavirus, Deltacoronavirus</w:t>
      </w:r>
      <w:r>
        <w:rPr>
          <w:rStyle w:val="Brak"/>
          <w:lang w:val="da-DK"/>
        </w:rPr>
        <w:t xml:space="preserve"> i </w:t>
      </w:r>
      <w:r>
        <w:rPr>
          <w:rStyle w:val="Brak"/>
          <w:lang w:val="it-IT"/>
        </w:rPr>
        <w:t>Gammacoronavirus</w:t>
      </w:r>
      <w:r>
        <w:rPr>
          <w:rStyle w:val="Hyperlink3"/>
        </w:rPr>
        <w:t xml:space="preserve">). Nosicielami </w:t>
      </w:r>
      <w:proofErr w:type="spellStart"/>
      <w:r>
        <w:rPr>
          <w:rStyle w:val="Hyperlink3"/>
        </w:rPr>
        <w:t>poszczeg</w:t>
      </w:r>
      <w:proofErr w:type="spellEnd"/>
      <w:r>
        <w:rPr>
          <w:rStyle w:val="Brak"/>
          <w:lang w:val="es-ES_tradnl"/>
        </w:rPr>
        <w:t>ó</w:t>
      </w:r>
      <w:proofErr w:type="spellStart"/>
      <w:r>
        <w:rPr>
          <w:rStyle w:val="Hyperlink3"/>
        </w:rPr>
        <w:t>lnych</w:t>
      </w:r>
      <w:proofErr w:type="spellEnd"/>
      <w:r>
        <w:rPr>
          <w:rStyle w:val="Hyperlink3"/>
        </w:rPr>
        <w:t xml:space="preserve"> </w:t>
      </w:r>
      <w:proofErr w:type="spellStart"/>
      <w:r>
        <w:rPr>
          <w:rStyle w:val="Hyperlink3"/>
        </w:rPr>
        <w:t>gatunk</w:t>
      </w:r>
      <w:proofErr w:type="spellEnd"/>
      <w:r>
        <w:rPr>
          <w:rStyle w:val="Brak"/>
          <w:lang w:val="es-ES_tradnl"/>
        </w:rPr>
        <w:t>ó</w:t>
      </w:r>
      <w:r>
        <w:rPr>
          <w:rStyle w:val="Hyperlink3"/>
        </w:rPr>
        <w:t xml:space="preserve">w mogą być </w:t>
      </w:r>
      <w:hyperlink r:id="rId14" w:history="1">
        <w:r>
          <w:rPr>
            <w:rStyle w:val="Hyperlink3"/>
          </w:rPr>
          <w:t>ssaki</w:t>
        </w:r>
      </w:hyperlink>
      <w:r>
        <w:rPr>
          <w:rStyle w:val="Hyperlink3"/>
        </w:rPr>
        <w:t xml:space="preserve"> (w tym ludzie) lub </w:t>
      </w:r>
      <w:hyperlink r:id="rId15" w:history="1">
        <w:r>
          <w:rPr>
            <w:rStyle w:val="Hyperlink3"/>
          </w:rPr>
          <w:t>ptaki</w:t>
        </w:r>
      </w:hyperlink>
      <w:r>
        <w:rPr>
          <w:rStyle w:val="Brak"/>
          <w:vertAlign w:val="superscript"/>
        </w:rPr>
        <w:t>[1][2]</w:t>
      </w:r>
      <w:r>
        <w:rPr>
          <w:rStyle w:val="Hyperlink3"/>
        </w:rPr>
        <w:t xml:space="preserve">. U ludzi mogą powodować </w:t>
      </w:r>
      <w:hyperlink r:id="rId16" w:history="1">
        <w:r>
          <w:rPr>
            <w:rStyle w:val="Hyperlink3"/>
          </w:rPr>
          <w:t>infekcje układu oddechowego</w:t>
        </w:r>
      </w:hyperlink>
      <w:r>
        <w:rPr>
          <w:rStyle w:val="Hyperlink3"/>
        </w:rPr>
        <w:t xml:space="preserve">, </w:t>
      </w:r>
      <w:proofErr w:type="spellStart"/>
      <w:r>
        <w:rPr>
          <w:rStyle w:val="Hyperlink3"/>
        </w:rPr>
        <w:t>kt</w:t>
      </w:r>
      <w:proofErr w:type="spellEnd"/>
      <w:r>
        <w:rPr>
          <w:rStyle w:val="Brak"/>
          <w:lang w:val="es-ES_tradnl"/>
        </w:rPr>
        <w:t>ó</w:t>
      </w:r>
      <w:proofErr w:type="spellStart"/>
      <w:r>
        <w:rPr>
          <w:rStyle w:val="Hyperlink3"/>
        </w:rPr>
        <w:t>rych</w:t>
      </w:r>
      <w:proofErr w:type="spellEnd"/>
      <w:r>
        <w:rPr>
          <w:rStyle w:val="Hyperlink3"/>
        </w:rPr>
        <w:t xml:space="preserve"> przebieg w większości jest łagodny, a rzadziej skutkują </w:t>
      </w:r>
      <w:r>
        <w:rPr>
          <w:rStyle w:val="Hyperlink5"/>
        </w:rPr>
        <w:t xml:space="preserve">one </w:t>
      </w:r>
      <w:r>
        <w:rPr>
          <w:rStyle w:val="Hyperlink3"/>
        </w:rPr>
        <w:t xml:space="preserve">śmiercią. Obecnie niedostępne są szczepionki, </w:t>
      </w:r>
      <w:proofErr w:type="spellStart"/>
      <w:r>
        <w:rPr>
          <w:rStyle w:val="Hyperlink3"/>
        </w:rPr>
        <w:t>kt</w:t>
      </w:r>
      <w:proofErr w:type="spellEnd"/>
      <w:r>
        <w:rPr>
          <w:rStyle w:val="Brak"/>
          <w:lang w:val="es-ES_tradnl"/>
        </w:rPr>
        <w:t>ó</w:t>
      </w:r>
      <w:r>
        <w:rPr>
          <w:rStyle w:val="Hyperlink3"/>
        </w:rPr>
        <w:t xml:space="preserve">re mogłyby zapobiegać zarażeniu </w:t>
      </w:r>
      <w:proofErr w:type="spellStart"/>
      <w:r>
        <w:rPr>
          <w:rStyle w:val="Hyperlink3"/>
        </w:rPr>
        <w:t>koronawirusami</w:t>
      </w:r>
      <w:proofErr w:type="spellEnd"/>
      <w:r>
        <w:rPr>
          <w:rStyle w:val="Hyperlink3"/>
        </w:rPr>
        <w:t xml:space="preserve"> lub je leczyć. </w:t>
      </w:r>
      <w:proofErr w:type="spellStart"/>
      <w:r>
        <w:rPr>
          <w:rStyle w:val="Hyperlink3"/>
        </w:rPr>
        <w:t>Koronawirusy</w:t>
      </w:r>
      <w:proofErr w:type="spellEnd"/>
      <w:r>
        <w:rPr>
          <w:rStyle w:val="Hyperlink3"/>
        </w:rPr>
        <w:t xml:space="preserve"> są trudne w hodowli </w:t>
      </w:r>
      <w:hyperlink r:id="rId17" w:history="1">
        <w:r>
          <w:rPr>
            <w:rStyle w:val="Hyperlink5"/>
          </w:rPr>
          <w:t>in vitro</w:t>
        </w:r>
      </w:hyperlink>
      <w:r>
        <w:rPr>
          <w:rStyle w:val="Hyperlink3"/>
        </w:rPr>
        <w:t xml:space="preserve"> – </w:t>
      </w:r>
      <w:proofErr w:type="spellStart"/>
      <w:r>
        <w:rPr>
          <w:rStyle w:val="Hyperlink3"/>
        </w:rPr>
        <w:t>niekt</w:t>
      </w:r>
      <w:proofErr w:type="spellEnd"/>
      <w:r>
        <w:rPr>
          <w:rStyle w:val="Brak"/>
          <w:lang w:val="es-ES_tradnl"/>
        </w:rPr>
        <w:t>ó</w:t>
      </w:r>
      <w:r>
        <w:rPr>
          <w:rStyle w:val="Hyperlink3"/>
        </w:rPr>
        <w:t>re szczepy rosną tylko na hodowlach ludzkich kom</w:t>
      </w:r>
      <w:r>
        <w:rPr>
          <w:rStyle w:val="Brak"/>
          <w:lang w:val="es-ES_tradnl"/>
        </w:rPr>
        <w:t>ó</w:t>
      </w:r>
      <w:proofErr w:type="spellStart"/>
      <w:r>
        <w:rPr>
          <w:rStyle w:val="Hyperlink3"/>
        </w:rPr>
        <w:t>rek</w:t>
      </w:r>
      <w:proofErr w:type="spellEnd"/>
      <w:r>
        <w:rPr>
          <w:rStyle w:val="Hyperlink3"/>
        </w:rPr>
        <w:t xml:space="preserve"> </w:t>
      </w:r>
      <w:hyperlink r:id="rId18" w:history="1">
        <w:r>
          <w:rPr>
            <w:rStyle w:val="Hyperlink3"/>
          </w:rPr>
          <w:t>tchawicy</w:t>
        </w:r>
      </w:hyperlink>
      <w:r>
        <w:rPr>
          <w:rStyle w:val="Hyperlink3"/>
        </w:rPr>
        <w:t>.</w:t>
      </w:r>
    </w:p>
    <w:p w:rsidR="004419F0" w:rsidRDefault="004419F0" w:rsidP="004419F0">
      <w:pPr>
        <w:pStyle w:val="Domylne"/>
        <w:rPr>
          <w:rStyle w:val="Hyperlink3"/>
        </w:rPr>
      </w:pPr>
      <w:proofErr w:type="spellStart"/>
      <w:r>
        <w:rPr>
          <w:rStyle w:val="Hyperlink3"/>
        </w:rPr>
        <w:t>Koronawirusy</w:t>
      </w:r>
      <w:proofErr w:type="spellEnd"/>
      <w:r>
        <w:rPr>
          <w:rStyle w:val="Hyperlink3"/>
        </w:rPr>
        <w:t xml:space="preserve"> posiadają osłonkę oraz pojedynczą nić </w:t>
      </w:r>
      <w:hyperlink r:id="rId19" w:history="1">
        <w:r>
          <w:rPr>
            <w:rStyle w:val="Hyperlink0"/>
          </w:rPr>
          <w:t>RNA</w:t>
        </w:r>
      </w:hyperlink>
      <w:r>
        <w:rPr>
          <w:rStyle w:val="Hyperlink3"/>
        </w:rPr>
        <w:t xml:space="preserve"> o symetrii </w:t>
      </w:r>
      <w:proofErr w:type="spellStart"/>
      <w:r>
        <w:rPr>
          <w:rStyle w:val="Hyperlink3"/>
        </w:rPr>
        <w:t>helikalnej</w:t>
      </w:r>
      <w:proofErr w:type="spellEnd"/>
      <w:r>
        <w:rPr>
          <w:rStyle w:val="Hyperlink3"/>
        </w:rPr>
        <w:t xml:space="preserve"> i polarności dodatniej. Rozmiar </w:t>
      </w:r>
      <w:hyperlink r:id="rId20" w:history="1">
        <w:r>
          <w:rPr>
            <w:rStyle w:val="Hyperlink4"/>
          </w:rPr>
          <w:t>genomu</w:t>
        </w:r>
      </w:hyperlink>
      <w:r>
        <w:rPr>
          <w:rStyle w:val="Hyperlink3"/>
        </w:rPr>
        <w:t xml:space="preserve"> znanych </w:t>
      </w:r>
      <w:proofErr w:type="spellStart"/>
      <w:r>
        <w:rPr>
          <w:rStyle w:val="Hyperlink3"/>
        </w:rPr>
        <w:t>koronawirus</w:t>
      </w:r>
      <w:proofErr w:type="spellEnd"/>
      <w:r>
        <w:rPr>
          <w:rStyle w:val="Brak"/>
          <w:lang w:val="es-ES_tradnl"/>
        </w:rPr>
        <w:t>ó</w:t>
      </w:r>
      <w:r>
        <w:rPr>
          <w:rStyle w:val="Hyperlink3"/>
        </w:rPr>
        <w:t>w mieś</w:t>
      </w:r>
      <w:r>
        <w:rPr>
          <w:rStyle w:val="Hyperlink5"/>
        </w:rPr>
        <w:t>ci si</w:t>
      </w:r>
      <w:r>
        <w:rPr>
          <w:rStyle w:val="Hyperlink3"/>
        </w:rPr>
        <w:t xml:space="preserve">ę w zakresie od 26,4 do 31,7 </w:t>
      </w:r>
      <w:hyperlink r:id="rId21" w:history="1">
        <w:proofErr w:type="spellStart"/>
        <w:r>
          <w:rPr>
            <w:rStyle w:val="Hyperlink3"/>
          </w:rPr>
          <w:t>knt</w:t>
        </w:r>
        <w:proofErr w:type="spellEnd"/>
      </w:hyperlink>
      <w:r>
        <w:rPr>
          <w:rStyle w:val="Brak"/>
          <w:vertAlign w:val="superscript"/>
          <w:lang w:val="pt-PT"/>
        </w:rPr>
        <w:t>[2]</w:t>
      </w:r>
      <w:r>
        <w:rPr>
          <w:rStyle w:val="Hyperlink3"/>
        </w:rPr>
        <w:t xml:space="preserve">, co jest wartością niezwykle dużą jak na </w:t>
      </w:r>
      <w:hyperlink r:id="rId22" w:history="1">
        <w:proofErr w:type="spellStart"/>
        <w:r>
          <w:rPr>
            <w:rStyle w:val="Hyperlink0"/>
          </w:rPr>
          <w:t>wirusy</w:t>
        </w:r>
        <w:proofErr w:type="spellEnd"/>
        <w:r>
          <w:rPr>
            <w:rStyle w:val="Hyperlink0"/>
          </w:rPr>
          <w:t xml:space="preserve"> RNA</w:t>
        </w:r>
      </w:hyperlink>
      <w:r>
        <w:rPr>
          <w:rStyle w:val="Hyperlink3"/>
        </w:rPr>
        <w:t>. Nazwa „</w:t>
      </w:r>
      <w:proofErr w:type="spellStart"/>
      <w:r>
        <w:rPr>
          <w:rStyle w:val="Hyperlink3"/>
        </w:rPr>
        <w:t>koronawirus</w:t>
      </w:r>
      <w:proofErr w:type="spellEnd"/>
      <w:r>
        <w:rPr>
          <w:rStyle w:val="Hyperlink3"/>
        </w:rPr>
        <w:t xml:space="preserve">” wywodzi się z </w:t>
      </w:r>
      <w:hyperlink r:id="rId23" w:history="1">
        <w:r>
          <w:rPr>
            <w:rStyle w:val="Hyperlink3"/>
          </w:rPr>
          <w:t>łac.</w:t>
        </w:r>
      </w:hyperlink>
      <w:r>
        <w:rPr>
          <w:rStyle w:val="Hyperlink3"/>
        </w:rPr>
        <w:t xml:space="preserve"> </w:t>
      </w:r>
      <w:r>
        <w:rPr>
          <w:rStyle w:val="Hyperlink1"/>
          <w:rFonts w:eastAsia="Arial Unicode MS"/>
        </w:rPr>
        <w:t>corona</w:t>
      </w:r>
      <w:r>
        <w:rPr>
          <w:rStyle w:val="Hyperlink3"/>
        </w:rPr>
        <w:t xml:space="preserve"> oznaczającego koronę lub wieniec, ponieważ osłonki wirus</w:t>
      </w:r>
      <w:r>
        <w:rPr>
          <w:rStyle w:val="Brak"/>
          <w:lang w:val="es-ES_tradnl"/>
        </w:rPr>
        <w:t>ó</w:t>
      </w:r>
      <w:r>
        <w:rPr>
          <w:rStyle w:val="Hyperlink3"/>
        </w:rPr>
        <w:t xml:space="preserve">w </w:t>
      </w:r>
      <w:proofErr w:type="spellStart"/>
      <w:r>
        <w:rPr>
          <w:rStyle w:val="Hyperlink3"/>
        </w:rPr>
        <w:t>w</w:t>
      </w:r>
      <w:proofErr w:type="spellEnd"/>
      <w:r>
        <w:rPr>
          <w:rStyle w:val="Hyperlink3"/>
        </w:rPr>
        <w:t xml:space="preserve"> mikroskopii elektronowej wydają się „ukoronowane” pierścieniem małych, przypominających żar</w:t>
      </w:r>
      <w:r>
        <w:rPr>
          <w:rStyle w:val="Brak"/>
          <w:lang w:val="es-ES_tradnl"/>
        </w:rPr>
        <w:t>ó</w:t>
      </w:r>
      <w:proofErr w:type="spellStart"/>
      <w:r>
        <w:rPr>
          <w:rStyle w:val="Hyperlink3"/>
        </w:rPr>
        <w:t>wki</w:t>
      </w:r>
      <w:proofErr w:type="spellEnd"/>
      <w:r>
        <w:rPr>
          <w:rStyle w:val="Hyperlink3"/>
        </w:rPr>
        <w:t xml:space="preserve"> struktur. </w:t>
      </w:r>
      <w:hyperlink r:id="rId24" w:history="1">
        <w:r>
          <w:rPr>
            <w:rStyle w:val="Hyperlink3"/>
          </w:rPr>
          <w:t xml:space="preserve">Klasa </w:t>
        </w:r>
        <w:proofErr w:type="spellStart"/>
        <w:r>
          <w:rPr>
            <w:rStyle w:val="Hyperlink3"/>
          </w:rPr>
          <w:t>Baltimor</w:t>
        </w:r>
        <w:proofErr w:type="spellEnd"/>
      </w:hyperlink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Domylne"/>
        <w:rPr>
          <w:rStyle w:val="Hyperlink7"/>
        </w:rPr>
      </w:pPr>
      <w:proofErr w:type="spellStart"/>
      <w:r>
        <w:rPr>
          <w:rStyle w:val="Brak"/>
          <w:b/>
          <w:bCs/>
          <w:color w:val="B58FC2"/>
          <w:sz w:val="28"/>
          <w:szCs w:val="28"/>
          <w:u w:color="B58FC2"/>
          <w:lang w:val="de-DE"/>
        </w:rPr>
        <w:t>Wirusy</w:t>
      </w:r>
      <w:proofErr w:type="spellEnd"/>
      <w:r>
        <w:rPr>
          <w:rStyle w:val="Hyperlink7"/>
        </w:rPr>
        <w:t xml:space="preserve"> (</w:t>
      </w:r>
      <w:hyperlink r:id="rId25" w:history="1">
        <w:r>
          <w:rPr>
            <w:rStyle w:val="Hyperlink7"/>
          </w:rPr>
          <w:t>łac.</w:t>
        </w:r>
      </w:hyperlink>
      <w:r>
        <w:rPr>
          <w:rStyle w:val="Hyperlink7"/>
        </w:rPr>
        <w:t> </w:t>
      </w:r>
      <w:r>
        <w:rPr>
          <w:rStyle w:val="Brak"/>
          <w:color w:val="B58FC2"/>
          <w:sz w:val="28"/>
          <w:szCs w:val="28"/>
          <w:u w:color="B58FC2"/>
          <w:lang w:val="nl-NL"/>
        </w:rPr>
        <w:t>virus</w:t>
      </w:r>
      <w:r>
        <w:rPr>
          <w:rStyle w:val="Hyperlink7"/>
        </w:rPr>
        <w:t xml:space="preserve"> „trucizna, jad”) – niewielkie </w:t>
      </w:r>
      <w:hyperlink r:id="rId26" w:history="1">
        <w:r>
          <w:rPr>
            <w:rStyle w:val="Hyperlink7"/>
          </w:rPr>
          <w:t>cząstki zakaźne</w:t>
        </w:r>
      </w:hyperlink>
      <w:r>
        <w:rPr>
          <w:rStyle w:val="Hyperlink7"/>
        </w:rPr>
        <w:t xml:space="preserve"> </w:t>
      </w:r>
      <w:hyperlink r:id="rId27" w:history="1">
        <w:r>
          <w:rPr>
            <w:rStyle w:val="Hyperlink7"/>
          </w:rPr>
          <w:t>infekujące</w:t>
        </w:r>
      </w:hyperlink>
      <w:r>
        <w:rPr>
          <w:rStyle w:val="Hyperlink7"/>
        </w:rPr>
        <w:t xml:space="preserve"> wszystkie formy życia, niezdolne do namnażania się poza </w:t>
      </w:r>
      <w:hyperlink r:id="rId28" w:history="1">
        <w:r>
          <w:rPr>
            <w:rStyle w:val="Hyperlink7"/>
          </w:rPr>
          <w:t>kom</w:t>
        </w:r>
        <w:r>
          <w:rPr>
            <w:rStyle w:val="Hyperlink11"/>
          </w:rPr>
          <w:t>ó</w:t>
        </w:r>
        <w:proofErr w:type="spellStart"/>
        <w:r>
          <w:rPr>
            <w:rStyle w:val="Hyperlink7"/>
          </w:rPr>
          <w:t>rką</w:t>
        </w:r>
        <w:proofErr w:type="spellEnd"/>
      </w:hyperlink>
      <w:r>
        <w:rPr>
          <w:rStyle w:val="Hyperlink7"/>
        </w:rPr>
        <w:t xml:space="preserve"> </w:t>
      </w:r>
      <w:hyperlink r:id="rId29" w:history="1">
        <w:r>
          <w:rPr>
            <w:rStyle w:val="Hyperlink7"/>
          </w:rPr>
          <w:t>gospodarza</w:t>
        </w:r>
      </w:hyperlink>
      <w:r>
        <w:rPr>
          <w:rStyle w:val="Brak"/>
          <w:color w:val="B58FC2"/>
          <w:sz w:val="23"/>
          <w:szCs w:val="23"/>
          <w:u w:color="B58FC2"/>
          <w:vertAlign w:val="superscript"/>
        </w:rPr>
        <w:t>[1]</w:t>
      </w:r>
      <w:r>
        <w:rPr>
          <w:rStyle w:val="Hyperlink7"/>
        </w:rPr>
        <w:t>.</w:t>
      </w:r>
    </w:p>
    <w:p w:rsidR="004419F0" w:rsidRDefault="004419F0" w:rsidP="004419F0">
      <w:pPr>
        <w:pStyle w:val="Domylne"/>
        <w:rPr>
          <w:rStyle w:val="Hyperlink7"/>
        </w:rPr>
      </w:pPr>
      <w:r>
        <w:rPr>
          <w:rStyle w:val="Hyperlink7"/>
        </w:rPr>
        <w:t xml:space="preserve">Wirusy nie mają struktury </w:t>
      </w:r>
      <w:hyperlink r:id="rId30" w:history="1">
        <w:r>
          <w:rPr>
            <w:rStyle w:val="Hyperlink7"/>
          </w:rPr>
          <w:t>kom</w:t>
        </w:r>
        <w:r>
          <w:rPr>
            <w:rStyle w:val="Hyperlink11"/>
          </w:rPr>
          <w:t>ó</w:t>
        </w:r>
        <w:proofErr w:type="spellStart"/>
        <w:r>
          <w:rPr>
            <w:rStyle w:val="Hyperlink7"/>
          </w:rPr>
          <w:t>rkowej</w:t>
        </w:r>
        <w:proofErr w:type="spellEnd"/>
      </w:hyperlink>
      <w:r>
        <w:rPr>
          <w:rStyle w:val="Hyperlink7"/>
        </w:rPr>
        <w:t xml:space="preserve">, nie zawierają </w:t>
      </w:r>
      <w:hyperlink r:id="rId31" w:history="1">
        <w:r>
          <w:rPr>
            <w:rStyle w:val="Hyperlink6"/>
          </w:rPr>
          <w:t>organelli</w:t>
        </w:r>
      </w:hyperlink>
      <w:r>
        <w:rPr>
          <w:rStyle w:val="Brak"/>
          <w:color w:val="B58FC2"/>
          <w:sz w:val="23"/>
          <w:szCs w:val="23"/>
          <w:u w:color="B58FC2"/>
          <w:vertAlign w:val="superscript"/>
        </w:rPr>
        <w:t>[a]</w:t>
      </w:r>
      <w:r>
        <w:rPr>
          <w:rStyle w:val="Hyperlink7"/>
        </w:rPr>
        <w:t xml:space="preserve">, nie zalicza się ich do </w:t>
      </w:r>
      <w:hyperlink r:id="rId32" w:history="1">
        <w:r>
          <w:rPr>
            <w:rStyle w:val="Hyperlink7"/>
          </w:rPr>
          <w:t>organizm</w:t>
        </w:r>
        <w:r>
          <w:rPr>
            <w:rStyle w:val="Hyperlink11"/>
          </w:rPr>
          <w:t>ó</w:t>
        </w:r>
        <w:r w:rsidRPr="00696C91">
          <w:rPr>
            <w:rStyle w:val="Brak"/>
            <w:color w:val="B58FC2"/>
            <w:sz w:val="28"/>
            <w:szCs w:val="28"/>
            <w:u w:color="B58FC2"/>
          </w:rPr>
          <w:t>w</w:t>
        </w:r>
      </w:hyperlink>
      <w:r>
        <w:rPr>
          <w:rStyle w:val="Hyperlink7"/>
        </w:rPr>
        <w:t xml:space="preserve">. Najprostsze wirusy są zbudowane z </w:t>
      </w:r>
      <w:hyperlink r:id="rId33" w:history="1">
        <w:r>
          <w:rPr>
            <w:rStyle w:val="Hyperlink7"/>
          </w:rPr>
          <w:t>kwasu nukleinowego</w:t>
        </w:r>
      </w:hyperlink>
      <w:r>
        <w:rPr>
          <w:rStyle w:val="Hyperlink7"/>
        </w:rPr>
        <w:t xml:space="preserve"> stanowiącego ich </w:t>
      </w:r>
      <w:hyperlink r:id="rId34" w:history="1">
        <w:r>
          <w:rPr>
            <w:rStyle w:val="Hyperlink8"/>
          </w:rPr>
          <w:t>genom</w:t>
        </w:r>
      </w:hyperlink>
      <w:r>
        <w:rPr>
          <w:rStyle w:val="Hyperlink7"/>
        </w:rPr>
        <w:t xml:space="preserve"> oraz otaczającego go płaszcza </w:t>
      </w:r>
      <w:hyperlink r:id="rId35" w:history="1">
        <w:r>
          <w:rPr>
            <w:rStyle w:val="Hyperlink6"/>
          </w:rPr>
          <w:t>bia</w:t>
        </w:r>
        <w:proofErr w:type="spellStart"/>
        <w:r>
          <w:rPr>
            <w:rStyle w:val="Hyperlink7"/>
          </w:rPr>
          <w:t>łkowego</w:t>
        </w:r>
        <w:proofErr w:type="spellEnd"/>
      </w:hyperlink>
      <w:r>
        <w:rPr>
          <w:rStyle w:val="Hyperlink7"/>
        </w:rPr>
        <w:t xml:space="preserve"> zwanego </w:t>
      </w:r>
      <w:hyperlink r:id="rId36" w:history="1">
        <w:proofErr w:type="spellStart"/>
        <w:r>
          <w:rPr>
            <w:rStyle w:val="Hyperlink7"/>
          </w:rPr>
          <w:t>kapsydem</w:t>
        </w:r>
        <w:proofErr w:type="spellEnd"/>
      </w:hyperlink>
      <w:r>
        <w:rPr>
          <w:rStyle w:val="Brak"/>
          <w:color w:val="B58FC2"/>
          <w:sz w:val="23"/>
          <w:szCs w:val="23"/>
          <w:u w:color="B58FC2"/>
          <w:vertAlign w:val="superscript"/>
        </w:rPr>
        <w:t>[1]</w:t>
      </w:r>
      <w:r>
        <w:rPr>
          <w:rStyle w:val="Hyperlink7"/>
        </w:rPr>
        <w:t xml:space="preserve">. Zawierają jeden z </w:t>
      </w:r>
      <w:proofErr w:type="spellStart"/>
      <w:r>
        <w:rPr>
          <w:rStyle w:val="Hyperlink7"/>
        </w:rPr>
        <w:t>dw</w:t>
      </w:r>
      <w:proofErr w:type="spellEnd"/>
      <w:r>
        <w:rPr>
          <w:rStyle w:val="Hyperlink11"/>
        </w:rPr>
        <w:t>ó</w:t>
      </w:r>
      <w:proofErr w:type="spellStart"/>
      <w:r>
        <w:rPr>
          <w:rStyle w:val="Hyperlink7"/>
        </w:rPr>
        <w:t>ch</w:t>
      </w:r>
      <w:proofErr w:type="spellEnd"/>
      <w:r>
        <w:rPr>
          <w:rStyle w:val="Hyperlink7"/>
        </w:rPr>
        <w:t xml:space="preserve"> kwas</w:t>
      </w:r>
      <w:r>
        <w:rPr>
          <w:rStyle w:val="Hyperlink11"/>
        </w:rPr>
        <w:t>ó</w:t>
      </w:r>
      <w:r>
        <w:rPr>
          <w:rStyle w:val="Hyperlink7"/>
        </w:rPr>
        <w:t xml:space="preserve">w nukleinowych – </w:t>
      </w:r>
      <w:hyperlink r:id="rId37" w:history="1">
        <w:r>
          <w:rPr>
            <w:rStyle w:val="Hyperlink9"/>
          </w:rPr>
          <w:t>RNA</w:t>
        </w:r>
      </w:hyperlink>
      <w:r>
        <w:rPr>
          <w:rStyle w:val="Hyperlink7"/>
        </w:rPr>
        <w:t xml:space="preserve"> (</w:t>
      </w:r>
      <w:hyperlink r:id="rId38" w:history="1">
        <w:proofErr w:type="spellStart"/>
        <w:r>
          <w:rPr>
            <w:rStyle w:val="Hyperlink9"/>
          </w:rPr>
          <w:t>wirusy</w:t>
        </w:r>
        <w:proofErr w:type="spellEnd"/>
        <w:r>
          <w:rPr>
            <w:rStyle w:val="Hyperlink9"/>
          </w:rPr>
          <w:t xml:space="preserve"> RNA</w:t>
        </w:r>
      </w:hyperlink>
      <w:r>
        <w:rPr>
          <w:rStyle w:val="Hyperlink7"/>
        </w:rPr>
        <w:t xml:space="preserve">) albo </w:t>
      </w:r>
      <w:hyperlink r:id="rId39" w:history="1">
        <w:r>
          <w:rPr>
            <w:rStyle w:val="Hyperlink7"/>
          </w:rPr>
          <w:t>DNA</w:t>
        </w:r>
      </w:hyperlink>
      <w:r>
        <w:rPr>
          <w:rStyle w:val="Hyperlink7"/>
        </w:rPr>
        <w:t xml:space="preserve"> (</w:t>
      </w:r>
      <w:hyperlink r:id="rId40" w:history="1">
        <w:r>
          <w:rPr>
            <w:rStyle w:val="Hyperlink7"/>
          </w:rPr>
          <w:t>wirusy DNA</w:t>
        </w:r>
      </w:hyperlink>
      <w:r>
        <w:rPr>
          <w:rStyle w:val="Hyperlink7"/>
        </w:rPr>
        <w:t xml:space="preserve">), w </w:t>
      </w:r>
      <w:proofErr w:type="spellStart"/>
      <w:r>
        <w:rPr>
          <w:rStyle w:val="Hyperlink7"/>
        </w:rPr>
        <w:t>kt</w:t>
      </w:r>
      <w:proofErr w:type="spellEnd"/>
      <w:r>
        <w:rPr>
          <w:rStyle w:val="Hyperlink11"/>
        </w:rPr>
        <w:t>ó</w:t>
      </w:r>
      <w:r>
        <w:rPr>
          <w:rStyle w:val="Hyperlink7"/>
        </w:rPr>
        <w:t>rym zawarta jest informacja potrzebna do wytworzenia cząstek potomnych</w:t>
      </w:r>
      <w:r>
        <w:rPr>
          <w:rStyle w:val="Brak"/>
          <w:color w:val="B58FC2"/>
          <w:sz w:val="23"/>
          <w:szCs w:val="23"/>
          <w:u w:color="B58FC2"/>
          <w:vertAlign w:val="superscript"/>
        </w:rPr>
        <w:t>[1][b]</w:t>
      </w:r>
      <w:r>
        <w:rPr>
          <w:rStyle w:val="Hyperlink7"/>
        </w:rPr>
        <w:t>.</w:t>
      </w:r>
    </w:p>
    <w:p w:rsidR="004419F0" w:rsidRDefault="004419F0" w:rsidP="004419F0">
      <w:pPr>
        <w:pStyle w:val="Domylne"/>
        <w:rPr>
          <w:rStyle w:val="Hyperlink7"/>
        </w:rPr>
      </w:pPr>
      <w:r>
        <w:rPr>
          <w:rStyle w:val="Hyperlink7"/>
        </w:rPr>
        <w:t xml:space="preserve">Wirusy są </w:t>
      </w:r>
      <w:hyperlink r:id="rId41" w:history="1">
        <w:proofErr w:type="spellStart"/>
        <w:r>
          <w:rPr>
            <w:rStyle w:val="Hyperlink7"/>
          </w:rPr>
          <w:t>wewnątrzkom</w:t>
        </w:r>
        <w:proofErr w:type="spellEnd"/>
        <w:r>
          <w:rPr>
            <w:rStyle w:val="Hyperlink11"/>
          </w:rPr>
          <w:t>ó</w:t>
        </w:r>
        <w:proofErr w:type="spellStart"/>
        <w:r>
          <w:rPr>
            <w:rStyle w:val="Hyperlink7"/>
          </w:rPr>
          <w:t>rkowymi</w:t>
        </w:r>
        <w:proofErr w:type="spellEnd"/>
      </w:hyperlink>
      <w:r>
        <w:rPr>
          <w:rStyle w:val="Hyperlink7"/>
        </w:rPr>
        <w:t xml:space="preserve"> </w:t>
      </w:r>
      <w:hyperlink r:id="rId42" w:history="1">
        <w:r>
          <w:rPr>
            <w:rStyle w:val="Hyperlink11"/>
          </w:rPr>
          <w:t>paso</w:t>
        </w:r>
        <w:r>
          <w:rPr>
            <w:rStyle w:val="Hyperlink7"/>
          </w:rPr>
          <w:t>żytami bezwzględnymi</w:t>
        </w:r>
      </w:hyperlink>
      <w:r>
        <w:rPr>
          <w:rStyle w:val="Brak"/>
          <w:color w:val="B58FC2"/>
          <w:sz w:val="23"/>
          <w:szCs w:val="23"/>
          <w:u w:color="B58FC2"/>
          <w:vertAlign w:val="superscript"/>
        </w:rPr>
        <w:t>[3]</w:t>
      </w:r>
      <w:r>
        <w:rPr>
          <w:rStyle w:val="Hyperlink7"/>
        </w:rPr>
        <w:t xml:space="preserve"> – są całkowicie zależne od żywych kom</w:t>
      </w:r>
      <w:r>
        <w:rPr>
          <w:rStyle w:val="Hyperlink11"/>
        </w:rPr>
        <w:t>ó</w:t>
      </w:r>
      <w:proofErr w:type="spellStart"/>
      <w:r>
        <w:rPr>
          <w:rStyle w:val="Hyperlink7"/>
        </w:rPr>
        <w:t>rek</w:t>
      </w:r>
      <w:proofErr w:type="spellEnd"/>
      <w:r>
        <w:rPr>
          <w:rStyle w:val="Hyperlink7"/>
        </w:rPr>
        <w:t xml:space="preserve"> pełniących rolę ich gospodarza</w:t>
      </w:r>
      <w:r>
        <w:rPr>
          <w:rStyle w:val="Brak"/>
          <w:color w:val="B58FC2"/>
          <w:sz w:val="23"/>
          <w:szCs w:val="23"/>
          <w:u w:color="B58FC2"/>
          <w:vertAlign w:val="superscript"/>
        </w:rPr>
        <w:t>[4]</w:t>
      </w:r>
      <w:r>
        <w:rPr>
          <w:rStyle w:val="Hyperlink7"/>
        </w:rPr>
        <w:t xml:space="preserve">. Nie </w:t>
      </w:r>
      <w:proofErr w:type="spellStart"/>
      <w:r>
        <w:rPr>
          <w:rStyle w:val="Hyperlink7"/>
        </w:rPr>
        <w:t>may</w:t>
      </w:r>
      <w:proofErr w:type="spellEnd"/>
      <w:r>
        <w:rPr>
          <w:rStyle w:val="Hyperlink7"/>
        </w:rPr>
        <w:t xml:space="preserve"> </w:t>
      </w:r>
      <w:hyperlink r:id="rId43" w:history="1">
        <w:r>
          <w:rPr>
            <w:rStyle w:val="Hyperlink7"/>
          </w:rPr>
          <w:t>biosyntezy</w:t>
        </w:r>
      </w:hyperlink>
      <w:r>
        <w:rPr>
          <w:rStyle w:val="Hyperlink7"/>
        </w:rPr>
        <w:t>)</w:t>
      </w:r>
      <w:r>
        <w:rPr>
          <w:rStyle w:val="Brak"/>
          <w:color w:val="B58FC2"/>
          <w:sz w:val="23"/>
          <w:szCs w:val="23"/>
          <w:u w:color="B58FC2"/>
          <w:vertAlign w:val="superscript"/>
        </w:rPr>
        <w:t>[6]</w:t>
      </w:r>
      <w:r>
        <w:rPr>
          <w:rStyle w:val="Hyperlink7"/>
        </w:rPr>
        <w:t xml:space="preserve">. Cząstki </w:t>
      </w:r>
      <w:proofErr w:type="spellStart"/>
      <w:r>
        <w:rPr>
          <w:rStyle w:val="Hyperlink7"/>
        </w:rPr>
        <w:t>niekt</w:t>
      </w:r>
      <w:proofErr w:type="spellEnd"/>
      <w:r>
        <w:rPr>
          <w:rStyle w:val="Hyperlink11"/>
        </w:rPr>
        <w:t>ó</w:t>
      </w:r>
      <w:proofErr w:type="spellStart"/>
      <w:r>
        <w:rPr>
          <w:rStyle w:val="Hyperlink7"/>
        </w:rPr>
        <w:t>rych</w:t>
      </w:r>
      <w:proofErr w:type="spellEnd"/>
      <w:r>
        <w:rPr>
          <w:rStyle w:val="Hyperlink7"/>
        </w:rPr>
        <w:t xml:space="preserve"> wirus</w:t>
      </w:r>
      <w:r>
        <w:rPr>
          <w:rStyle w:val="Hyperlink11"/>
        </w:rPr>
        <w:t>ó</w:t>
      </w:r>
      <w:r>
        <w:rPr>
          <w:rStyle w:val="Hyperlink7"/>
        </w:rPr>
        <w:t xml:space="preserve">w mogą zawierać </w:t>
      </w:r>
      <w:r w:rsidRPr="00696C91">
        <w:rPr>
          <w:rStyle w:val="Brak"/>
          <w:color w:val="B58FC2"/>
          <w:sz w:val="28"/>
          <w:szCs w:val="28"/>
          <w:u w:color="B58FC2"/>
        </w:rPr>
        <w:t>w</w:t>
      </w:r>
      <w:r>
        <w:rPr>
          <w:rStyle w:val="Hyperlink7"/>
        </w:rPr>
        <w:t xml:space="preserve">łasne </w:t>
      </w:r>
      <w:hyperlink r:id="rId44" w:history="1">
        <w:r>
          <w:rPr>
            <w:rStyle w:val="Hyperlink7"/>
          </w:rPr>
          <w:t>enzymy</w:t>
        </w:r>
      </w:hyperlink>
      <w:r>
        <w:rPr>
          <w:rStyle w:val="Hyperlink7"/>
        </w:rPr>
        <w:t xml:space="preserve">, ale nie pozwalają im one na samodzielne powielanie czy wykorzystanie informacji z własnego </w:t>
      </w:r>
      <w:hyperlink r:id="rId45" w:history="1">
        <w:r>
          <w:rPr>
            <w:rStyle w:val="Hyperlink8"/>
          </w:rPr>
          <w:t>genomu</w:t>
        </w:r>
      </w:hyperlink>
      <w:r>
        <w:rPr>
          <w:rStyle w:val="Brak"/>
          <w:color w:val="B58FC2"/>
          <w:sz w:val="23"/>
          <w:szCs w:val="23"/>
          <w:u w:color="B58FC2"/>
          <w:vertAlign w:val="superscript"/>
        </w:rPr>
        <w:t>[4]</w:t>
      </w:r>
      <w:r>
        <w:rPr>
          <w:rStyle w:val="Hyperlink7"/>
        </w:rPr>
        <w:t>. Do namnażania wykorzystują maszynerię kom</w:t>
      </w:r>
      <w:r>
        <w:rPr>
          <w:rStyle w:val="Hyperlink11"/>
        </w:rPr>
        <w:t>ó</w:t>
      </w:r>
      <w:proofErr w:type="spellStart"/>
      <w:r>
        <w:rPr>
          <w:rStyle w:val="Hyperlink7"/>
        </w:rPr>
        <w:t>rki</w:t>
      </w:r>
      <w:proofErr w:type="spellEnd"/>
      <w:r>
        <w:rPr>
          <w:rStyle w:val="Hyperlink7"/>
        </w:rPr>
        <w:t xml:space="preserve"> żywiciela</w:t>
      </w:r>
      <w:r>
        <w:rPr>
          <w:rStyle w:val="Brak"/>
          <w:color w:val="B58FC2"/>
          <w:sz w:val="23"/>
          <w:szCs w:val="23"/>
          <w:u w:color="B58FC2"/>
          <w:vertAlign w:val="superscript"/>
        </w:rPr>
        <w:t>[6]</w:t>
      </w:r>
      <w:r>
        <w:rPr>
          <w:rStyle w:val="Hyperlink7"/>
        </w:rPr>
        <w:t>.</w:t>
      </w:r>
    </w:p>
    <w:p w:rsidR="004419F0" w:rsidRDefault="004419F0" w:rsidP="004419F0">
      <w:pPr>
        <w:pStyle w:val="Domylne"/>
        <w:rPr>
          <w:rStyle w:val="Hyperlink7"/>
        </w:rPr>
      </w:pPr>
      <w:r>
        <w:rPr>
          <w:rStyle w:val="Hyperlink7"/>
        </w:rPr>
        <w:t xml:space="preserve">Dziedziną nauki zajmującą się wirusami jest </w:t>
      </w:r>
      <w:hyperlink r:id="rId46" w:history="1">
        <w:r>
          <w:rPr>
            <w:rStyle w:val="Hyperlink7"/>
          </w:rPr>
          <w:t>wirusologia</w:t>
        </w:r>
      </w:hyperlink>
      <w:r>
        <w:rPr>
          <w:rStyle w:val="Hyperlink7"/>
        </w:rPr>
        <w:t>.</w:t>
      </w: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4419F0" w:rsidRDefault="004419F0" w:rsidP="004419F0">
      <w:pPr>
        <w:pStyle w:val="TreA"/>
      </w:pPr>
    </w:p>
    <w:p w:rsidR="0039433A" w:rsidRDefault="0039433A">
      <w:bookmarkStart w:id="0" w:name="_GoBack"/>
      <w:bookmarkEnd w:id="0"/>
    </w:p>
    <w:sectPr w:rsidR="0039433A" w:rsidSect="004419F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97586"/>
    <w:multiLevelType w:val="hybridMultilevel"/>
    <w:tmpl w:val="DA209D3E"/>
    <w:styleLink w:val="Numery"/>
    <w:lvl w:ilvl="0" w:tplc="F4E0EAA4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1B40A68">
      <w:start w:val="1"/>
      <w:numFmt w:val="decimal"/>
      <w:lvlText w:val="%2."/>
      <w:lvlJc w:val="left"/>
      <w:pPr>
        <w:ind w:left="10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9A6CE0">
      <w:start w:val="1"/>
      <w:numFmt w:val="decimal"/>
      <w:lvlText w:val="%3."/>
      <w:lvlJc w:val="left"/>
      <w:pPr>
        <w:ind w:left="18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7C151C">
      <w:start w:val="1"/>
      <w:numFmt w:val="decimal"/>
      <w:lvlText w:val="%4."/>
      <w:lvlJc w:val="left"/>
      <w:pPr>
        <w:ind w:left="26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C2E52B4">
      <w:start w:val="1"/>
      <w:numFmt w:val="decimal"/>
      <w:lvlText w:val="%5."/>
      <w:lvlJc w:val="left"/>
      <w:pPr>
        <w:ind w:left="34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136007C">
      <w:start w:val="1"/>
      <w:numFmt w:val="decimal"/>
      <w:lvlText w:val="%6."/>
      <w:lvlJc w:val="left"/>
      <w:pPr>
        <w:ind w:left="42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37E1984">
      <w:start w:val="1"/>
      <w:numFmt w:val="decimal"/>
      <w:lvlText w:val="%7."/>
      <w:lvlJc w:val="left"/>
      <w:pPr>
        <w:ind w:left="50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36C164A">
      <w:start w:val="1"/>
      <w:numFmt w:val="decimal"/>
      <w:lvlText w:val="%8."/>
      <w:lvlJc w:val="left"/>
      <w:pPr>
        <w:ind w:left="58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89A5962">
      <w:start w:val="1"/>
      <w:numFmt w:val="decimal"/>
      <w:lvlText w:val="%9."/>
      <w:lvlJc w:val="left"/>
      <w:pPr>
        <w:ind w:left="66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0E87768"/>
    <w:multiLevelType w:val="hybridMultilevel"/>
    <w:tmpl w:val="2ED89668"/>
    <w:numStyleLink w:val="Kreski"/>
  </w:abstractNum>
  <w:abstractNum w:abstractNumId="2" w15:restartNumberingAfterBreak="0">
    <w:nsid w:val="393C671E"/>
    <w:multiLevelType w:val="hybridMultilevel"/>
    <w:tmpl w:val="DA209D3E"/>
    <w:numStyleLink w:val="Numery"/>
  </w:abstractNum>
  <w:abstractNum w:abstractNumId="3" w15:restartNumberingAfterBreak="0">
    <w:nsid w:val="7AF83DBF"/>
    <w:multiLevelType w:val="hybridMultilevel"/>
    <w:tmpl w:val="2ED89668"/>
    <w:styleLink w:val="Kreski"/>
    <w:lvl w:ilvl="0" w:tplc="8BF246E4">
      <w:start w:val="1"/>
      <w:numFmt w:val="bullet"/>
      <w:lvlText w:val="-"/>
      <w:lvlJc w:val="left"/>
      <w:pPr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2E64AFA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5CE4B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C224D90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ECC4F0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AC0E30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FDE470A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327F3A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A203DA4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3"/>
  </w:num>
  <w:num w:numId="5">
    <w:abstractNumId w:val="1"/>
  </w:num>
  <w:num w:numId="6">
    <w:abstractNumId w:val="1"/>
    <w:lvlOverride w:ilvl="0">
      <w:lvl w:ilvl="0" w:tplc="B3B81660">
        <w:start w:val="1"/>
        <w:numFmt w:val="bullet"/>
        <w:lvlText w:val="-"/>
        <w:lvlJc w:val="left"/>
        <w:pPr>
          <w:ind w:left="22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DE021E">
        <w:start w:val="1"/>
        <w:numFmt w:val="bullet"/>
        <w:lvlText w:val="-"/>
        <w:lvlJc w:val="left"/>
        <w:pPr>
          <w:ind w:left="46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BD8FA0E">
        <w:start w:val="1"/>
        <w:numFmt w:val="bullet"/>
        <w:lvlText w:val="-"/>
        <w:lvlJc w:val="left"/>
        <w:pPr>
          <w:ind w:left="70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64A0A4">
        <w:start w:val="1"/>
        <w:numFmt w:val="bullet"/>
        <w:lvlText w:val="-"/>
        <w:lvlJc w:val="left"/>
        <w:pPr>
          <w:ind w:left="94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7F8CDE8">
        <w:start w:val="1"/>
        <w:numFmt w:val="bullet"/>
        <w:lvlText w:val="-"/>
        <w:lvlJc w:val="left"/>
        <w:pPr>
          <w:ind w:left="118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CF8CFA6">
        <w:start w:val="1"/>
        <w:numFmt w:val="bullet"/>
        <w:lvlText w:val="-"/>
        <w:lvlJc w:val="left"/>
        <w:pPr>
          <w:ind w:left="142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5C4F4A2">
        <w:start w:val="1"/>
        <w:numFmt w:val="bullet"/>
        <w:lvlText w:val="-"/>
        <w:lvlJc w:val="left"/>
        <w:pPr>
          <w:ind w:left="166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D72E794">
        <w:start w:val="1"/>
        <w:numFmt w:val="bullet"/>
        <w:lvlText w:val="-"/>
        <w:lvlJc w:val="left"/>
        <w:pPr>
          <w:ind w:left="190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DD08F88">
        <w:start w:val="1"/>
        <w:numFmt w:val="bullet"/>
        <w:lvlText w:val="-"/>
        <w:lvlJc w:val="left"/>
        <w:pPr>
          <w:ind w:left="214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0">
      <w:startOverride w:val="1"/>
      <w:lvl w:ilvl="0" w:tplc="93C6B24C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B8CE962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7901336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0805DBC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D60B42A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AC4D61C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E048940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4384D44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4B63634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  <w:lvlOverride w:ilvl="0">
      <w:startOverride w:val="1"/>
      <w:lvl w:ilvl="0" w:tplc="93C6B24C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B8CE962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7901336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0805DBC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D60B42A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AC4D61C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E048940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4384D44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4B63634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9F0"/>
    <w:rsid w:val="0039433A"/>
    <w:rsid w:val="004419F0"/>
    <w:rsid w:val="004E1E4C"/>
    <w:rsid w:val="00824FEB"/>
    <w:rsid w:val="00E4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D797F-144C-42B0-918C-A3442D93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A">
    <w:name w:val="Treść A"/>
    <w:rsid w:val="004419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Numery">
    <w:name w:val="Numery"/>
    <w:rsid w:val="004419F0"/>
    <w:pPr>
      <w:numPr>
        <w:numId w:val="1"/>
      </w:numPr>
    </w:pPr>
  </w:style>
  <w:style w:type="character" w:customStyle="1" w:styleId="Hyperlink7">
    <w:name w:val="Hyperlink.7"/>
    <w:rsid w:val="004419F0"/>
    <w:rPr>
      <w:color w:val="B58FC2"/>
      <w:sz w:val="28"/>
      <w:szCs w:val="28"/>
      <w:u w:color="B58FC2"/>
      <w:shd w:val="clear" w:color="auto" w:fill="FFFFFF"/>
    </w:rPr>
  </w:style>
  <w:style w:type="paragraph" w:customStyle="1" w:styleId="TreB">
    <w:name w:val="Treść B"/>
    <w:rsid w:val="004419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Kreski">
    <w:name w:val="Kreski"/>
    <w:rsid w:val="004419F0"/>
    <w:pPr>
      <w:numPr>
        <w:numId w:val="4"/>
      </w:numPr>
    </w:pPr>
  </w:style>
  <w:style w:type="paragraph" w:customStyle="1" w:styleId="Domylne">
    <w:name w:val="Domyślne"/>
    <w:rsid w:val="004419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Hyperlink3">
    <w:name w:val="Hyperlink.3"/>
    <w:rsid w:val="004419F0"/>
    <w:rPr>
      <w:color w:val="6EC038"/>
      <w:u w:color="6EC038"/>
      <w:shd w:val="clear" w:color="auto" w:fill="FFFFFF"/>
    </w:rPr>
  </w:style>
  <w:style w:type="character" w:customStyle="1" w:styleId="Brak">
    <w:name w:val="Brak"/>
    <w:rsid w:val="004419F0"/>
  </w:style>
  <w:style w:type="character" w:customStyle="1" w:styleId="Hyperlink0">
    <w:name w:val="Hyperlink.0"/>
    <w:rsid w:val="004419F0"/>
    <w:rPr>
      <w:color w:val="6EC038"/>
      <w:u w:color="6EC038"/>
      <w:shd w:val="clear" w:color="auto" w:fill="FFFFFF"/>
      <w:lang w:val="de-DE"/>
    </w:rPr>
  </w:style>
  <w:style w:type="character" w:customStyle="1" w:styleId="Hyperlink1">
    <w:name w:val="Hyperlink.1"/>
    <w:rsid w:val="004419F0"/>
    <w:rPr>
      <w:rFonts w:ascii="Times New Roman" w:eastAsia="Times New Roman" w:hAnsi="Times New Roman" w:cs="Times New Roman"/>
      <w:i/>
      <w:iCs/>
      <w:color w:val="6EC038"/>
      <w:u w:color="6EC038"/>
      <w:shd w:val="clear" w:color="auto" w:fill="FFFFFF"/>
      <w:lang w:val="es-ES_tradnl"/>
    </w:rPr>
  </w:style>
  <w:style w:type="character" w:customStyle="1" w:styleId="Hyperlink2">
    <w:name w:val="Hyperlink.2"/>
    <w:rsid w:val="004419F0"/>
    <w:rPr>
      <w:rFonts w:ascii="Times New Roman" w:eastAsia="Times New Roman" w:hAnsi="Times New Roman" w:cs="Times New Roman"/>
      <w:i/>
      <w:iCs/>
      <w:color w:val="6EC038"/>
      <w:u w:color="6EC038"/>
      <w:shd w:val="clear" w:color="auto" w:fill="FFFFFF"/>
    </w:rPr>
  </w:style>
  <w:style w:type="character" w:customStyle="1" w:styleId="Hyperlink5">
    <w:name w:val="Hyperlink.5"/>
    <w:rsid w:val="004419F0"/>
    <w:rPr>
      <w:color w:val="6EC038"/>
      <w:u w:color="6EC038"/>
      <w:shd w:val="clear" w:color="auto" w:fill="FFFFFF"/>
      <w:lang w:val="it-IT"/>
    </w:rPr>
  </w:style>
  <w:style w:type="character" w:customStyle="1" w:styleId="Hyperlink4">
    <w:name w:val="Hyperlink.4"/>
    <w:rsid w:val="004419F0"/>
    <w:rPr>
      <w:color w:val="6EC038"/>
      <w:u w:color="6EC038"/>
      <w:shd w:val="clear" w:color="auto" w:fill="FFFFFF"/>
      <w:lang w:val="sv-SE"/>
    </w:rPr>
  </w:style>
  <w:style w:type="character" w:customStyle="1" w:styleId="Hyperlink11">
    <w:name w:val="Hyperlink.11"/>
    <w:rsid w:val="004419F0"/>
    <w:rPr>
      <w:color w:val="B58FC2"/>
      <w:sz w:val="28"/>
      <w:szCs w:val="28"/>
      <w:u w:color="B58FC2"/>
      <w:shd w:val="clear" w:color="auto" w:fill="FFFFFF"/>
      <w:lang w:val="es-ES_tradnl"/>
    </w:rPr>
  </w:style>
  <w:style w:type="character" w:customStyle="1" w:styleId="Hyperlink6">
    <w:name w:val="Hyperlink.6"/>
    <w:rsid w:val="004419F0"/>
    <w:rPr>
      <w:color w:val="B58FC2"/>
      <w:sz w:val="28"/>
      <w:szCs w:val="28"/>
      <w:u w:color="B58FC2"/>
      <w:shd w:val="clear" w:color="auto" w:fill="FFFFFF"/>
      <w:lang w:val="it-IT"/>
    </w:rPr>
  </w:style>
  <w:style w:type="character" w:customStyle="1" w:styleId="Hyperlink8">
    <w:name w:val="Hyperlink.8"/>
    <w:rsid w:val="004419F0"/>
    <w:rPr>
      <w:color w:val="B58FC2"/>
      <w:sz w:val="28"/>
      <w:szCs w:val="28"/>
      <w:u w:color="B58FC2"/>
      <w:shd w:val="clear" w:color="auto" w:fill="FFFFFF"/>
      <w:lang w:val="sv-SE"/>
    </w:rPr>
  </w:style>
  <w:style w:type="character" w:customStyle="1" w:styleId="Hyperlink9">
    <w:name w:val="Hyperlink.9"/>
    <w:rsid w:val="004419F0"/>
    <w:rPr>
      <w:color w:val="B58FC2"/>
      <w:sz w:val="28"/>
      <w:szCs w:val="28"/>
      <w:u w:color="B58FC2"/>
      <w:shd w:val="clear" w:color="auto" w:fill="FFFFFF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Wirusy_RNA" TargetMode="External"/><Relationship Id="rId13" Type="http://schemas.openxmlformats.org/officeDocument/2006/relationships/hyperlink" Target="https://pl.wikipedia.org/wiki/%252525252525C5%25252525252581acina" TargetMode="External"/><Relationship Id="rId18" Type="http://schemas.openxmlformats.org/officeDocument/2006/relationships/hyperlink" Target="https://pl.wikipedia.org/wiki/Tchawica" TargetMode="External"/><Relationship Id="rId26" Type="http://schemas.openxmlformats.org/officeDocument/2006/relationships/hyperlink" Target="https://pl.wikipedia.org/wiki/Patogen" TargetMode="External"/><Relationship Id="rId39" Type="http://schemas.openxmlformats.org/officeDocument/2006/relationships/hyperlink" Target="https://pl.wikipedia.org/wiki/Kwas_deoksyrybonukleinow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Nukleotydy" TargetMode="External"/><Relationship Id="rId34" Type="http://schemas.openxmlformats.org/officeDocument/2006/relationships/hyperlink" Target="https://pl.wikipedia.org/wiki/Genom" TargetMode="External"/><Relationship Id="rId42" Type="http://schemas.openxmlformats.org/officeDocument/2006/relationships/hyperlink" Target="https://pl.wikipedia.org/wiki/Paso%252525252525C5%252525252525BCyt_bezwzgl%252525252525C4%25252525252599dny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pl.wikipedia.org/wiki/Rodzaj_(biologia)" TargetMode="External"/><Relationship Id="rId17" Type="http://schemas.openxmlformats.org/officeDocument/2006/relationships/hyperlink" Target="https://pl.wikipedia.org/wiki/In_vitro" TargetMode="External"/><Relationship Id="rId25" Type="http://schemas.openxmlformats.org/officeDocument/2006/relationships/hyperlink" Target="https://pl.wikipedia.org/wiki/%252525252525C5%25252525252581acina" TargetMode="External"/><Relationship Id="rId33" Type="http://schemas.openxmlformats.org/officeDocument/2006/relationships/hyperlink" Target="https://pl.wikipedia.org/wiki/Kwasy_nukleinowe" TargetMode="External"/><Relationship Id="rId38" Type="http://schemas.openxmlformats.org/officeDocument/2006/relationships/hyperlink" Target="https://pl.wikipedia.org/wiki/Wirusy_RNA" TargetMode="External"/><Relationship Id="rId46" Type="http://schemas.openxmlformats.org/officeDocument/2006/relationships/hyperlink" Target="https://pl.wikipedia.org/wiki/Wirusologia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Zaka%252525252525C5%252525252525BCenia_g%252525252525C3%252525252525B3rnych_dr%252525252525C3%252525252525B3g_oddechowych" TargetMode="External"/><Relationship Id="rId20" Type="http://schemas.openxmlformats.org/officeDocument/2006/relationships/hyperlink" Target="https://pl.wikipedia.org/wiki/Genom" TargetMode="External"/><Relationship Id="rId29" Type="http://schemas.openxmlformats.org/officeDocument/2006/relationships/hyperlink" Target="https://pl.wikipedia.org/wiki/Gospodarz_(biologia)" TargetMode="External"/><Relationship Id="rId41" Type="http://schemas.openxmlformats.org/officeDocument/2006/relationships/hyperlink" Target="https://pl.wikipedia.org/wiki/Paso%252525252525C5%252525252525BCyt_wewn%252525252525C4%25252525252585trzkom%252525252525C3%252525252525B3rkow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l.wikipedia.org/w/index.php?title=Nidovirales&amp;action=edit&amp;redlink=1" TargetMode="External"/><Relationship Id="rId24" Type="http://schemas.openxmlformats.org/officeDocument/2006/relationships/hyperlink" Target="https://pl.wikipedia.org/w/index.php?title=Klasa_Baltimore&amp;action=edit&amp;redlink=1" TargetMode="External"/><Relationship Id="rId32" Type="http://schemas.openxmlformats.org/officeDocument/2006/relationships/hyperlink" Target="https://pl.wikipedia.org/wiki/Organizm" TargetMode="External"/><Relationship Id="rId37" Type="http://schemas.openxmlformats.org/officeDocument/2006/relationships/hyperlink" Target="https://pl.wikipedia.org/wiki/Kwasy_rybonukleinowe" TargetMode="External"/><Relationship Id="rId40" Type="http://schemas.openxmlformats.org/officeDocument/2006/relationships/hyperlink" Target="https://pl.wikipedia.org/wiki/Wirusy_DNA" TargetMode="External"/><Relationship Id="rId45" Type="http://schemas.openxmlformats.org/officeDocument/2006/relationships/hyperlink" Target="https://pl.wikipedia.org/wiki/Gen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l.wikipedia.org/wiki/Ptaki" TargetMode="External"/><Relationship Id="rId23" Type="http://schemas.openxmlformats.org/officeDocument/2006/relationships/hyperlink" Target="https://pl.wikipedia.org/wiki/%252525252525C5%25252525252581acina" TargetMode="External"/><Relationship Id="rId28" Type="http://schemas.openxmlformats.org/officeDocument/2006/relationships/hyperlink" Target="https://pl.wikipedia.org/wiki/Kom%252525252525C3%252525252525B3rka" TargetMode="External"/><Relationship Id="rId36" Type="http://schemas.openxmlformats.org/officeDocument/2006/relationships/hyperlink" Target="https://pl.wikipedia.org/wiki/Kapsyd" TargetMode="External"/><Relationship Id="rId10" Type="http://schemas.openxmlformats.org/officeDocument/2006/relationships/hyperlink" Target="https://pl.wikipedia.org/wiki/Rz%252525252525C4%25252525252585d_(biologia)" TargetMode="External"/><Relationship Id="rId19" Type="http://schemas.openxmlformats.org/officeDocument/2006/relationships/hyperlink" Target="https://pl.wikipedia.org/wiki/Kwasy_rybonukleinowe" TargetMode="External"/><Relationship Id="rId31" Type="http://schemas.openxmlformats.org/officeDocument/2006/relationships/hyperlink" Target="https://pl.wikipedia.org/wiki/Organellum" TargetMode="External"/><Relationship Id="rId44" Type="http://schemas.openxmlformats.org/officeDocument/2006/relationships/hyperlink" Target="https://pl.wikipedia.org/wiki/Enzy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/index.php?title=Coronaviridae&amp;action=edit&amp;redlink=1" TargetMode="External"/><Relationship Id="rId14" Type="http://schemas.openxmlformats.org/officeDocument/2006/relationships/hyperlink" Target="https://pl.wikipedia.org/wiki/Ssaki" TargetMode="External"/><Relationship Id="rId22" Type="http://schemas.openxmlformats.org/officeDocument/2006/relationships/hyperlink" Target="https://pl.wikipedia.org/wiki/Wirusy_RNA" TargetMode="External"/><Relationship Id="rId27" Type="http://schemas.openxmlformats.org/officeDocument/2006/relationships/hyperlink" Target="https://pl.wikipedia.org/wiki/Zaka%252525252525C5%252525252525BCenie" TargetMode="External"/><Relationship Id="rId30" Type="http://schemas.openxmlformats.org/officeDocument/2006/relationships/hyperlink" Target="https://pl.wikipedia.org/wiki/Kom%252525252525C3%252525252525B3rka" TargetMode="External"/><Relationship Id="rId35" Type="http://schemas.openxmlformats.org/officeDocument/2006/relationships/hyperlink" Target="https://pl.wikipedia.org/wiki/Bia%252525252525C5%25252525252582ka" TargetMode="External"/><Relationship Id="rId43" Type="http://schemas.openxmlformats.org/officeDocument/2006/relationships/hyperlink" Target="https://pl.wikipedia.org/wiki/Biosynteza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1194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8343</CharactersWithSpaces>
  <SharedDoc>false</SharedDoc>
  <HLinks>
    <vt:vector size="234" baseType="variant">
      <vt:variant>
        <vt:i4>5898268</vt:i4>
      </vt:variant>
      <vt:variant>
        <vt:i4>114</vt:i4>
      </vt:variant>
      <vt:variant>
        <vt:i4>0</vt:i4>
      </vt:variant>
      <vt:variant>
        <vt:i4>5</vt:i4>
      </vt:variant>
      <vt:variant>
        <vt:lpwstr>https://pl.wikipedia.org/wiki/Wirusologia</vt:lpwstr>
      </vt:variant>
      <vt:variant>
        <vt:lpwstr/>
      </vt:variant>
      <vt:variant>
        <vt:i4>2424936</vt:i4>
      </vt:variant>
      <vt:variant>
        <vt:i4>111</vt:i4>
      </vt:variant>
      <vt:variant>
        <vt:i4>0</vt:i4>
      </vt:variant>
      <vt:variant>
        <vt:i4>5</vt:i4>
      </vt:variant>
      <vt:variant>
        <vt:lpwstr>https://pl.wikipedia.org/wiki/Genom</vt:lpwstr>
      </vt:variant>
      <vt:variant>
        <vt:lpwstr/>
      </vt:variant>
      <vt:variant>
        <vt:i4>4259859</vt:i4>
      </vt:variant>
      <vt:variant>
        <vt:i4>108</vt:i4>
      </vt:variant>
      <vt:variant>
        <vt:i4>0</vt:i4>
      </vt:variant>
      <vt:variant>
        <vt:i4>5</vt:i4>
      </vt:variant>
      <vt:variant>
        <vt:lpwstr>https://pl.wikipedia.org/wiki/Enzymy</vt:lpwstr>
      </vt:variant>
      <vt:variant>
        <vt:lpwstr/>
      </vt:variant>
      <vt:variant>
        <vt:i4>6225947</vt:i4>
      </vt:variant>
      <vt:variant>
        <vt:i4>105</vt:i4>
      </vt:variant>
      <vt:variant>
        <vt:i4>0</vt:i4>
      </vt:variant>
      <vt:variant>
        <vt:i4>5</vt:i4>
      </vt:variant>
      <vt:variant>
        <vt:lpwstr>https://pl.wikipedia.org/wiki/Biosynteza</vt:lpwstr>
      </vt:variant>
      <vt:variant>
        <vt:lpwstr/>
      </vt:variant>
      <vt:variant>
        <vt:i4>7274511</vt:i4>
      </vt:variant>
      <vt:variant>
        <vt:i4>102</vt:i4>
      </vt:variant>
      <vt:variant>
        <vt:i4>0</vt:i4>
      </vt:variant>
      <vt:variant>
        <vt:i4>5</vt:i4>
      </vt:variant>
      <vt:variant>
        <vt:lpwstr>https://pl.wikipedia.org/wiki/Paso%252525252525C5%252525252525BCyt_bezwzgl%252525252525C4%25252525252599dny</vt:lpwstr>
      </vt:variant>
      <vt:variant>
        <vt:lpwstr/>
      </vt:variant>
      <vt:variant>
        <vt:i4>2621523</vt:i4>
      </vt:variant>
      <vt:variant>
        <vt:i4>99</vt:i4>
      </vt:variant>
      <vt:variant>
        <vt:i4>0</vt:i4>
      </vt:variant>
      <vt:variant>
        <vt:i4>5</vt:i4>
      </vt:variant>
      <vt:variant>
        <vt:lpwstr>https://pl.wikipedia.org/wiki/Paso%252525252525C5%252525252525BCyt_wewn%252525252525C4%25252525252585trzkom%252525252525C3%252525252525B3rkowy</vt:lpwstr>
      </vt:variant>
      <vt:variant>
        <vt:lpwstr/>
      </vt:variant>
      <vt:variant>
        <vt:i4>5177382</vt:i4>
      </vt:variant>
      <vt:variant>
        <vt:i4>96</vt:i4>
      </vt:variant>
      <vt:variant>
        <vt:i4>0</vt:i4>
      </vt:variant>
      <vt:variant>
        <vt:i4>5</vt:i4>
      </vt:variant>
      <vt:variant>
        <vt:lpwstr>https://pl.wikipedia.org/wiki/Wirusy_DNA</vt:lpwstr>
      </vt:variant>
      <vt:variant>
        <vt:lpwstr/>
      </vt:variant>
      <vt:variant>
        <vt:i4>3801162</vt:i4>
      </vt:variant>
      <vt:variant>
        <vt:i4>93</vt:i4>
      </vt:variant>
      <vt:variant>
        <vt:i4>0</vt:i4>
      </vt:variant>
      <vt:variant>
        <vt:i4>5</vt:i4>
      </vt:variant>
      <vt:variant>
        <vt:lpwstr>https://pl.wikipedia.org/wiki/Kwas_deoksyrybonukleinowy</vt:lpwstr>
      </vt:variant>
      <vt:variant>
        <vt:lpwstr/>
      </vt:variant>
      <vt:variant>
        <vt:i4>5832742</vt:i4>
      </vt:variant>
      <vt:variant>
        <vt:i4>90</vt:i4>
      </vt:variant>
      <vt:variant>
        <vt:i4>0</vt:i4>
      </vt:variant>
      <vt:variant>
        <vt:i4>5</vt:i4>
      </vt:variant>
      <vt:variant>
        <vt:lpwstr>https://pl.wikipedia.org/wiki/Wirusy_RNA</vt:lpwstr>
      </vt:variant>
      <vt:variant>
        <vt:lpwstr/>
      </vt:variant>
      <vt:variant>
        <vt:i4>1572987</vt:i4>
      </vt:variant>
      <vt:variant>
        <vt:i4>87</vt:i4>
      </vt:variant>
      <vt:variant>
        <vt:i4>0</vt:i4>
      </vt:variant>
      <vt:variant>
        <vt:i4>5</vt:i4>
      </vt:variant>
      <vt:variant>
        <vt:lpwstr>https://pl.wikipedia.org/wiki/Kwasy_rybonukleinowe</vt:lpwstr>
      </vt:variant>
      <vt:variant>
        <vt:lpwstr/>
      </vt:variant>
      <vt:variant>
        <vt:i4>5832707</vt:i4>
      </vt:variant>
      <vt:variant>
        <vt:i4>84</vt:i4>
      </vt:variant>
      <vt:variant>
        <vt:i4>0</vt:i4>
      </vt:variant>
      <vt:variant>
        <vt:i4>5</vt:i4>
      </vt:variant>
      <vt:variant>
        <vt:lpwstr>https://pl.wikipedia.org/wiki/Kapsyd</vt:lpwstr>
      </vt:variant>
      <vt:variant>
        <vt:lpwstr/>
      </vt:variant>
      <vt:variant>
        <vt:i4>327702</vt:i4>
      </vt:variant>
      <vt:variant>
        <vt:i4>81</vt:i4>
      </vt:variant>
      <vt:variant>
        <vt:i4>0</vt:i4>
      </vt:variant>
      <vt:variant>
        <vt:i4>5</vt:i4>
      </vt:variant>
      <vt:variant>
        <vt:lpwstr>https://pl.wikipedia.org/wiki/Bia%252525252525C5%25252525252582ka</vt:lpwstr>
      </vt:variant>
      <vt:variant>
        <vt:lpwstr/>
      </vt:variant>
      <vt:variant>
        <vt:i4>2424936</vt:i4>
      </vt:variant>
      <vt:variant>
        <vt:i4>78</vt:i4>
      </vt:variant>
      <vt:variant>
        <vt:i4>0</vt:i4>
      </vt:variant>
      <vt:variant>
        <vt:i4>5</vt:i4>
      </vt:variant>
      <vt:variant>
        <vt:lpwstr>https://pl.wikipedia.org/wiki/Genom</vt:lpwstr>
      </vt:variant>
      <vt:variant>
        <vt:lpwstr/>
      </vt:variant>
      <vt:variant>
        <vt:i4>917611</vt:i4>
      </vt:variant>
      <vt:variant>
        <vt:i4>75</vt:i4>
      </vt:variant>
      <vt:variant>
        <vt:i4>0</vt:i4>
      </vt:variant>
      <vt:variant>
        <vt:i4>5</vt:i4>
      </vt:variant>
      <vt:variant>
        <vt:lpwstr>https://pl.wikipedia.org/wiki/Kwasy_nukleinowe</vt:lpwstr>
      </vt:variant>
      <vt:variant>
        <vt:lpwstr/>
      </vt:variant>
      <vt:variant>
        <vt:i4>3670141</vt:i4>
      </vt:variant>
      <vt:variant>
        <vt:i4>72</vt:i4>
      </vt:variant>
      <vt:variant>
        <vt:i4>0</vt:i4>
      </vt:variant>
      <vt:variant>
        <vt:i4>5</vt:i4>
      </vt:variant>
      <vt:variant>
        <vt:lpwstr>https://pl.wikipedia.org/wiki/Organizm</vt:lpwstr>
      </vt:variant>
      <vt:variant>
        <vt:lpwstr/>
      </vt:variant>
      <vt:variant>
        <vt:i4>5767198</vt:i4>
      </vt:variant>
      <vt:variant>
        <vt:i4>69</vt:i4>
      </vt:variant>
      <vt:variant>
        <vt:i4>0</vt:i4>
      </vt:variant>
      <vt:variant>
        <vt:i4>5</vt:i4>
      </vt:variant>
      <vt:variant>
        <vt:lpwstr>https://pl.wikipedia.org/wiki/Organellum</vt:lpwstr>
      </vt:variant>
      <vt:variant>
        <vt:lpwstr/>
      </vt:variant>
      <vt:variant>
        <vt:i4>2556025</vt:i4>
      </vt:variant>
      <vt:variant>
        <vt:i4>66</vt:i4>
      </vt:variant>
      <vt:variant>
        <vt:i4>0</vt:i4>
      </vt:variant>
      <vt:variant>
        <vt:i4>5</vt:i4>
      </vt:variant>
      <vt:variant>
        <vt:lpwstr>https://pl.wikipedia.org/wiki/Kom%252525252525C3%252525252525B3rka</vt:lpwstr>
      </vt:variant>
      <vt:variant>
        <vt:lpwstr/>
      </vt:variant>
      <vt:variant>
        <vt:i4>5963818</vt:i4>
      </vt:variant>
      <vt:variant>
        <vt:i4>63</vt:i4>
      </vt:variant>
      <vt:variant>
        <vt:i4>0</vt:i4>
      </vt:variant>
      <vt:variant>
        <vt:i4>5</vt:i4>
      </vt:variant>
      <vt:variant>
        <vt:lpwstr>https://pl.wikipedia.org/wiki/Gospodarz_(biologia)</vt:lpwstr>
      </vt:variant>
      <vt:variant>
        <vt:lpwstr/>
      </vt:variant>
      <vt:variant>
        <vt:i4>2556025</vt:i4>
      </vt:variant>
      <vt:variant>
        <vt:i4>60</vt:i4>
      </vt:variant>
      <vt:variant>
        <vt:i4>0</vt:i4>
      </vt:variant>
      <vt:variant>
        <vt:i4>5</vt:i4>
      </vt:variant>
      <vt:variant>
        <vt:lpwstr>https://pl.wikipedia.org/wiki/Kom%252525252525C3%252525252525B3rka</vt:lpwstr>
      </vt:variant>
      <vt:variant>
        <vt:lpwstr/>
      </vt:variant>
      <vt:variant>
        <vt:i4>65550</vt:i4>
      </vt:variant>
      <vt:variant>
        <vt:i4>57</vt:i4>
      </vt:variant>
      <vt:variant>
        <vt:i4>0</vt:i4>
      </vt:variant>
      <vt:variant>
        <vt:i4>5</vt:i4>
      </vt:variant>
      <vt:variant>
        <vt:lpwstr>https://pl.wikipedia.org/wiki/Zaka%252525252525C5%252525252525BCenie</vt:lpwstr>
      </vt:variant>
      <vt:variant>
        <vt:lpwstr/>
      </vt:variant>
      <vt:variant>
        <vt:i4>4456450</vt:i4>
      </vt:variant>
      <vt:variant>
        <vt:i4>54</vt:i4>
      </vt:variant>
      <vt:variant>
        <vt:i4>0</vt:i4>
      </vt:variant>
      <vt:variant>
        <vt:i4>5</vt:i4>
      </vt:variant>
      <vt:variant>
        <vt:lpwstr>https://pl.wikipedia.org/wiki/Patogen</vt:lpwstr>
      </vt:variant>
      <vt:variant>
        <vt:lpwstr/>
      </vt:variant>
      <vt:variant>
        <vt:i4>5570625</vt:i4>
      </vt:variant>
      <vt:variant>
        <vt:i4>51</vt:i4>
      </vt:variant>
      <vt:variant>
        <vt:i4>0</vt:i4>
      </vt:variant>
      <vt:variant>
        <vt:i4>5</vt:i4>
      </vt:variant>
      <vt:variant>
        <vt:lpwstr>https://pl.wikipedia.org/wiki/%252525252525C5%25252525252581acina</vt:lpwstr>
      </vt:variant>
      <vt:variant>
        <vt:lpwstr/>
      </vt:variant>
      <vt:variant>
        <vt:i4>983164</vt:i4>
      </vt:variant>
      <vt:variant>
        <vt:i4>48</vt:i4>
      </vt:variant>
      <vt:variant>
        <vt:i4>0</vt:i4>
      </vt:variant>
      <vt:variant>
        <vt:i4>5</vt:i4>
      </vt:variant>
      <vt:variant>
        <vt:lpwstr>https://pl.wikipedia.org/w/index.php?title=Klasa_Baltimore&amp;action=edit&amp;redlink=1</vt:lpwstr>
      </vt:variant>
      <vt:variant>
        <vt:lpwstr/>
      </vt:variant>
      <vt:variant>
        <vt:i4>5570625</vt:i4>
      </vt:variant>
      <vt:variant>
        <vt:i4>45</vt:i4>
      </vt:variant>
      <vt:variant>
        <vt:i4>0</vt:i4>
      </vt:variant>
      <vt:variant>
        <vt:i4>5</vt:i4>
      </vt:variant>
      <vt:variant>
        <vt:lpwstr>https://pl.wikipedia.org/wiki/%252525252525C5%25252525252581acina</vt:lpwstr>
      </vt:variant>
      <vt:variant>
        <vt:lpwstr/>
      </vt:variant>
      <vt:variant>
        <vt:i4>5832742</vt:i4>
      </vt:variant>
      <vt:variant>
        <vt:i4>42</vt:i4>
      </vt:variant>
      <vt:variant>
        <vt:i4>0</vt:i4>
      </vt:variant>
      <vt:variant>
        <vt:i4>5</vt:i4>
      </vt:variant>
      <vt:variant>
        <vt:lpwstr>https://pl.wikipedia.org/wiki/Wirusy_RNA</vt:lpwstr>
      </vt:variant>
      <vt:variant>
        <vt:lpwstr/>
      </vt:variant>
      <vt:variant>
        <vt:i4>5832721</vt:i4>
      </vt:variant>
      <vt:variant>
        <vt:i4>39</vt:i4>
      </vt:variant>
      <vt:variant>
        <vt:i4>0</vt:i4>
      </vt:variant>
      <vt:variant>
        <vt:i4>5</vt:i4>
      </vt:variant>
      <vt:variant>
        <vt:lpwstr>https://pl.wikipedia.org/wiki/Nukleotydy</vt:lpwstr>
      </vt:variant>
      <vt:variant>
        <vt:lpwstr/>
      </vt:variant>
      <vt:variant>
        <vt:i4>2424936</vt:i4>
      </vt:variant>
      <vt:variant>
        <vt:i4>36</vt:i4>
      </vt:variant>
      <vt:variant>
        <vt:i4>0</vt:i4>
      </vt:variant>
      <vt:variant>
        <vt:i4>5</vt:i4>
      </vt:variant>
      <vt:variant>
        <vt:lpwstr>https://pl.wikipedia.org/wiki/Genom</vt:lpwstr>
      </vt:variant>
      <vt:variant>
        <vt:lpwstr/>
      </vt:variant>
      <vt:variant>
        <vt:i4>1572987</vt:i4>
      </vt:variant>
      <vt:variant>
        <vt:i4>33</vt:i4>
      </vt:variant>
      <vt:variant>
        <vt:i4>0</vt:i4>
      </vt:variant>
      <vt:variant>
        <vt:i4>5</vt:i4>
      </vt:variant>
      <vt:variant>
        <vt:lpwstr>https://pl.wikipedia.org/wiki/Kwasy_rybonukleinowe</vt:lpwstr>
      </vt:variant>
      <vt:variant>
        <vt:lpwstr/>
      </vt:variant>
      <vt:variant>
        <vt:i4>2424937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https://pl.wikipedia.org/wiki/Tchawica</vt:lpwstr>
      </vt:variant>
      <vt:variant>
        <vt:lpwstr/>
      </vt:variant>
      <vt:variant>
        <vt:i4>2883660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https://pl.wikipedia.org/wiki/In_vitro</vt:lpwstr>
      </vt:variant>
      <vt:variant>
        <vt:lpwstr/>
      </vt:variant>
      <vt:variant>
        <vt:i4>6291535</vt:i4>
      </vt:variant>
      <vt:variant>
        <vt:i4>24</vt:i4>
      </vt:variant>
      <vt:variant>
        <vt:i4>0</vt:i4>
      </vt:variant>
      <vt:variant>
        <vt:i4>5</vt:i4>
      </vt:variant>
      <vt:variant>
        <vt:lpwstr>https://pl.wikipedia.org/wiki/Zaka%252525252525C5%252525252525BCenia_g%252525252525C3%252525252525B3rnych_dr%252525252525C3%252525252525B3g_oddechowych</vt:lpwstr>
      </vt:variant>
      <vt:variant>
        <vt:lpwstr/>
      </vt:variant>
      <vt:variant>
        <vt:i4>3145840</vt:i4>
      </vt:variant>
      <vt:variant>
        <vt:i4>21</vt:i4>
      </vt:variant>
      <vt:variant>
        <vt:i4>0</vt:i4>
      </vt:variant>
      <vt:variant>
        <vt:i4>5</vt:i4>
      </vt:variant>
      <vt:variant>
        <vt:lpwstr>https://pl.wikipedia.org/wiki/Ptaki</vt:lpwstr>
      </vt:variant>
      <vt:variant>
        <vt:lpwstr/>
      </vt:variant>
      <vt:variant>
        <vt:i4>3604595</vt:i4>
      </vt:variant>
      <vt:variant>
        <vt:i4>18</vt:i4>
      </vt:variant>
      <vt:variant>
        <vt:i4>0</vt:i4>
      </vt:variant>
      <vt:variant>
        <vt:i4>5</vt:i4>
      </vt:variant>
      <vt:variant>
        <vt:lpwstr>https://pl.wikipedia.org/wiki/Ssaki</vt:lpwstr>
      </vt:variant>
      <vt:variant>
        <vt:lpwstr/>
      </vt:variant>
      <vt:variant>
        <vt:i4>5570625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https://pl.wikipedia.org/wiki/%252525252525C5%25252525252581acina</vt:lpwstr>
      </vt:variant>
      <vt:variant>
        <vt:lpwstr/>
      </vt:variant>
      <vt:variant>
        <vt:i4>8060994</vt:i4>
      </vt:variant>
      <vt:variant>
        <vt:i4>12</vt:i4>
      </vt:variant>
      <vt:variant>
        <vt:i4>0</vt:i4>
      </vt:variant>
      <vt:variant>
        <vt:i4>5</vt:i4>
      </vt:variant>
      <vt:variant>
        <vt:lpwstr>https://pl.wikipedia.org/wiki/Rodzaj_(biologia)</vt:lpwstr>
      </vt:variant>
      <vt:variant>
        <vt:lpwstr/>
      </vt:variant>
      <vt:variant>
        <vt:i4>1572957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https://pl.wikipedia.org/w/index.php?title=Nidovirales&amp;action=edit&amp;redlink=1</vt:lpwstr>
      </vt:variant>
      <vt:variant>
        <vt:lpwstr/>
      </vt:variant>
      <vt:variant>
        <vt:i4>5963893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https://pl.wikipedia.org/wiki/Rz%252525252525C4%25252525252585d_(biologia)</vt:lpwstr>
      </vt:variant>
      <vt:variant>
        <vt:lpwstr/>
      </vt:variant>
      <vt:variant>
        <vt:i4>7536694</vt:i4>
      </vt:variant>
      <vt:variant>
        <vt:i4>3</vt:i4>
      </vt:variant>
      <vt:variant>
        <vt:i4>0</vt:i4>
      </vt:variant>
      <vt:variant>
        <vt:i4>5</vt:i4>
      </vt:variant>
      <vt:variant>
        <vt:lpwstr>https://pl.wikipedia.org/w/index.php?title=Coronaviridae&amp;action=edit&amp;redlink=1</vt:lpwstr>
      </vt:variant>
      <vt:variant>
        <vt:lpwstr/>
      </vt:variant>
      <vt:variant>
        <vt:i4>5832742</vt:i4>
      </vt:variant>
      <vt:variant>
        <vt:i4>0</vt:i4>
      </vt:variant>
      <vt:variant>
        <vt:i4>0</vt:i4>
      </vt:variant>
      <vt:variant>
        <vt:i4>5</vt:i4>
      </vt:variant>
      <vt:variant>
        <vt:lpwstr>https://pl.wikipedia.org/wiki/Wirusy_RNA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2020-03-26T14:37:00Z</dcterms:created>
  <dcterms:modified xsi:type="dcterms:W3CDTF">2020-03-26T14:38:00Z</dcterms:modified>
</cp:coreProperties>
</file>