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F7" w:rsidRPr="00B16AE7" w:rsidRDefault="00BB6FF7" w:rsidP="00BB6FF7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bookmarkStart w:id="0" w:name="_GoBack"/>
      <w:bookmarkEnd w:id="0"/>
      <w:r w:rsidRPr="00B16AE7">
        <w:rPr>
          <w:rFonts w:cstheme="minorHAnsi"/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3852809" cy="1955494"/>
            <wp:effectExtent l="0" t="0" r="0" b="635"/>
            <wp:docPr id="1" name="Obraz 1" descr="Obraz zawierający siedzi, stół, leżące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iedzi, stół, leżące, trzymający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985" cy="19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7" w:rsidRPr="00B16AE7" w:rsidRDefault="00BB6FF7" w:rsidP="00BB6FF7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16AE7">
        <w:rPr>
          <w:rFonts w:cstheme="minorHAnsi"/>
          <w:b/>
          <w:bCs/>
          <w:sz w:val="28"/>
          <w:szCs w:val="28"/>
          <w:lang w:val="pl-PL"/>
        </w:rPr>
        <w:t>KARTA PRACY</w:t>
      </w: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Pozalekcyjne zajęcia wychowawcze</w:t>
      </w: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Grupa łączona: klasy 4-8, Liceum, Technikum, Szkoła Zawodowa</w:t>
      </w: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pl-PL"/>
        </w:rPr>
      </w:pPr>
      <w:r w:rsidRPr="00B16AE7">
        <w:rPr>
          <w:rFonts w:cstheme="minorHAnsi"/>
          <w:b/>
          <w:bCs/>
          <w:color w:val="000000" w:themeColor="text1"/>
          <w:sz w:val="28"/>
          <w:szCs w:val="28"/>
          <w:lang w:val="pl-PL"/>
        </w:rPr>
        <w:t>Krzyżówka</w:t>
      </w: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pl-PL"/>
        </w:rPr>
      </w:pPr>
      <w:r w:rsidRPr="00B16AE7">
        <w:rPr>
          <w:rFonts w:cstheme="minorHAnsi"/>
          <w:b/>
          <w:bCs/>
          <w:color w:val="000000" w:themeColor="text1"/>
          <w:sz w:val="28"/>
          <w:szCs w:val="28"/>
          <w:lang w:val="pl-PL"/>
        </w:rPr>
        <w:t>Dzień Niepodległości</w:t>
      </w:r>
    </w:p>
    <w:p w:rsidR="00BB6FF7" w:rsidRPr="00B16AE7" w:rsidRDefault="00BB6FF7" w:rsidP="00BB6FF7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pl-PL"/>
        </w:rPr>
      </w:pPr>
    </w:p>
    <w:p w:rsidR="00BB6FF7" w:rsidRPr="00B16AE7" w:rsidRDefault="00BB6FF7" w:rsidP="00BB6FF7">
      <w:pPr>
        <w:rPr>
          <w:rFonts w:cstheme="minorHAnsi"/>
          <w:b/>
          <w:bCs/>
          <w:i/>
          <w:i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1. Rozwiąż krzyżówkę.</w:t>
      </w:r>
    </w:p>
    <w:p w:rsidR="00BB6FF7" w:rsidRPr="00B16AE7" w:rsidRDefault="00BB6FF7" w:rsidP="00BB6FF7">
      <w:pPr>
        <w:rPr>
          <w:rFonts w:cstheme="minorHAnsi"/>
          <w:lang w:val="pl-PL"/>
        </w:rPr>
      </w:pPr>
      <w:r w:rsidRPr="00B16AE7">
        <w:rPr>
          <w:rFonts w:cstheme="minorHAnsi"/>
          <w:noProof/>
          <w:lang w:val="pl-PL"/>
        </w:rPr>
        <w:drawing>
          <wp:inline distT="0" distB="0" distL="0" distR="0">
            <wp:extent cx="6255127" cy="5270642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917" cy="533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F7" w:rsidRPr="00B16AE7" w:rsidRDefault="00BB6FF7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lastRenderedPageBreak/>
        <w:t>Mazurek Dąbrowskiego.</w:t>
      </w:r>
    </w:p>
    <w:p w:rsidR="00BB6FF7" w:rsidRPr="00B16AE7" w:rsidRDefault="00BB6FF7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Wydobywany w kopalni (Polska jest jego największym producentem w Unii Europejskiej).</w:t>
      </w:r>
    </w:p>
    <w:p w:rsidR="00BB6FF7" w:rsidRPr="00B16AE7" w:rsidRDefault="00BB6FF7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Widnieje w godle Polski.</w:t>
      </w:r>
    </w:p>
    <w:p w:rsidR="00BB6FF7" w:rsidRPr="00B16AE7" w:rsidRDefault="00BB6FF7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Głowa Państwa Polskiego.</w:t>
      </w:r>
    </w:p>
    <w:p w:rsidR="00BB6FF7" w:rsidRPr="00B16AE7" w:rsidRDefault="00D7392F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Pierwsza stolica Polski.</w:t>
      </w:r>
    </w:p>
    <w:p w:rsidR="00D7392F" w:rsidRPr="00B16AE7" w:rsidRDefault="001F2E4D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>
        <w:rPr>
          <w:rFonts w:cstheme="minorHAnsi"/>
          <w:lang w:val="pl-PL"/>
        </w:rPr>
        <w:t>Imię poety</w:t>
      </w:r>
      <w:r w:rsidR="00D7392F" w:rsidRPr="00B16AE7">
        <w:rPr>
          <w:rFonts w:cstheme="minorHAnsi"/>
          <w:lang w:val="pl-PL"/>
        </w:rPr>
        <w:t>, twórc</w:t>
      </w:r>
      <w:r>
        <w:rPr>
          <w:rFonts w:cstheme="minorHAnsi"/>
          <w:lang w:val="pl-PL"/>
        </w:rPr>
        <w:t>y</w:t>
      </w:r>
      <w:r w:rsidR="00D7392F" w:rsidRPr="00B16AE7">
        <w:rPr>
          <w:rFonts w:cstheme="minorHAnsi"/>
          <w:lang w:val="pl-PL"/>
        </w:rPr>
        <w:t xml:space="preserve"> ,,Pana Tadeusza” i ,,Dziadów”. </w:t>
      </w:r>
    </w:p>
    <w:p w:rsidR="00D7392F" w:rsidRPr="00B16AE7" w:rsidRDefault="00D7392F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Warszawa to ………… Polski. </w:t>
      </w:r>
    </w:p>
    <w:p w:rsidR="00D7392F" w:rsidRPr="00B16AE7" w:rsidRDefault="00D7392F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Zamek Królewski w Krakowie.</w:t>
      </w:r>
    </w:p>
    <w:p w:rsidR="00D7392F" w:rsidRPr="00B16AE7" w:rsidRDefault="00D7392F" w:rsidP="00BB6FF7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Biało-czerwona.</w:t>
      </w:r>
    </w:p>
    <w:p w:rsidR="00D7392F" w:rsidRPr="00B16AE7" w:rsidRDefault="00D7392F" w:rsidP="00D7392F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Najdłuższa rzeka w Polsce.</w:t>
      </w:r>
    </w:p>
    <w:p w:rsidR="00D7392F" w:rsidRPr="00B16AE7" w:rsidRDefault="00D7392F" w:rsidP="00D7392F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Na głowie orła (w godle Polski).</w:t>
      </w:r>
    </w:p>
    <w:p w:rsidR="00D7392F" w:rsidRPr="00B16AE7" w:rsidRDefault="00D7392F" w:rsidP="00D7392F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Nazwisko polskiego generała (Tadeusza). Jego nazwiskiem nazwano najwyższy szczyt w Australii oraz kopiec w Krakowie. </w:t>
      </w:r>
    </w:p>
    <w:p w:rsidR="00D7392F" w:rsidRPr="00B16AE7" w:rsidRDefault="00D7392F" w:rsidP="00D7392F">
      <w:pPr>
        <w:pStyle w:val="Akapitzlist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Które miasto nie było stolicą Polski? Kraków, Poznań, Zamość. </w:t>
      </w:r>
    </w:p>
    <w:p w:rsidR="00D7392F" w:rsidRPr="00B16AE7" w:rsidRDefault="00D7392F" w:rsidP="00D7392F">
      <w:pPr>
        <w:jc w:val="both"/>
        <w:rPr>
          <w:rFonts w:cstheme="minorHAnsi"/>
          <w:lang w:val="pl-PL"/>
        </w:rPr>
      </w:pPr>
    </w:p>
    <w:p w:rsidR="00D7392F" w:rsidRPr="00B16AE7" w:rsidRDefault="00D7392F" w:rsidP="00D7392F">
      <w:pPr>
        <w:jc w:val="both"/>
        <w:rPr>
          <w:rFonts w:cstheme="minorHAnsi"/>
          <w:lang w:val="pl-PL"/>
        </w:rPr>
      </w:pPr>
    </w:p>
    <w:p w:rsidR="00D7392F" w:rsidRPr="00B16AE7" w:rsidRDefault="00D7392F" w:rsidP="00B16AE7">
      <w:pPr>
        <w:ind w:firstLine="360"/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11 listopada 2020r. obchodzimy Święto Państwowe, które rokrocznie upamiętnia odzyskanie przez Polskę Niepodległości w 1918 roku, po 123 latach zaborów (od 1795 do 1918 roku). </w:t>
      </w:r>
    </w:p>
    <w:p w:rsidR="00D7392F" w:rsidRPr="00B16AE7" w:rsidRDefault="00B16AE7" w:rsidP="00B16AE7">
      <w:pPr>
        <w:ind w:firstLine="360"/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11 listopada jest dniem wolnym od pracy, uroczyście obchodzonym w całej Polsce. Odbywają się wtedy różne wydarzenia np. biegi niepodległości, parady uliczne, koncerty patriotyczne, wystawy, inscenizacje historyczne. Najbardziej charakterystycznym wydarzeniem cyklicznym, które upamiętnia Narodowe Święto Niepodległości jest odbywający się w Warszawie Marsz Niepodległości. </w:t>
      </w:r>
    </w:p>
    <w:p w:rsidR="00B16AE7" w:rsidRPr="00B16AE7" w:rsidRDefault="00B16AE7" w:rsidP="00B16AE7">
      <w:pPr>
        <w:ind w:firstLine="360"/>
        <w:jc w:val="both"/>
        <w:rPr>
          <w:rFonts w:cstheme="minorHAnsi"/>
          <w:lang w:val="pl-PL"/>
        </w:rPr>
      </w:pPr>
    </w:p>
    <w:p w:rsidR="00B16AE7" w:rsidRPr="00B16AE7" w:rsidRDefault="00B16AE7" w:rsidP="00B16AE7">
      <w:pPr>
        <w:ind w:firstLine="360"/>
        <w:jc w:val="both"/>
        <w:rPr>
          <w:rFonts w:cstheme="minorHAnsi"/>
          <w:lang w:val="pl-PL"/>
        </w:rPr>
      </w:pPr>
    </w:p>
    <w:p w:rsidR="00B16AE7" w:rsidRPr="00B16AE7" w:rsidRDefault="00B16AE7" w:rsidP="00B16AE7">
      <w:pPr>
        <w:ind w:firstLine="360"/>
        <w:jc w:val="both"/>
        <w:rPr>
          <w:rFonts w:cstheme="minorHAnsi"/>
          <w:lang w:val="pl-PL"/>
        </w:rPr>
      </w:pPr>
    </w:p>
    <w:p w:rsidR="00B16AE7" w:rsidRPr="001F2E4D" w:rsidRDefault="00B16AE7" w:rsidP="00B16AE7">
      <w:pPr>
        <w:rPr>
          <w:rFonts w:cstheme="minorHAnsi"/>
          <w:b/>
          <w:bCs/>
          <w:lang w:val="pl-PL"/>
        </w:rPr>
      </w:pPr>
      <w:r w:rsidRPr="001F2E4D">
        <w:rPr>
          <w:rFonts w:cstheme="minorHAnsi"/>
          <w:b/>
          <w:bCs/>
          <w:lang w:val="pl-PL"/>
        </w:rPr>
        <w:t>Ważne!</w:t>
      </w:r>
    </w:p>
    <w:p w:rsidR="00B16AE7" w:rsidRPr="00B16AE7" w:rsidRDefault="00B16AE7" w:rsidP="00B16AE7">
      <w:pPr>
        <w:rPr>
          <w:rFonts w:cstheme="minorHAnsi"/>
          <w:lang w:val="pl-PL"/>
        </w:rPr>
      </w:pPr>
      <w:r w:rsidRPr="001F2E4D">
        <w:rPr>
          <w:rFonts w:cstheme="minorHAnsi"/>
          <w:b/>
          <w:bCs/>
          <w:lang w:val="pl-PL"/>
        </w:rPr>
        <w:t xml:space="preserve">Dzięki wykonaniu tej karty pracy: </w:t>
      </w:r>
    </w:p>
    <w:p w:rsidR="00B16AE7" w:rsidRPr="00B16AE7" w:rsidRDefault="00B16AE7" w:rsidP="00B16AE7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- doskonalisz pamięć, koncentrację i logiczne myślenie, </w:t>
      </w:r>
    </w:p>
    <w:p w:rsidR="00B16AE7" w:rsidRPr="00B16AE7" w:rsidRDefault="00B16AE7" w:rsidP="00B16AE7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poszerzasz wiedzę na temat wydarzeń historycznych,</w:t>
      </w:r>
    </w:p>
    <w:p w:rsidR="00B16AE7" w:rsidRPr="00B16AE7" w:rsidRDefault="00B16AE7" w:rsidP="00B16AE7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utrwalasz wiedzę na temat pojęć: ojczyzna, niepodległość i polskich symboli narodowych: flaga, godło, hymn,</w:t>
      </w:r>
    </w:p>
    <w:p w:rsidR="00B16AE7" w:rsidRPr="00B16AE7" w:rsidRDefault="00B16AE7" w:rsidP="00B16AE7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kształtujesz poczucie tożsamości narodowej.</w:t>
      </w:r>
    </w:p>
    <w:p w:rsidR="00B16AE7" w:rsidRPr="00B16AE7" w:rsidRDefault="00B16AE7" w:rsidP="00B16AE7">
      <w:pPr>
        <w:rPr>
          <w:rFonts w:cstheme="minorHAnsi"/>
          <w:lang w:val="pl-PL"/>
        </w:rPr>
      </w:pPr>
    </w:p>
    <w:p w:rsidR="00B16AE7" w:rsidRPr="00B16AE7" w:rsidRDefault="00B16AE7" w:rsidP="00B16AE7">
      <w:pPr>
        <w:rPr>
          <w:rFonts w:cstheme="minorHAnsi"/>
          <w:b/>
          <w:bCs/>
          <w:lang w:val="pl-PL"/>
        </w:rPr>
      </w:pPr>
      <w:r w:rsidRPr="00B16AE7">
        <w:rPr>
          <w:rFonts w:cstheme="minorHAnsi"/>
          <w:b/>
          <w:bCs/>
          <w:lang w:val="pl-PL"/>
        </w:rPr>
        <w:t>Karta pracy rozwija:</w:t>
      </w: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- kompetencje w zakresie rozumienia i tworzenia informacji: umiejętność czytania, pisania, odpowiadania na pytania, poszukiwania, gromadzenia i przetwarzania informacji, </w:t>
      </w: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kompetencje cyfrowe: umiejętność wyszukania i wykorzystania narzędzia (karty pracy), odpowiedzialne korzystanie z mediów,</w:t>
      </w: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kompetencje w zakresie umiejętności uczenia się: umiejętność indywidualnej pracy, organizowania własnego uczenia się, wykorzystania zdobytej już wiedzy w ćwiczeniu,</w:t>
      </w: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-kompetencje obywatelskie: znajomość wydarzeń ważnych dla narodu, budowanie postawy dumy z bycia Polakiem, kształtowanie poczucia tożsamości narodowej.</w:t>
      </w: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</w:p>
    <w:p w:rsidR="00B16AE7" w:rsidRPr="00B16AE7" w:rsidRDefault="00B16AE7" w:rsidP="00B16AE7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Opracowanie: Katarzyna Bieda</w:t>
      </w:r>
    </w:p>
    <w:sectPr w:rsidR="00B16AE7" w:rsidRPr="00B1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63C1"/>
    <w:multiLevelType w:val="hybridMultilevel"/>
    <w:tmpl w:val="5916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5559"/>
    <w:multiLevelType w:val="hybridMultilevel"/>
    <w:tmpl w:val="E1FE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F7"/>
    <w:rsid w:val="00092078"/>
    <w:rsid w:val="001F2E4D"/>
    <w:rsid w:val="00B16AE7"/>
    <w:rsid w:val="00BB6FF7"/>
    <w:rsid w:val="00D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78BC-97F4-744D-ACCF-EC35FDF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2020-11-09T14:47:00Z</dcterms:created>
  <dcterms:modified xsi:type="dcterms:W3CDTF">2020-11-09T14:47:00Z</dcterms:modified>
</cp:coreProperties>
</file>