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E9" w:rsidRDefault="00AD7FE9" w:rsidP="00AD7FE9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7955A9">
        <w:rPr>
          <w:rFonts w:ascii="Arial" w:hAnsi="Arial" w:cs="Arial"/>
          <w:b/>
          <w:color w:val="1F3864" w:themeColor="accent5" w:themeShade="80"/>
          <w:sz w:val="28"/>
          <w:szCs w:val="28"/>
        </w:rPr>
        <w:t>Égig érő körtefa</w:t>
      </w:r>
    </w:p>
    <w:p w:rsidR="00AD7FE9" w:rsidRPr="007955A9" w:rsidRDefault="00AD7FE9" w:rsidP="00AD7FE9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AD7FE9" w:rsidRDefault="00AD7FE9" w:rsidP="00AD7FE9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    Egyszer volt, hol nem volt, volt egyszer egy szegény ember. </w:t>
      </w:r>
    </w:p>
    <w:p w:rsidR="00AD7FE9" w:rsidRDefault="00AD7FE9" w:rsidP="00AD7FE9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    Ennek a szegény embernek nem volt egyéb kincse, csak egy icipici körtefája. Az is olyan icipici volt, hogy csak három körte termett rajta. </w:t>
      </w:r>
    </w:p>
    <w:p w:rsidR="00AD7FE9" w:rsidRDefault="00AD7FE9" w:rsidP="00AD7FE9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    Mit tehetett mást a szegény ember, a három körtét is hatfelé vágta, nehogy hamar elfogyjon, így éldegélt hat napon a három körtéből, míg aztán hatodik este, mielőtt lefeküdt, odaállt az icipici körtefa elé, s így sóhajtott:</w:t>
      </w:r>
      <w:r>
        <w:rPr>
          <w:rFonts w:ascii="Arial" w:hAnsi="Arial" w:cs="Arial"/>
          <w:color w:val="404040"/>
        </w:rPr>
        <w:br/>
        <w:t xml:space="preserve">     – Kis körtefám, kis körtefám, bárcsak égig érnél!</w:t>
      </w:r>
      <w:r>
        <w:rPr>
          <w:rFonts w:ascii="Arial" w:hAnsi="Arial" w:cs="Arial"/>
          <w:color w:val="404040"/>
        </w:rPr>
        <w:br/>
        <w:t xml:space="preserve">     Még egyszer sóhajtott, nagyon-nagyon bánatosat, azután megfordult, hogy aludni menjen. De ekkor észrevette, hogy valami kicsinyke fényesség csillog az udvar homokjában. Lehajolt érte, és a tenyerébe emelte, akkor vette észre, hogy nem egyéb az, mint egy kicsiny csillag. Meg is kérdezte:</w:t>
      </w:r>
      <w:r>
        <w:rPr>
          <w:rFonts w:ascii="Arial" w:hAnsi="Arial" w:cs="Arial"/>
          <w:color w:val="404040"/>
        </w:rPr>
        <w:br/>
        <w:t xml:space="preserve">     – Hogyan kerülsz ide az udvaromba, te kicsiny csillag?</w:t>
      </w:r>
      <w:r>
        <w:rPr>
          <w:rFonts w:ascii="Arial" w:hAnsi="Arial" w:cs="Arial"/>
          <w:color w:val="404040"/>
        </w:rPr>
        <w:br/>
        <w:t xml:space="preserve">     A csillag így felelt:</w:t>
      </w:r>
      <w:r>
        <w:rPr>
          <w:rFonts w:ascii="Arial" w:hAnsi="Arial" w:cs="Arial"/>
          <w:color w:val="404040"/>
        </w:rPr>
        <w:br/>
        <w:t xml:space="preserve">     – Ne is kérdezd, szegény ember! Testvérkémmel játszani mentünk az égi hegyekre, én felmásztam a legmagasabb hegycsúcsra, s hogyan történt, már nem emlékszem, onnan estem le a te udvarodba…</w:t>
      </w:r>
      <w:r>
        <w:rPr>
          <w:rFonts w:ascii="Arial" w:hAnsi="Arial" w:cs="Arial"/>
          <w:color w:val="404040"/>
        </w:rPr>
        <w:br/>
        <w:t>Így szólt a kicsiny csillag, aztán sírva folytatta:</w:t>
      </w:r>
      <w:r>
        <w:rPr>
          <w:rFonts w:ascii="Arial" w:hAnsi="Arial" w:cs="Arial"/>
          <w:color w:val="404040"/>
        </w:rPr>
        <w:br/>
        <w:t xml:space="preserve">     – Most aztán mi lesz velem? Hogyan jutok én vissza az égbe szüleimhez és testvéreimhez? Ők is hogyan szomorkodhatnak utánam, segíts rajtam, szegény ember!</w:t>
      </w:r>
      <w:r>
        <w:rPr>
          <w:rFonts w:ascii="Arial" w:hAnsi="Arial" w:cs="Arial"/>
          <w:color w:val="404040"/>
        </w:rPr>
        <w:br/>
        <w:t xml:space="preserve">     – Segítenék, de hogyan? – felelte a szegény ember. – Ha ez az icipici körtefa az égig érne, meg sem állnék a tetejéig, felvinnélek az édesanyádhoz…</w:t>
      </w:r>
      <w:r>
        <w:rPr>
          <w:rFonts w:ascii="Arial" w:hAnsi="Arial" w:cs="Arial"/>
          <w:color w:val="404040"/>
        </w:rPr>
        <w:br/>
        <w:t xml:space="preserve">     – Segíts rajtam, szegény ember – könyörgött újból a csillagocska –, édesapám minden kívánságodat teljesíti, ha segítesz rajtam. Ő a legfényesebb csillag az égen…</w:t>
      </w:r>
      <w:r>
        <w:rPr>
          <w:rFonts w:ascii="Arial" w:hAnsi="Arial" w:cs="Arial"/>
          <w:color w:val="404040"/>
        </w:rPr>
        <w:br/>
        <w:t xml:space="preserve">     A szegény ember nem tudott semmi okosat kitalálni, azért így szólt a kicsiny csillaghoz:</w:t>
      </w:r>
      <w:r>
        <w:rPr>
          <w:rFonts w:ascii="Arial" w:hAnsi="Arial" w:cs="Arial"/>
          <w:color w:val="404040"/>
        </w:rPr>
        <w:br/>
        <w:t xml:space="preserve">     – Most csak menjünk aludni. Szép, puha ágyat vetek neked a szobában margarétaszirmokból, aludjál csak, holnap talán kitalálok valami okosat.</w:t>
      </w:r>
      <w:r>
        <w:rPr>
          <w:rFonts w:ascii="Arial" w:hAnsi="Arial" w:cs="Arial"/>
          <w:color w:val="404040"/>
        </w:rPr>
        <w:br/>
        <w:t xml:space="preserve">     Így is történt.</w:t>
      </w:r>
      <w:r>
        <w:rPr>
          <w:rFonts w:ascii="Arial" w:hAnsi="Arial" w:cs="Arial"/>
          <w:color w:val="404040"/>
        </w:rPr>
        <w:br/>
        <w:t xml:space="preserve">     A szegény ember is lefeküdt, a csillagocska is elaludt a puha margarétaszirmokon, nem hallották már, mikor selyemszárnyakon belebegett a szobába az álom tündére. Mert minden embernek van egy jóságos álomtündére, millió és millió álomtündér röpköd az éjszakában. Mindegyiknek van egy kis tarisznyája, ami telis-tele van gyönyörű szép álmokkal. S az álom tündére hol ezt, hol azt az álmot veszi elő a tarisznyájából, és ráköti az alvó ember szemére.</w:t>
      </w:r>
      <w:r>
        <w:rPr>
          <w:rFonts w:ascii="Arial" w:hAnsi="Arial" w:cs="Arial"/>
          <w:color w:val="404040"/>
        </w:rPr>
        <w:br/>
        <w:t>A szegény ember tündére már nyúlt is a tarisznyába, hogy elővegye a legeslegszebb álmot, mikor meglátta a margarétaszirmokon alvó csillagocskát. Nem csodálkozott sokáig, rögtön felébresztette az alvó csillagot, és megkérdezte, hogyan került a szegény ember szobájába. A csillagocska ekkor elpanaszolta, hogyan esett le az égi hegycsúcsról. Azt is elpanaszolta, hogy hiába olyan jóságos a szegény ember, nem tudja őt visszavinni az égbe, ő pedig nem tudna a földön élni, még akkor sem, ha nem margaréta-, de tulipánszirmokból vetnék is az ágyát. Ezzel aztán sírva fakadt.</w:t>
      </w:r>
      <w:r>
        <w:rPr>
          <w:rFonts w:ascii="Arial" w:hAnsi="Arial" w:cs="Arial"/>
          <w:color w:val="404040"/>
        </w:rPr>
        <w:br/>
        <w:t>De nem sírt sokáig, mert az álom tündére így szólott:</w:t>
      </w:r>
      <w:r>
        <w:rPr>
          <w:rFonts w:ascii="Arial" w:hAnsi="Arial" w:cs="Arial"/>
          <w:color w:val="404040"/>
        </w:rPr>
        <w:br/>
        <w:t xml:space="preserve">     – Szerencséd, hogy velem találkoztál, én mindenhová el tudok repülni, az égbe is. Mire a hold átvándorol a másik égi mezőre, már ott is leszünk szüleidnél…</w:t>
      </w:r>
    </w:p>
    <w:p w:rsidR="00AD7FE9" w:rsidRDefault="00AD7FE9" w:rsidP="00AD7FE9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</w:p>
    <w:p w:rsidR="00AD7FE9" w:rsidRDefault="00AD7FE9" w:rsidP="00AD7FE9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  <w:bookmarkStart w:id="0" w:name="_GoBack"/>
      <w:bookmarkEnd w:id="0"/>
      <w:r>
        <w:rPr>
          <w:rFonts w:ascii="Arial" w:hAnsi="Arial" w:cs="Arial"/>
          <w:color w:val="404040"/>
        </w:rPr>
        <w:lastRenderedPageBreak/>
        <w:br/>
        <w:t xml:space="preserve">     Ekkor éjjel nem álmodott a szegény ember, de reggel, mikor felébredt, szebbet látott a legszebb álomnál. A csillagot ugyan hiába kereste, de az udvarán, az icipici körtefa helyén egy égig érő körtefa állott. A körtefának ezer ága, minden ágán ezer körte. Táncra perdült örömében a szegény ember, és egyfolytában járta késő estig. Este pedig, mikor lefeküdt a körtefa alá, és felnézett az égre, látta, hogy a kicsiny csillagocska az égig nyúló körtefa csúcsán ül, és onnan nevet, onnan integet feléje.</w:t>
      </w:r>
    </w:p>
    <w:p w:rsidR="00AD7FE9" w:rsidRDefault="00AD7FE9" w:rsidP="00AD7FE9">
      <w:pPr>
        <w:rPr>
          <w:rFonts w:ascii="Arial" w:hAnsi="Arial" w:cs="Arial"/>
          <w:b/>
          <w:color w:val="002060"/>
          <w:lang w:val="sk-SK"/>
        </w:rPr>
      </w:pPr>
    </w:p>
    <w:p w:rsidR="00AD7FE9" w:rsidRPr="007955A9" w:rsidRDefault="00AD7FE9" w:rsidP="00AD7FE9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404040"/>
          <w:sz w:val="22"/>
          <w:szCs w:val="22"/>
        </w:rPr>
      </w:pPr>
      <w:r>
        <w:rPr>
          <w:rFonts w:ascii="Arial" w:hAnsi="Arial" w:cs="Arial"/>
          <w:b/>
          <w:color w:val="002060"/>
          <w:lang w:val="sk-SK"/>
        </w:rPr>
        <w:t xml:space="preserve">                                                                                     </w:t>
      </w:r>
      <w:r w:rsidRPr="007955A9">
        <w:rPr>
          <w:rFonts w:ascii="Arial" w:hAnsi="Arial" w:cs="Arial"/>
          <w:b/>
          <w:i/>
          <w:color w:val="002060"/>
          <w:sz w:val="22"/>
          <w:szCs w:val="22"/>
          <w:lang w:val="sk-SK"/>
        </w:rPr>
        <w:t xml:space="preserve">    </w:t>
      </w:r>
      <w:r w:rsidRPr="007955A9">
        <w:rPr>
          <w:rFonts w:ascii="Arial" w:hAnsi="Arial" w:cs="Arial"/>
          <w:i/>
          <w:sz w:val="22"/>
          <w:szCs w:val="22"/>
          <w:lang w:val="sk-SK"/>
        </w:rPr>
        <w:t>(</w:t>
      </w:r>
      <w:r w:rsidRPr="007955A9">
        <w:rPr>
          <w:rFonts w:ascii="Arial" w:hAnsi="Arial" w:cs="Arial"/>
          <w:i/>
          <w:color w:val="404040"/>
          <w:sz w:val="22"/>
          <w:szCs w:val="22"/>
        </w:rPr>
        <w:t>Zelk Zoltán nyomán)</w:t>
      </w:r>
    </w:p>
    <w:p w:rsidR="00AD7FE9" w:rsidRPr="00026787" w:rsidRDefault="00AD7FE9" w:rsidP="00AD7FE9">
      <w:pPr>
        <w:rPr>
          <w:rFonts w:ascii="Arial" w:hAnsi="Arial" w:cs="Arial"/>
          <w:b/>
          <w:color w:val="002060"/>
          <w:lang w:val="sk-SK"/>
        </w:rPr>
      </w:pPr>
    </w:p>
    <w:p w:rsidR="003575A2" w:rsidRDefault="003575A2"/>
    <w:sectPr w:rsidR="0035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62"/>
    <w:rsid w:val="003575A2"/>
    <w:rsid w:val="008A1B62"/>
    <w:rsid w:val="00A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7C1B-AF58-4830-A80C-D09249C4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F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</cp:revision>
  <dcterms:created xsi:type="dcterms:W3CDTF">2020-10-25T17:23:00Z</dcterms:created>
  <dcterms:modified xsi:type="dcterms:W3CDTF">2020-10-25T17:24:00Z</dcterms:modified>
</cp:coreProperties>
</file>