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1261" w14:textId="77777777" w:rsidR="00621971" w:rsidRDefault="00621971" w:rsidP="0062197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536BD1F4" w14:textId="77777777" w:rsidR="00621971" w:rsidRDefault="00621971" w:rsidP="00621971">
      <w:pPr>
        <w:spacing w:after="0" w:line="240" w:lineRule="auto"/>
        <w:jc w:val="center"/>
        <w:rPr>
          <w:rFonts w:ascii="Times New Roman" w:eastAsia="Times New Roman" w:hAnsi="Times New Roman" w:cs="Times New Roman"/>
          <w:b/>
          <w:bCs/>
          <w:sz w:val="24"/>
          <w:szCs w:val="24"/>
          <w:lang w:eastAsia="pl-PL"/>
        </w:rPr>
      </w:pPr>
    </w:p>
    <w:p w14:paraId="6A6258C0" w14:textId="77777777" w:rsidR="00621971" w:rsidRDefault="00621971" w:rsidP="0062197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SCENARIUSZ ZAJĘĆ WYCHOWAWCZYCH Z CYKLU </w:t>
      </w:r>
    </w:p>
    <w:p w14:paraId="59F3B928" w14:textId="77777777" w:rsidR="00621971" w:rsidRDefault="00621971" w:rsidP="0062197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06D1E9B0" w14:textId="42279EC9" w:rsidR="00621971" w:rsidRDefault="00621971" w:rsidP="0062197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4</w:t>
      </w:r>
    </w:p>
    <w:p w14:paraId="76131396" w14:textId="7AA42950" w:rsidR="00621971" w:rsidRPr="00E62FEC" w:rsidRDefault="00621971" w:rsidP="0062197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Poznajemy Wrocław</w:t>
      </w:r>
    </w:p>
    <w:p w14:paraId="5530B87B" w14:textId="77777777" w:rsidR="00D45467" w:rsidRPr="00E62FEC" w:rsidRDefault="00D45467" w:rsidP="00D45467">
      <w:pPr>
        <w:spacing w:after="0" w:line="240" w:lineRule="auto"/>
        <w:jc w:val="both"/>
        <w:rPr>
          <w:rFonts w:ascii="Times New Roman" w:eastAsia="Times New Roman" w:hAnsi="Times New Roman" w:cs="Times New Roman"/>
          <w:sz w:val="24"/>
          <w:szCs w:val="24"/>
          <w:lang w:eastAsia="pl-PL"/>
        </w:rPr>
      </w:pPr>
      <w:bookmarkStart w:id="0" w:name="_Hlk53756021"/>
    </w:p>
    <w:p w14:paraId="49221E33" w14:textId="77777777" w:rsidR="00D45467" w:rsidRPr="00E62FEC" w:rsidRDefault="00D45467" w:rsidP="00D45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3CED6A5C" w14:textId="77777777" w:rsidR="00D45467" w:rsidRPr="00E62FEC" w:rsidRDefault="00D45467" w:rsidP="00D45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podstawowa (od 4 klasy), oraz ponadpodstawowa, dzieci młodsze przy współudziale osoby dorosłej</w:t>
      </w:r>
    </w:p>
    <w:p w14:paraId="7B163179" w14:textId="77777777" w:rsidR="00D45467" w:rsidRPr="00E62FEC" w:rsidRDefault="00D45467" w:rsidP="00D45467">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1D74D7EF" w14:textId="622515E5" w:rsidR="00D45467" w:rsidRDefault="00D45467" w:rsidP="00D45467">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Poznajemy </w:t>
      </w:r>
      <w:r w:rsidR="004B38E0">
        <w:rPr>
          <w:rFonts w:ascii="Times New Roman" w:eastAsia="Times New Roman" w:hAnsi="Times New Roman" w:cs="Times New Roman"/>
          <w:b/>
          <w:bCs/>
          <w:sz w:val="24"/>
          <w:szCs w:val="24"/>
          <w:lang w:eastAsia="pl-PL"/>
        </w:rPr>
        <w:t>Wrocław</w:t>
      </w:r>
      <w:bookmarkStart w:id="1" w:name="_GoBack"/>
      <w:bookmarkEnd w:id="1"/>
    </w:p>
    <w:p w14:paraId="268CB1BC" w14:textId="77777777" w:rsidR="00D45467" w:rsidRPr="00893C62" w:rsidRDefault="00D45467" w:rsidP="00D454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7E8B3ED4" w14:textId="77777777" w:rsidR="00D45467" w:rsidRDefault="00D45467" w:rsidP="00D45467">
      <w:pPr>
        <w:spacing w:after="0" w:line="240" w:lineRule="auto"/>
        <w:jc w:val="both"/>
        <w:rPr>
          <w:rFonts w:ascii="Times New Roman" w:eastAsia="Times New Roman" w:hAnsi="Times New Roman" w:cs="Times New Roman"/>
          <w:sz w:val="24"/>
          <w:szCs w:val="24"/>
          <w:lang w:eastAsia="pl-PL"/>
        </w:rPr>
      </w:pPr>
    </w:p>
    <w:p w14:paraId="3EF63A6F" w14:textId="0F19B626" w:rsidR="00D45467" w:rsidRDefault="00D45467" w:rsidP="00D45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Chciałbym dzisiaj zachęcić Was do odbycia wirtualnego spaceru po W</w:t>
      </w:r>
      <w:r w:rsidR="00E37CA0">
        <w:rPr>
          <w:rFonts w:ascii="Times New Roman" w:eastAsia="Times New Roman" w:hAnsi="Times New Roman" w:cs="Times New Roman"/>
          <w:sz w:val="24"/>
          <w:szCs w:val="24"/>
          <w:lang w:eastAsia="pl-PL"/>
        </w:rPr>
        <w:t>rocławiu</w:t>
      </w:r>
      <w:r>
        <w:rPr>
          <w:rFonts w:ascii="Times New Roman" w:eastAsia="Times New Roman" w:hAnsi="Times New Roman" w:cs="Times New Roman"/>
          <w:sz w:val="24"/>
          <w:szCs w:val="24"/>
          <w:lang w:eastAsia="pl-PL"/>
        </w:rPr>
        <w:t xml:space="preserve">- </w:t>
      </w:r>
      <w:r w:rsidR="00E37CA0">
        <w:rPr>
          <w:rFonts w:ascii="Times New Roman" w:eastAsia="Times New Roman" w:hAnsi="Times New Roman" w:cs="Times New Roman"/>
          <w:sz w:val="24"/>
          <w:szCs w:val="24"/>
          <w:lang w:eastAsia="pl-PL"/>
        </w:rPr>
        <w:t>mieście Kultury</w:t>
      </w:r>
      <w:r>
        <w:rPr>
          <w:rFonts w:ascii="Times New Roman" w:eastAsia="Times New Roman" w:hAnsi="Times New Roman" w:cs="Times New Roman"/>
          <w:sz w:val="24"/>
          <w:szCs w:val="24"/>
          <w:lang w:eastAsia="pl-PL"/>
        </w:rPr>
        <w:t xml:space="preserve">. Miejscu gdzie </w:t>
      </w:r>
      <w:r w:rsidR="00E37CA0">
        <w:rPr>
          <w:rFonts w:ascii="Times New Roman" w:eastAsia="Times New Roman" w:hAnsi="Times New Roman" w:cs="Times New Roman"/>
          <w:sz w:val="24"/>
          <w:szCs w:val="24"/>
          <w:lang w:eastAsia="pl-PL"/>
        </w:rPr>
        <w:t xml:space="preserve"> możemy oglądać Panoramę Racławicką, Ostrów Tumski, Najładniejsze ZOO w Polsce</w:t>
      </w:r>
      <w:r>
        <w:rPr>
          <w:rFonts w:ascii="Times New Roman" w:eastAsia="Times New Roman" w:hAnsi="Times New Roman" w:cs="Times New Roman"/>
          <w:sz w:val="24"/>
          <w:szCs w:val="24"/>
          <w:lang w:eastAsia="pl-PL"/>
        </w:rPr>
        <w:t xml:space="preserve"> itd., gdzie nowoczesność miesza się z historią.</w:t>
      </w:r>
    </w:p>
    <w:p w14:paraId="072C9210" w14:textId="77777777" w:rsidR="00D45467" w:rsidRDefault="00D45467" w:rsidP="00D45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53EC2C34" w14:textId="77777777" w:rsidR="00D45467" w:rsidRPr="00E62FEC" w:rsidRDefault="00D45467" w:rsidP="00D45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2668B02B" w14:textId="77777777" w:rsidR="00D45467" w:rsidRDefault="00D45467" w:rsidP="00D45467">
      <w:pPr>
        <w:spacing w:after="0" w:line="240" w:lineRule="auto"/>
        <w:jc w:val="both"/>
        <w:rPr>
          <w:rFonts w:ascii="Times New Roman" w:eastAsia="Times New Roman" w:hAnsi="Times New Roman" w:cs="Times New Roman"/>
          <w:b/>
          <w:bCs/>
          <w:sz w:val="24"/>
          <w:szCs w:val="24"/>
          <w:lang w:eastAsia="pl-PL"/>
        </w:rPr>
      </w:pPr>
    </w:p>
    <w:p w14:paraId="193B1CF8" w14:textId="77777777" w:rsidR="00D45467" w:rsidRDefault="00D45467" w:rsidP="00D45467">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0BD3042E" w14:textId="77777777" w:rsidR="00D45467" w:rsidRDefault="00D45467" w:rsidP="00D45467">
      <w:pPr>
        <w:spacing w:after="0" w:line="240" w:lineRule="auto"/>
        <w:jc w:val="both"/>
        <w:rPr>
          <w:rFonts w:ascii="Times New Roman" w:eastAsia="Times New Roman" w:hAnsi="Times New Roman" w:cs="Times New Roman"/>
          <w:b/>
          <w:bCs/>
          <w:sz w:val="24"/>
          <w:szCs w:val="24"/>
          <w:lang w:eastAsia="pl-PL"/>
        </w:rPr>
      </w:pPr>
    </w:p>
    <w:p w14:paraId="39540106" w14:textId="62E827FA" w:rsidR="00D45467" w:rsidRPr="00D62B4A" w:rsidRDefault="00D45467" w:rsidP="00D4546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t>
      </w:r>
      <w:r w:rsidR="00E37CA0">
        <w:rPr>
          <w:rFonts w:ascii="Times New Roman" w:eastAsia="Times New Roman" w:hAnsi="Times New Roman" w:cs="Times New Roman"/>
          <w:sz w:val="24"/>
          <w:szCs w:val="24"/>
          <w:lang w:eastAsia="pl-PL"/>
        </w:rPr>
        <w:t>Wrocławiu</w:t>
      </w:r>
      <w:r w:rsidRPr="00D62B4A">
        <w:rPr>
          <w:rFonts w:ascii="Times New Roman" w:eastAsia="Times New Roman" w:hAnsi="Times New Roman" w:cs="Times New Roman"/>
          <w:sz w:val="24"/>
          <w:szCs w:val="24"/>
          <w:lang w:eastAsia="pl-PL"/>
        </w:rPr>
        <w:t xml:space="preserve">, proponuję skorzystać z zasobów internetowych, oto link do </w:t>
      </w:r>
      <w:r w:rsidR="00E37CA0">
        <w:rPr>
          <w:rFonts w:ascii="Times New Roman" w:eastAsia="Times New Roman" w:hAnsi="Times New Roman" w:cs="Times New Roman"/>
          <w:sz w:val="24"/>
          <w:szCs w:val="24"/>
          <w:lang w:eastAsia="pl-PL"/>
        </w:rPr>
        <w:t xml:space="preserve"> ładnej</w:t>
      </w:r>
      <w:r w:rsidRPr="00D62B4A">
        <w:rPr>
          <w:rFonts w:ascii="Times New Roman" w:eastAsia="Times New Roman" w:hAnsi="Times New Roman" w:cs="Times New Roman"/>
          <w:sz w:val="24"/>
          <w:szCs w:val="24"/>
          <w:lang w:eastAsia="pl-PL"/>
        </w:rPr>
        <w:t xml:space="preserve"> piosen</w:t>
      </w:r>
      <w:r w:rsidR="00E37CA0">
        <w:rPr>
          <w:rFonts w:ascii="Times New Roman" w:eastAsia="Times New Roman" w:hAnsi="Times New Roman" w:cs="Times New Roman"/>
          <w:sz w:val="24"/>
          <w:szCs w:val="24"/>
          <w:lang w:eastAsia="pl-PL"/>
        </w:rPr>
        <w:t>ce</w:t>
      </w:r>
      <w:r w:rsidRPr="00D62B4A">
        <w:rPr>
          <w:rFonts w:ascii="Times New Roman" w:eastAsia="Times New Roman" w:hAnsi="Times New Roman" w:cs="Times New Roman"/>
          <w:sz w:val="24"/>
          <w:szCs w:val="24"/>
          <w:lang w:eastAsia="pl-PL"/>
        </w:rPr>
        <w:t xml:space="preserve"> o W</w:t>
      </w:r>
      <w:r w:rsidR="00E37CA0">
        <w:rPr>
          <w:rFonts w:ascii="Times New Roman" w:eastAsia="Times New Roman" w:hAnsi="Times New Roman" w:cs="Times New Roman"/>
          <w:sz w:val="24"/>
          <w:szCs w:val="24"/>
          <w:lang w:eastAsia="pl-PL"/>
        </w:rPr>
        <w:t>rocławiu</w:t>
      </w:r>
      <w:r w:rsidRPr="00D62B4A">
        <w:rPr>
          <w:rFonts w:ascii="Times New Roman" w:eastAsia="Times New Roman" w:hAnsi="Times New Roman" w:cs="Times New Roman"/>
          <w:sz w:val="24"/>
          <w:szCs w:val="24"/>
          <w:lang w:eastAsia="pl-PL"/>
        </w:rPr>
        <w:t xml:space="preserve">:  </w:t>
      </w:r>
    </w:p>
    <w:p w14:paraId="66B81260" w14:textId="2B5966CD" w:rsidR="00D45467" w:rsidRPr="00D62B4A" w:rsidRDefault="004B38E0" w:rsidP="00D45467">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sidR="00E37CA0">
        <w:rPr>
          <w:rStyle w:val="Hipercze"/>
          <w:rFonts w:ascii="Times New Roman" w:eastAsia="Times New Roman" w:hAnsi="Times New Roman" w:cs="Times New Roman"/>
          <w:b/>
          <w:bCs/>
          <w:sz w:val="24"/>
          <w:szCs w:val="24"/>
          <w:lang w:eastAsia="pl-PL"/>
        </w:rPr>
        <w:t xml:space="preserve"> </w:t>
      </w:r>
    </w:p>
    <w:p w14:paraId="3EA5ECDA" w14:textId="5BC18B11" w:rsidR="00D45467" w:rsidRPr="00E37CA0" w:rsidRDefault="00E37CA0" w:rsidP="00D45467">
      <w:pPr>
        <w:pStyle w:val="Akapitzlist"/>
        <w:spacing w:after="0" w:line="240" w:lineRule="auto"/>
        <w:jc w:val="both"/>
        <w:rPr>
          <w:rFonts w:ascii="Times New Roman" w:eastAsia="Times New Roman" w:hAnsi="Times New Roman" w:cs="Times New Roman"/>
          <w:b/>
          <w:sz w:val="24"/>
          <w:szCs w:val="24"/>
          <w:lang w:eastAsia="pl-PL"/>
        </w:rPr>
      </w:pPr>
      <w:hyperlink r:id="rId6" w:history="1">
        <w:r w:rsidRPr="00E37CA0">
          <w:rPr>
            <w:rStyle w:val="Hipercze"/>
            <w:rFonts w:ascii="Times New Roman" w:eastAsia="Times New Roman" w:hAnsi="Times New Roman" w:cs="Times New Roman"/>
            <w:b/>
            <w:sz w:val="24"/>
            <w:szCs w:val="24"/>
            <w:lang w:eastAsia="pl-PL"/>
          </w:rPr>
          <w:t>https://www.youtube.com/watch?v=iGLVfKf6uHo</w:t>
        </w:r>
      </w:hyperlink>
      <w:r w:rsidRPr="00E37CA0">
        <w:rPr>
          <w:rFonts w:ascii="Times New Roman" w:eastAsia="Times New Roman" w:hAnsi="Times New Roman" w:cs="Times New Roman"/>
          <w:b/>
          <w:sz w:val="24"/>
          <w:szCs w:val="24"/>
          <w:lang w:eastAsia="pl-PL"/>
        </w:rPr>
        <w:t xml:space="preserve"> </w:t>
      </w:r>
    </w:p>
    <w:p w14:paraId="7E7C4A52" w14:textId="77777777" w:rsidR="00D45467" w:rsidRPr="00D62B4A" w:rsidRDefault="00D45467" w:rsidP="00D45467">
      <w:pPr>
        <w:spacing w:after="0" w:line="240" w:lineRule="auto"/>
        <w:jc w:val="both"/>
        <w:rPr>
          <w:rFonts w:ascii="Times New Roman" w:eastAsia="Times New Roman" w:hAnsi="Times New Roman" w:cs="Times New Roman"/>
          <w:sz w:val="24"/>
          <w:szCs w:val="24"/>
          <w:lang w:eastAsia="pl-PL"/>
        </w:rPr>
      </w:pPr>
    </w:p>
    <w:p w14:paraId="013C37E9" w14:textId="54CC00CD" w:rsidR="00D45467" w:rsidRPr="00E37CA0" w:rsidRDefault="00D45467" w:rsidP="00D45467">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A teraz zapoznajmy się z historią Warszawy ( w pigułce) może do tego posłużyć nam link do </w:t>
      </w:r>
      <w:proofErr w:type="spellStart"/>
      <w:r w:rsidRPr="00D62B4A">
        <w:rPr>
          <w:rFonts w:ascii="Times New Roman" w:eastAsia="Times New Roman" w:hAnsi="Times New Roman" w:cs="Times New Roman"/>
          <w:sz w:val="24"/>
          <w:szCs w:val="24"/>
          <w:lang w:eastAsia="pl-PL"/>
        </w:rPr>
        <w:t>YouTuba</w:t>
      </w:r>
      <w:proofErr w:type="spellEnd"/>
      <w:r w:rsidRPr="00D62B4A">
        <w:rPr>
          <w:rFonts w:ascii="Times New Roman" w:eastAsia="Times New Roman" w:hAnsi="Times New Roman" w:cs="Times New Roman"/>
          <w:sz w:val="24"/>
          <w:szCs w:val="24"/>
          <w:lang w:eastAsia="pl-PL"/>
        </w:rPr>
        <w:t xml:space="preserve">  </w:t>
      </w:r>
      <w:r w:rsidR="00E37CA0">
        <w:t xml:space="preserve"> </w:t>
      </w:r>
      <w:hyperlink r:id="rId7" w:history="1">
        <w:r w:rsidR="00E37CA0" w:rsidRPr="00E37CA0">
          <w:rPr>
            <w:rStyle w:val="Hipercze"/>
            <w:b/>
          </w:rPr>
          <w:t>https://www.youtube.com/watch?v=_xOJFZzCUBk</w:t>
        </w:r>
      </w:hyperlink>
      <w:r w:rsidR="00E37CA0">
        <w:t xml:space="preserve"> </w:t>
      </w:r>
      <w:r w:rsidRPr="00D62B4A">
        <w:rPr>
          <w:rFonts w:ascii="Times New Roman" w:eastAsia="Times New Roman" w:hAnsi="Times New Roman" w:cs="Times New Roman"/>
          <w:sz w:val="24"/>
          <w:szCs w:val="24"/>
          <w:lang w:eastAsia="pl-PL"/>
        </w:rPr>
        <w:br/>
        <w:t>albo przeczytać tekst poniżej:</w:t>
      </w:r>
      <w:r>
        <w:rPr>
          <w:rFonts w:ascii="Times New Roman" w:eastAsia="Times New Roman" w:hAnsi="Times New Roman" w:cs="Times New Roman"/>
          <w:sz w:val="24"/>
          <w:szCs w:val="24"/>
          <w:lang w:eastAsia="pl-PL"/>
        </w:rPr>
        <w:br/>
      </w:r>
      <w:r w:rsidRPr="00D62B4A">
        <w:rPr>
          <w:rFonts w:ascii="Times New Roman" w:eastAsia="Times New Roman" w:hAnsi="Times New Roman" w:cs="Times New Roman"/>
          <w:sz w:val="24"/>
          <w:szCs w:val="24"/>
          <w:lang w:eastAsia="pl-PL"/>
        </w:rPr>
        <w:br/>
      </w:r>
      <w:r w:rsidR="00E37CA0" w:rsidRPr="00E37CA0">
        <w:rPr>
          <w:rFonts w:ascii="Times New Roman" w:eastAsia="Times New Roman" w:hAnsi="Times New Roman" w:cs="Times New Roman"/>
          <w:sz w:val="24"/>
          <w:szCs w:val="24"/>
          <w:lang w:eastAsia="pl-PL"/>
        </w:rPr>
        <w:t xml:space="preserve"> </w:t>
      </w:r>
      <w:r w:rsidR="00E37CA0" w:rsidRPr="00E37CA0">
        <w:rPr>
          <w:sz w:val="24"/>
          <w:szCs w:val="24"/>
        </w:rPr>
        <w:t xml:space="preserve">W roku 1000 wybrano </w:t>
      </w:r>
      <w:hyperlink r:id="rId8" w:tooltip="Wrocław" w:history="1">
        <w:r w:rsidR="00E37CA0" w:rsidRPr="00E37CA0">
          <w:rPr>
            <w:sz w:val="24"/>
            <w:szCs w:val="24"/>
            <w:u w:val="single"/>
          </w:rPr>
          <w:t>Wrocław</w:t>
        </w:r>
      </w:hyperlink>
      <w:r w:rsidR="00E37CA0" w:rsidRPr="00E37CA0">
        <w:rPr>
          <w:sz w:val="24"/>
          <w:szCs w:val="24"/>
        </w:rPr>
        <w:t xml:space="preserve"> na </w:t>
      </w:r>
      <w:r w:rsidR="00E37CA0" w:rsidRPr="00E37CA0">
        <w:rPr>
          <w:bCs/>
          <w:sz w:val="24"/>
          <w:szCs w:val="24"/>
        </w:rPr>
        <w:t>siedzibę biskupstwa</w:t>
      </w:r>
      <w:r w:rsidR="00E37CA0" w:rsidRPr="00E37CA0">
        <w:rPr>
          <w:sz w:val="24"/>
          <w:szCs w:val="24"/>
        </w:rPr>
        <w:t>, a już wiek później na jedną z głównych siedzib władców polskich. W połowie XII wieku miasto stało się stolicą piastowskiego księstwa śląskiego. Zniszczony podczas najazdu Mongołów w 1241 roku Wrocław odrodził się, aby na lewym brzegu Odry uzyskać</w:t>
      </w:r>
      <w:r w:rsidR="00E37CA0" w:rsidRPr="00E37CA0">
        <w:rPr>
          <w:bCs/>
          <w:sz w:val="24"/>
          <w:szCs w:val="24"/>
        </w:rPr>
        <w:t xml:space="preserve"> lokację na prawie magdeburskim </w:t>
      </w:r>
      <w:r w:rsidR="00E37CA0" w:rsidRPr="00E37CA0">
        <w:rPr>
          <w:sz w:val="24"/>
          <w:szCs w:val="24"/>
        </w:rPr>
        <w:t>już w roku 1241. Okres rozkwitu Wrocławia przypadł na XIV i XV wiek pod koroną czeską.</w:t>
      </w:r>
      <w:r w:rsidR="00E37CA0" w:rsidRPr="00E37CA0">
        <w:rPr>
          <w:sz w:val="24"/>
          <w:szCs w:val="24"/>
        </w:rPr>
        <w:br/>
        <w:t xml:space="preserve">Liczące około 15 tysięcy obywateli, miasto było jednym z największych i najbogatszych w tej części Europy. Rozkwit ten zaowocował budową wielu </w:t>
      </w:r>
      <w:r w:rsidR="00E37CA0" w:rsidRPr="00E37CA0">
        <w:rPr>
          <w:bCs/>
          <w:sz w:val="24"/>
          <w:szCs w:val="24"/>
        </w:rPr>
        <w:t>wspaniałych gotyckich budowli</w:t>
      </w:r>
      <w:r w:rsidR="00E37CA0" w:rsidRPr="00E37CA0">
        <w:rPr>
          <w:sz w:val="24"/>
          <w:szCs w:val="24"/>
        </w:rPr>
        <w:t>, świątyń oraz unikalnego ratusza. Budowle zachowane do dziś są świadectwami kunsztu i rozmachu ówczesnych fundatorów i budowniczych oraz bogactwa miasta.</w:t>
      </w:r>
      <w:r w:rsidR="00E37CA0" w:rsidRPr="00E37CA0">
        <w:rPr>
          <w:sz w:val="24"/>
          <w:szCs w:val="24"/>
        </w:rPr>
        <w:br/>
        <w:t xml:space="preserve">Wiek XVI rozpoczyna okres wpływów Cesarstwa Austrii i katolickich Habsburgów, na ten sam czas przypada również rozprzestrzenianie się nauk Lutra. </w:t>
      </w:r>
      <w:r w:rsidR="00E37CA0" w:rsidRPr="00E37CA0">
        <w:rPr>
          <w:bCs/>
          <w:sz w:val="24"/>
          <w:szCs w:val="24"/>
        </w:rPr>
        <w:t>Protestantyzm</w:t>
      </w:r>
      <w:r w:rsidR="00E37CA0" w:rsidRPr="00E37CA0">
        <w:rPr>
          <w:sz w:val="24"/>
          <w:szCs w:val="24"/>
        </w:rPr>
        <w:t xml:space="preserve"> wkracza do miasta szybko, ale w porównaniu do innych rejonów Europy nader spokojnie. Dzięki temu miasto rozwija się nadal, nie tracąc na konfliktach religijnych. Rozbudowa </w:t>
      </w:r>
      <w:r w:rsidR="00E37CA0" w:rsidRPr="00E37CA0">
        <w:rPr>
          <w:sz w:val="24"/>
          <w:szCs w:val="24"/>
        </w:rPr>
        <w:lastRenderedPageBreak/>
        <w:t xml:space="preserve">średniowiecznych fortyfikacji i ich umacnianie rozpoczyna się w obliczu zagrożenia nawałą turecką. Wrocław </w:t>
      </w:r>
      <w:r w:rsidR="00E37CA0" w:rsidRPr="00E37CA0">
        <w:rPr>
          <w:bCs/>
          <w:sz w:val="24"/>
          <w:szCs w:val="24"/>
        </w:rPr>
        <w:t>przeistacza się w twierdzę</w:t>
      </w:r>
      <w:r w:rsidR="00E37CA0" w:rsidRPr="00E37CA0">
        <w:rPr>
          <w:sz w:val="24"/>
          <w:szCs w:val="24"/>
        </w:rPr>
        <w:t xml:space="preserve">. </w:t>
      </w:r>
      <w:r w:rsidR="00E37CA0" w:rsidRPr="00E37CA0">
        <w:rPr>
          <w:sz w:val="24"/>
          <w:szCs w:val="24"/>
        </w:rPr>
        <w:br/>
        <w:t>Rok 1618 to początek wojny trzydziestoletniej, konflikt ten doprowadza miasto do ruiny gospodarczej i do wyludnienia. Dopiero kontrreformacja, która rozpoczęła się w wieku XVII sprawia, że Wrocław się odradza. Okres ten pozostawił po sobie wiele okazałych i wspaniałych</w:t>
      </w:r>
      <w:r w:rsidR="00E37CA0" w:rsidRPr="00E37CA0">
        <w:rPr>
          <w:bCs/>
          <w:sz w:val="24"/>
          <w:szCs w:val="24"/>
        </w:rPr>
        <w:t xml:space="preserve"> budowli barokowych</w:t>
      </w:r>
      <w:r w:rsidR="00E37CA0" w:rsidRPr="00E37CA0">
        <w:rPr>
          <w:sz w:val="24"/>
          <w:szCs w:val="24"/>
        </w:rPr>
        <w:t xml:space="preserve">: kościołów, klasztorów i pałaców. Po XII-sto wiecznej szkole katedralnej, po średniowiecznych i renesansowych, znanych szeroko w rejonie i świecie gimnazjach w XVIII wieku powstało tutaj kolegium jezuickie z fundacji cesarza Leopolda I, dając </w:t>
      </w:r>
      <w:r w:rsidR="00E37CA0" w:rsidRPr="00E37CA0">
        <w:rPr>
          <w:bCs/>
          <w:sz w:val="24"/>
          <w:szCs w:val="24"/>
        </w:rPr>
        <w:t>początek uniwersytetowi</w:t>
      </w:r>
      <w:r w:rsidR="00E37CA0" w:rsidRPr="00E37CA0">
        <w:rPr>
          <w:sz w:val="24"/>
          <w:szCs w:val="24"/>
        </w:rPr>
        <w:t>, co przyczynia Wrocławiowi większej sławy i rozgłosu.</w:t>
      </w:r>
      <w:r w:rsidR="00E37CA0" w:rsidRPr="00E37CA0">
        <w:rPr>
          <w:sz w:val="24"/>
          <w:szCs w:val="24"/>
        </w:rPr>
        <w:br/>
        <w:t xml:space="preserve">Nowy rozdział w życiu miasta rozpoczyna się w roku 1741 po wkroczeniu króla Fryderyka II Wielkiego i przyłączeniu Śląska do Królestwa Prus, rządzonego przez </w:t>
      </w:r>
      <w:r w:rsidR="00E37CA0" w:rsidRPr="00E37CA0">
        <w:rPr>
          <w:bCs/>
          <w:sz w:val="24"/>
          <w:szCs w:val="24"/>
        </w:rPr>
        <w:t xml:space="preserve">dynastię </w:t>
      </w:r>
      <w:proofErr w:type="spellStart"/>
      <w:r w:rsidR="00E37CA0" w:rsidRPr="00E37CA0">
        <w:rPr>
          <w:bCs/>
          <w:sz w:val="24"/>
          <w:szCs w:val="24"/>
        </w:rPr>
        <w:t>Hochenzollernów</w:t>
      </w:r>
      <w:proofErr w:type="spellEnd"/>
      <w:r w:rsidR="00E37CA0" w:rsidRPr="00E37CA0">
        <w:rPr>
          <w:sz w:val="24"/>
          <w:szCs w:val="24"/>
        </w:rPr>
        <w:t>. Kolejne wojny: trzy śląskie i napoleońska, oraz trwająca 2 lata okupacja francuska hamują rozwój Wrocławia. Na początku XIX wieku, kiedy na rozkaz Napoleona zlikwidowano fortyfikacje miejskie, teren Wrocławia powiększa się, poprzez przyłączanie kolejnych pięciu przedmieść.</w:t>
      </w:r>
      <w:r w:rsidR="00E37CA0" w:rsidRPr="00E37CA0">
        <w:rPr>
          <w:sz w:val="24"/>
          <w:szCs w:val="24"/>
        </w:rPr>
        <w:br/>
        <w:t xml:space="preserve">W tym czasie miasto jest jednym z największych miast cesarstwa niemieckiego, stając się </w:t>
      </w:r>
      <w:r w:rsidR="00E37CA0" w:rsidRPr="00E37CA0">
        <w:rPr>
          <w:bCs/>
          <w:sz w:val="24"/>
          <w:szCs w:val="24"/>
        </w:rPr>
        <w:t xml:space="preserve">jedną z jego trzech stolic </w:t>
      </w:r>
      <w:r w:rsidR="00E37CA0" w:rsidRPr="00E37CA0">
        <w:rPr>
          <w:sz w:val="24"/>
          <w:szCs w:val="24"/>
        </w:rPr>
        <w:t>po Berlinie i Królewcu. Nowe, przyłączone tereny, budowa fabryk, linii kolejowych i rozbudowa dróg oraz regulacja Odry w połowie XIX wieku, sprawiają, że Wrocław staje się wielkim ośrodkiem i węzłem komunikacyjnym. XX wieku jest okresem wielkich zmian. W obliczu nadchodzącej II wojny światowej, miasto umacnia się a w roku 1944 uzyskuje status miasta-twierdzy. W 1945 roku po kilkumiesięcznym oblężeniu i bombardowaniach Wrocław został zniszczony w ponad 70 %, tracąc ogromną część dorobku wielu pokoleń mieszkańców, twórców, architektów, budowniczych i humanistów.</w:t>
      </w:r>
      <w:r w:rsidR="00E37CA0" w:rsidRPr="00E37CA0">
        <w:rPr>
          <w:sz w:val="24"/>
          <w:szCs w:val="24"/>
        </w:rPr>
        <w:br/>
        <w:t xml:space="preserve">Od maja 1945 roku trwała </w:t>
      </w:r>
      <w:r w:rsidR="00E37CA0" w:rsidRPr="00E37CA0">
        <w:rPr>
          <w:bCs/>
          <w:sz w:val="24"/>
          <w:szCs w:val="24"/>
        </w:rPr>
        <w:t xml:space="preserve">odbudowa miasta </w:t>
      </w:r>
      <w:r w:rsidR="00E37CA0" w:rsidRPr="00E37CA0">
        <w:rPr>
          <w:sz w:val="24"/>
          <w:szCs w:val="24"/>
        </w:rPr>
        <w:t xml:space="preserve">a wielokulturową i wielonarodową historię kontynuują dziś współcześni mieszkańcy. Dzisiejszy Wrocław jest ośrodkiem nauki, kultury, handlu i przemysłu. W tym miejscu tak jak przed wiekami krzyżują się szlaki, tak jak kiedyś wymiana idei i ludzi powoduje, że Wrocław jest </w:t>
      </w:r>
      <w:r w:rsidR="00E37CA0" w:rsidRPr="00E37CA0">
        <w:rPr>
          <w:bCs/>
          <w:sz w:val="24"/>
          <w:szCs w:val="24"/>
        </w:rPr>
        <w:t xml:space="preserve">wyjątkowym miejscem </w:t>
      </w:r>
      <w:r w:rsidR="00E37CA0" w:rsidRPr="00E37CA0">
        <w:rPr>
          <w:sz w:val="24"/>
          <w:szCs w:val="24"/>
        </w:rPr>
        <w:t>na mapie Polski i Europy. Miejscem, które trzeba poznać.</w:t>
      </w:r>
    </w:p>
    <w:p w14:paraId="7E398C87" w14:textId="77777777" w:rsidR="00D45467" w:rsidRPr="00C85828" w:rsidRDefault="00D45467" w:rsidP="00D45467">
      <w:pPr>
        <w:pStyle w:val="Akapitzlist"/>
        <w:spacing w:after="0" w:line="240" w:lineRule="auto"/>
        <w:rPr>
          <w:rFonts w:ascii="Times New Roman" w:eastAsia="Times New Roman" w:hAnsi="Times New Roman" w:cs="Times New Roman"/>
          <w:b/>
          <w:bCs/>
          <w:sz w:val="24"/>
          <w:szCs w:val="24"/>
          <w:lang w:eastAsia="pl-PL"/>
        </w:rPr>
      </w:pPr>
    </w:p>
    <w:p w14:paraId="00D121AA" w14:textId="595F27DF" w:rsidR="00D45467" w:rsidRPr="00EB0304" w:rsidRDefault="00D45467" w:rsidP="00D45467">
      <w:pPr>
        <w:pStyle w:val="Akapitzlist"/>
        <w:numPr>
          <w:ilvl w:val="0"/>
          <w:numId w:val="1"/>
        </w:num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 W</w:t>
      </w:r>
      <w:r w:rsidR="003025DB">
        <w:rPr>
          <w:rFonts w:ascii="Times New Roman" w:eastAsia="Times New Roman" w:hAnsi="Times New Roman" w:cs="Times New Roman"/>
          <w:sz w:val="24"/>
          <w:szCs w:val="24"/>
          <w:lang w:eastAsia="pl-PL"/>
        </w:rPr>
        <w:t>rocławiem</w:t>
      </w:r>
      <w:r>
        <w:rPr>
          <w:rFonts w:ascii="Times New Roman" w:eastAsia="Times New Roman" w:hAnsi="Times New Roman" w:cs="Times New Roman"/>
          <w:sz w:val="24"/>
          <w:szCs w:val="24"/>
          <w:lang w:eastAsia="pl-PL"/>
        </w:rPr>
        <w:t xml:space="preserve"> związanych jest jeszcze kilka a może nawet kilkanaście legend, proponuję zapoznać się z kilkoma ( można wysłuchać opowieści korzystając z </w:t>
      </w:r>
      <w:proofErr w:type="spellStart"/>
      <w:r>
        <w:rPr>
          <w:rFonts w:ascii="Times New Roman" w:eastAsia="Times New Roman" w:hAnsi="Times New Roman" w:cs="Times New Roman"/>
          <w:sz w:val="24"/>
          <w:szCs w:val="24"/>
          <w:lang w:eastAsia="pl-PL"/>
        </w:rPr>
        <w:t>YouTuba</w:t>
      </w:r>
      <w:proofErr w:type="spellEnd"/>
      <w:r>
        <w:rPr>
          <w:rFonts w:ascii="Times New Roman" w:eastAsia="Times New Roman" w:hAnsi="Times New Roman" w:cs="Times New Roman"/>
          <w:sz w:val="24"/>
          <w:szCs w:val="24"/>
          <w:lang w:eastAsia="pl-PL"/>
        </w:rPr>
        <w:t xml:space="preserve"> lub po prostu przeczytać) oto one:</w:t>
      </w:r>
      <w:r>
        <w:rPr>
          <w:rFonts w:ascii="Times New Roman" w:eastAsia="Times New Roman" w:hAnsi="Times New Roman" w:cs="Times New Roman"/>
          <w:sz w:val="24"/>
          <w:szCs w:val="24"/>
          <w:lang w:eastAsia="pl-PL"/>
        </w:rPr>
        <w:br/>
        <w:t xml:space="preserve">- </w:t>
      </w:r>
      <w:r w:rsidR="003025DB">
        <w:rPr>
          <w:rFonts w:ascii="Times New Roman" w:eastAsia="Times New Roman" w:hAnsi="Times New Roman" w:cs="Times New Roman"/>
          <w:b/>
          <w:bCs/>
          <w:sz w:val="24"/>
          <w:szCs w:val="24"/>
          <w:lang w:eastAsia="pl-PL"/>
        </w:rPr>
        <w:t xml:space="preserve"> </w:t>
      </w:r>
      <w:r w:rsidR="003025DB">
        <w:rPr>
          <w:rStyle w:val="Pogrubienie"/>
        </w:rPr>
        <w:t>O lwie przy wejściu do katedry</w:t>
      </w:r>
      <w:r>
        <w:rPr>
          <w:rFonts w:ascii="Times New Roman" w:eastAsia="Times New Roman" w:hAnsi="Times New Roman" w:cs="Times New Roman"/>
          <w:b/>
          <w:bCs/>
          <w:sz w:val="24"/>
          <w:szCs w:val="24"/>
          <w:lang w:eastAsia="pl-PL"/>
        </w:rPr>
        <w:br/>
      </w:r>
      <w:hyperlink r:id="rId9" w:history="1"/>
      <w:hyperlink r:id="rId10" w:history="1">
        <w:r w:rsidR="003025DB" w:rsidRPr="00A90F6C">
          <w:rPr>
            <w:rStyle w:val="Hipercze"/>
            <w:rFonts w:ascii="Times New Roman" w:eastAsia="Times New Roman" w:hAnsi="Times New Roman" w:cs="Times New Roman"/>
            <w:b/>
            <w:bCs/>
            <w:sz w:val="24"/>
            <w:szCs w:val="24"/>
            <w:lang w:eastAsia="pl-PL"/>
          </w:rPr>
          <w:t>https://www.youtube.com/watch?v=Noq8-dpS1JM</w:t>
        </w:r>
      </w:hyperlink>
      <w:r w:rsidR="003025DB">
        <w:rPr>
          <w:rFonts w:ascii="Times New Roman" w:eastAsia="Times New Roman" w:hAnsi="Times New Roman" w:cs="Times New Roman"/>
          <w:b/>
          <w:bCs/>
          <w:sz w:val="24"/>
          <w:szCs w:val="24"/>
          <w:lang w:eastAsia="pl-PL"/>
        </w:rPr>
        <w:t xml:space="preserve"> </w:t>
      </w:r>
    </w:p>
    <w:p w14:paraId="76942EEB" w14:textId="77777777" w:rsidR="003025DB" w:rsidRPr="003025DB" w:rsidRDefault="003025DB" w:rsidP="003025DB">
      <w:pPr>
        <w:pStyle w:val="Akapitzlist"/>
        <w:spacing w:after="0"/>
        <w:rPr>
          <w:sz w:val="24"/>
          <w:szCs w:val="24"/>
        </w:rPr>
      </w:pPr>
      <w:r>
        <w:rPr>
          <w:rFonts w:ascii="Times New Roman" w:eastAsia="Times New Roman" w:hAnsi="Times New Roman" w:cs="Times New Roman"/>
          <w:sz w:val="24"/>
          <w:szCs w:val="24"/>
          <w:lang w:eastAsia="pl-PL"/>
        </w:rPr>
        <w:t xml:space="preserve"> </w:t>
      </w:r>
      <w:r w:rsidRPr="003025DB">
        <w:t xml:space="preserve">Po obydwu stronach głównego wejścia do katedry wrocławskiej znajdują się </w:t>
      </w:r>
      <w:r w:rsidRPr="003025DB">
        <w:rPr>
          <w:bCs/>
        </w:rPr>
        <w:t>dwie wytarte kamienne rzeźby</w:t>
      </w:r>
      <w:r w:rsidRPr="003025DB">
        <w:t xml:space="preserve">. Na pierwszy rzut oka nie przypominają niczego konkretnego, jednak jedna z nich przedstawia lwa, a druga orła. Legenda głosi, że jeśli samotna kobieta chce rychło poznać swojego przyszłego ukochanego, powinna dotknąć lwa, natomiast </w:t>
      </w:r>
      <w:hyperlink r:id="rId11" w:history="1">
        <w:r w:rsidRPr="003025DB">
          <w:t>samotny mężczyzna</w:t>
        </w:r>
      </w:hyperlink>
      <w:r w:rsidRPr="003025DB">
        <w:t xml:space="preserve"> szukający żony – orła. Gdy przyjrzymy się bliżej, dostrzeżemy, że podobizna lwa jest już bardzo mocno wytarta…</w:t>
      </w:r>
      <w:r w:rsidR="00D45467">
        <w:rPr>
          <w:rFonts w:ascii="Times New Roman" w:eastAsia="Times New Roman" w:hAnsi="Times New Roman" w:cs="Times New Roman"/>
          <w:sz w:val="24"/>
          <w:szCs w:val="24"/>
          <w:lang w:eastAsia="pl-PL"/>
        </w:rPr>
        <w:br/>
        <w:t xml:space="preserve">- </w:t>
      </w:r>
      <w:r w:rsidR="00D45467" w:rsidRPr="00EB0304">
        <w:rPr>
          <w:rFonts w:ascii="Times New Roman" w:eastAsia="Times New Roman" w:hAnsi="Times New Roman" w:cs="Times New Roman"/>
          <w:b/>
          <w:bCs/>
          <w:sz w:val="24"/>
          <w:szCs w:val="24"/>
          <w:lang w:eastAsia="pl-PL"/>
        </w:rPr>
        <w:t xml:space="preserve">Legenda o </w:t>
      </w:r>
      <w:r>
        <w:rPr>
          <w:rFonts w:ascii="Times New Roman" w:eastAsia="Times New Roman" w:hAnsi="Times New Roman" w:cs="Times New Roman"/>
          <w:b/>
          <w:bCs/>
          <w:sz w:val="24"/>
          <w:szCs w:val="24"/>
          <w:lang w:eastAsia="pl-PL"/>
        </w:rPr>
        <w:t>Psim Polu</w:t>
      </w:r>
      <w:r w:rsidR="00D45467">
        <w:rPr>
          <w:rFonts w:ascii="Times New Roman" w:eastAsia="Times New Roman" w:hAnsi="Times New Roman" w:cs="Times New Roman"/>
          <w:b/>
          <w:bCs/>
          <w:sz w:val="24"/>
          <w:szCs w:val="24"/>
          <w:lang w:eastAsia="pl-PL"/>
        </w:rPr>
        <w:br/>
      </w:r>
      <w:hyperlink r:id="rId12" w:history="1"/>
      <w:hyperlink r:id="rId13" w:history="1">
        <w:r w:rsidRPr="00A90F6C">
          <w:rPr>
            <w:rStyle w:val="Hipercze"/>
            <w:rFonts w:ascii="Times New Roman" w:eastAsia="Times New Roman" w:hAnsi="Times New Roman" w:cs="Times New Roman"/>
            <w:b/>
            <w:bCs/>
            <w:sz w:val="24"/>
            <w:szCs w:val="24"/>
            <w:lang w:eastAsia="pl-PL"/>
          </w:rPr>
          <w:t>https://www.youtube.com/watch?v=zuu_j0Hjy1o</w:t>
        </w:r>
      </w:hyperlink>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025DB">
        <w:rPr>
          <w:sz w:val="24"/>
          <w:szCs w:val="24"/>
        </w:rPr>
        <w:lastRenderedPageBreak/>
        <w:t xml:space="preserve">Wiele nazw istnieje od tak dawna, że nikt już nie pamięta, skąd się właściwie wzięły. Nietrudno wytłumaczyć, dlaczego dzielnice Stare Miasto albo Śródmieście noszą takie, a nie inne miana. Ale skąd wzięła się nazwa </w:t>
      </w:r>
      <w:r w:rsidRPr="003025DB">
        <w:rPr>
          <w:rStyle w:val="Pogrubienie"/>
          <w:b w:val="0"/>
          <w:sz w:val="24"/>
          <w:szCs w:val="24"/>
        </w:rPr>
        <w:t>Psie Pole</w:t>
      </w:r>
      <w:r w:rsidRPr="003025DB">
        <w:rPr>
          <w:b/>
          <w:sz w:val="24"/>
          <w:szCs w:val="24"/>
        </w:rPr>
        <w:t>?</w:t>
      </w:r>
    </w:p>
    <w:p w14:paraId="7339200D" w14:textId="7B333564" w:rsidR="003025DB" w:rsidRPr="003025DB" w:rsidRDefault="003025DB" w:rsidP="003025DB">
      <w:pPr>
        <w:pStyle w:val="Akapitzlist"/>
        <w:spacing w:after="0"/>
        <w:rPr>
          <w:rFonts w:ascii="Times New Roman" w:eastAsia="Times New Roman" w:hAnsi="Times New Roman" w:cs="Times New Roman"/>
          <w:b/>
          <w:bCs/>
          <w:sz w:val="24"/>
          <w:szCs w:val="24"/>
          <w:lang w:eastAsia="pl-PL"/>
        </w:rPr>
      </w:pPr>
      <w:r w:rsidRPr="003025DB">
        <w:rPr>
          <w:sz w:val="24"/>
          <w:szCs w:val="24"/>
        </w:rPr>
        <w:t>Otóż faktem historycznym jest to, że w 1109 r. na terenie obecnej dzielnicy Psie Pole rozegrała się bitwa pomiędzy wojskami polskimi i niemieckimi. Dobrze uzbrojeni i liczebniejsi Niemcy dotarli pod Wrocław, licząc na rozstrzygnięcie trwającej już od dłuższego czasu wojny. Losy bitwy potoczyły się jednak inaczej, niż się spodziewano. W otwartym boju największa potęga ówczesnej Europy została pokonana, a na polu walki pozostały setki ciał niemieckich żołnierzy. Legenda głosi, że po bitwie na polu zaczęły gromadzić się bezpańskie psy, które zrobiły sobie straszliwą ucztę ze szczątków poległych ludzi. Od tamtej pory tereny te nazywano Psim Polem.</w:t>
      </w:r>
    </w:p>
    <w:p w14:paraId="4D207B3A" w14:textId="4A421F38" w:rsidR="00D45467" w:rsidRPr="00EB0304" w:rsidRDefault="00D45467" w:rsidP="00D45467">
      <w:pPr>
        <w:pStyle w:val="Akapitzlist"/>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t xml:space="preserve">- </w:t>
      </w:r>
      <w:r w:rsidRPr="00EB0304">
        <w:rPr>
          <w:rFonts w:ascii="Times New Roman" w:eastAsia="Times New Roman" w:hAnsi="Times New Roman" w:cs="Times New Roman"/>
          <w:b/>
          <w:bCs/>
          <w:sz w:val="24"/>
          <w:szCs w:val="24"/>
          <w:lang w:eastAsia="pl-PL"/>
        </w:rPr>
        <w:t xml:space="preserve">Legenda o </w:t>
      </w:r>
      <w:r w:rsidR="003025DB">
        <w:rPr>
          <w:rFonts w:ascii="Times New Roman" w:eastAsia="Times New Roman" w:hAnsi="Times New Roman" w:cs="Times New Roman"/>
          <w:b/>
          <w:bCs/>
          <w:sz w:val="24"/>
          <w:szCs w:val="24"/>
          <w:lang w:eastAsia="pl-PL"/>
        </w:rPr>
        <w:t>Dzwonie grzesznika</w:t>
      </w:r>
      <w:r>
        <w:rPr>
          <w:rFonts w:ascii="Times New Roman" w:eastAsia="Times New Roman" w:hAnsi="Times New Roman" w:cs="Times New Roman"/>
          <w:b/>
          <w:bCs/>
          <w:sz w:val="24"/>
          <w:szCs w:val="24"/>
          <w:lang w:eastAsia="pl-PL"/>
        </w:rPr>
        <w:br/>
      </w:r>
      <w:hyperlink r:id="rId14" w:history="1">
        <w:r w:rsidR="003025DB" w:rsidRPr="003025DB">
          <w:rPr>
            <w:rStyle w:val="Hipercze"/>
            <w:b/>
          </w:rPr>
          <w:t>https://www.youtube.com/watch?v=JU6AYWi-Ctw</w:t>
        </w:r>
      </w:hyperlink>
      <w:r w:rsidR="003025DB">
        <w:t xml:space="preserve"> </w:t>
      </w:r>
    </w:p>
    <w:p w14:paraId="1A765477" w14:textId="124B3F90" w:rsidR="00D45467" w:rsidRPr="004B38E0" w:rsidRDefault="003025DB" w:rsidP="00D45467">
      <w:pPr>
        <w:pStyle w:val="Akapitzlist"/>
        <w:spacing w:after="0"/>
        <w:rPr>
          <w:rFonts w:ascii="Times New Roman" w:eastAsia="Times New Roman" w:hAnsi="Times New Roman" w:cs="Times New Roman"/>
          <w:sz w:val="24"/>
          <w:szCs w:val="24"/>
          <w:lang w:eastAsia="pl-PL"/>
        </w:rPr>
      </w:pPr>
      <w:r w:rsidRPr="004B38E0">
        <w:rPr>
          <w:rFonts w:ascii="Times New Roman" w:eastAsia="Times New Roman" w:hAnsi="Times New Roman" w:cs="Times New Roman"/>
          <w:sz w:val="24"/>
          <w:szCs w:val="24"/>
          <w:lang w:eastAsia="pl-PL"/>
        </w:rPr>
        <w:t xml:space="preserve"> </w:t>
      </w:r>
      <w:r w:rsidRPr="004B38E0">
        <w:rPr>
          <w:rFonts w:ascii="Times New Roman" w:hAnsi="Times New Roman" w:cs="Times New Roman"/>
          <w:sz w:val="24"/>
          <w:szCs w:val="24"/>
        </w:rPr>
        <w:t xml:space="preserve">W 1368 r. na południowej wieży </w:t>
      </w:r>
      <w:r w:rsidRPr="004B38E0">
        <w:rPr>
          <w:rStyle w:val="Pogrubienie"/>
          <w:rFonts w:ascii="Times New Roman" w:hAnsi="Times New Roman" w:cs="Times New Roman"/>
          <w:sz w:val="24"/>
          <w:szCs w:val="24"/>
        </w:rPr>
        <w:t>kościoła św. Marii Magdaleny</w:t>
      </w:r>
      <w:r w:rsidRPr="004B38E0">
        <w:rPr>
          <w:rFonts w:ascii="Times New Roman" w:hAnsi="Times New Roman" w:cs="Times New Roman"/>
          <w:sz w:val="24"/>
          <w:szCs w:val="24"/>
        </w:rPr>
        <w:t xml:space="preserve"> zawisł niezwykły dzwon – ważący niemal 6 t kolos o obwodzie 6,5 m, którego rozkołysanie wymagało jednoczesnej półminutowej pracy czterech dzwonników. Wykonanie takiego dzwonu było nie lada sztuką, więc odlew zlecono najlepszemu ludwisarzowi w mieście, mistrzowi Michaelowi </w:t>
      </w:r>
      <w:proofErr w:type="spellStart"/>
      <w:r w:rsidRPr="004B38E0">
        <w:rPr>
          <w:rFonts w:ascii="Times New Roman" w:hAnsi="Times New Roman" w:cs="Times New Roman"/>
          <w:sz w:val="24"/>
          <w:szCs w:val="24"/>
        </w:rPr>
        <w:t>Wildemu</w:t>
      </w:r>
      <w:proofErr w:type="spellEnd"/>
      <w:r w:rsidRPr="004B38E0">
        <w:rPr>
          <w:rFonts w:ascii="Times New Roman" w:hAnsi="Times New Roman" w:cs="Times New Roman"/>
          <w:sz w:val="24"/>
          <w:szCs w:val="24"/>
        </w:rPr>
        <w:t>. Zadanie wymagało niezwykłej precyzji i musiało powieść się przy jednej próbie. Każdy błąd sprawiłby, że mistrz musiałby rozpoczynać swoją pracę od nowa. Legenda głosi, że po odlaniu odpowiedniej formy i przygotowaniu potrzebnej ilości metalu ludwisarz oddalił się do pobliskiej gospody, zostawiając w warsztacie tylko swojego czeladnika, który miał sprawować nad wszystkim pieczę. Niestety, czeladnik przez swoją nieostrożność sprawił, że otworzył się tygiel z rozgrzanym stopem żelaza i cała jego zawartość spłynęła do formy. Czeladnik czym prędzej pobiegł do mistrza błagać o wybaczenie, ten jednak, gdy tylko usłyszał złe wieści, chwycił nóż i zadał swojemu pracownikowi</w:t>
      </w:r>
      <w:r w:rsidRPr="004B38E0">
        <w:rPr>
          <w:rFonts w:ascii="Times New Roman" w:hAnsi="Times New Roman" w:cs="Times New Roman"/>
          <w:sz w:val="24"/>
          <w:szCs w:val="24"/>
        </w:rPr>
        <w:br/>
        <w:t xml:space="preserve">śmiertelny cios. Okazało się, że mimo braku nadzoru mistrza dzwon został odlany bez skazy. Radość szacownego pana </w:t>
      </w:r>
      <w:proofErr w:type="spellStart"/>
      <w:r w:rsidRPr="004B38E0">
        <w:rPr>
          <w:rFonts w:ascii="Times New Roman" w:hAnsi="Times New Roman" w:cs="Times New Roman"/>
          <w:sz w:val="24"/>
          <w:szCs w:val="24"/>
        </w:rPr>
        <w:t>Wildego</w:t>
      </w:r>
      <w:proofErr w:type="spellEnd"/>
      <w:r w:rsidRPr="004B38E0">
        <w:rPr>
          <w:rFonts w:ascii="Times New Roman" w:hAnsi="Times New Roman" w:cs="Times New Roman"/>
          <w:sz w:val="24"/>
          <w:szCs w:val="24"/>
        </w:rPr>
        <w:t xml:space="preserve"> nie trwała jednak długo, gdyż u drzwi jego warsztatu już czekali pachołkowie miejscy z rozkazem wtrącenia go do więzienia. Ostatnim życzeniem ludwisarza było, aby mógł choć raz usłyszeć brzmienie swojego dzwonu. Jego prośba została spełniona – niestety, w momencie, gdy popędliwego rzemieślnika prowadzono na stracenie. Od tamtej pory bicie dzwonu obwieszczało każdą egzekucję w mieście.</w:t>
      </w:r>
    </w:p>
    <w:p w14:paraId="48931180" w14:textId="77777777" w:rsidR="00D45467" w:rsidRPr="00EB0304" w:rsidRDefault="00D45467" w:rsidP="00D45467">
      <w:pPr>
        <w:spacing w:after="0"/>
        <w:rPr>
          <w:rFonts w:ascii="Times New Roman" w:eastAsia="Times New Roman" w:hAnsi="Times New Roman" w:cs="Times New Roman"/>
          <w:sz w:val="24"/>
          <w:szCs w:val="24"/>
          <w:lang w:eastAsia="pl-PL"/>
        </w:rPr>
      </w:pPr>
    </w:p>
    <w:p w14:paraId="4D134526" w14:textId="4B4AECBA" w:rsidR="00D45467" w:rsidRPr="00893C62" w:rsidRDefault="00D45467" w:rsidP="00D45467">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Myślę, że po wysłuchaniu lub przeczytaniu – zapoznaniu się z historią W</w:t>
      </w:r>
      <w:r w:rsidR="004B38E0">
        <w:rPr>
          <w:rFonts w:ascii="Times New Roman" w:eastAsia="Times New Roman" w:hAnsi="Times New Roman" w:cs="Times New Roman"/>
          <w:sz w:val="24"/>
          <w:szCs w:val="24"/>
          <w:lang w:eastAsia="pl-PL"/>
        </w:rPr>
        <w:t>rocławia</w:t>
      </w:r>
      <w:r>
        <w:rPr>
          <w:rFonts w:ascii="Times New Roman" w:eastAsia="Times New Roman" w:hAnsi="Times New Roman" w:cs="Times New Roman"/>
          <w:sz w:val="24"/>
          <w:szCs w:val="24"/>
          <w:lang w:eastAsia="pl-PL"/>
        </w:rPr>
        <w:t xml:space="preserve">  możemy już odbyć wirtualny spacer po tym pięknym mieście, zapraszam: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hyperlink r:id="rId15" w:history="1"/>
      <w:hyperlink r:id="rId16" w:history="1">
        <w:r w:rsidR="004B38E0" w:rsidRPr="00A90F6C">
          <w:rPr>
            <w:rStyle w:val="Hipercze"/>
            <w:rFonts w:ascii="Times New Roman" w:eastAsia="Times New Roman" w:hAnsi="Times New Roman" w:cs="Times New Roman"/>
            <w:b/>
            <w:sz w:val="24"/>
            <w:szCs w:val="24"/>
            <w:lang w:eastAsia="pl-PL"/>
          </w:rPr>
          <w:t>https://www.youtube.com/watch?v=Zyk3tkPNoo0</w:t>
        </w:r>
      </w:hyperlink>
      <w:r w:rsidR="004B38E0">
        <w:rPr>
          <w:rFonts w:ascii="Times New Roman" w:eastAsia="Times New Roman" w:hAnsi="Times New Roman" w:cs="Times New Roman"/>
          <w:sz w:val="24"/>
          <w:szCs w:val="24"/>
          <w:lang w:eastAsia="pl-PL"/>
        </w:rPr>
        <w:t xml:space="preserve"> </w:t>
      </w:r>
      <w:r w:rsidRPr="00EB0304">
        <w:rPr>
          <w:rFonts w:ascii="Times New Roman" w:eastAsia="Times New Roman" w:hAnsi="Times New Roman" w:cs="Times New Roman"/>
          <w:sz w:val="24"/>
          <w:szCs w:val="24"/>
          <w:lang w:eastAsia="pl-PL"/>
        </w:rPr>
        <w:br/>
      </w:r>
    </w:p>
    <w:p w14:paraId="7750A0FD" w14:textId="7C321737" w:rsidR="00D45467" w:rsidRDefault="00D45467" w:rsidP="00D45467">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dzieci młodsze- proszę wykonajcie rysunek przedstawiający to co wam się w</w:t>
      </w:r>
      <w:r w:rsidR="004B38E0">
        <w:rPr>
          <w:rFonts w:ascii="Times New Roman" w:eastAsia="Times New Roman" w:hAnsi="Times New Roman" w:cs="Times New Roman"/>
          <w:sz w:val="24"/>
          <w:szCs w:val="24"/>
          <w:lang w:eastAsia="pl-PL"/>
        </w:rPr>
        <w:t>e Wrocławiu</w:t>
      </w:r>
      <w:r>
        <w:rPr>
          <w:rFonts w:ascii="Times New Roman" w:eastAsia="Times New Roman" w:hAnsi="Times New Roman" w:cs="Times New Roman"/>
          <w:sz w:val="24"/>
          <w:szCs w:val="24"/>
          <w:lang w:eastAsia="pl-PL"/>
        </w:rPr>
        <w:t xml:space="preserve"> najbardziej podobało, lub co zapamiętaliście najmocniej albo miejsce, może postać z legend, która najbardziej utkwiła wam w pamięci</w:t>
      </w:r>
      <w:r>
        <w:rPr>
          <w:rFonts w:ascii="Times New Roman" w:eastAsia="Times New Roman" w:hAnsi="Times New Roman" w:cs="Times New Roman"/>
          <w:sz w:val="24"/>
          <w:szCs w:val="24"/>
          <w:lang w:eastAsia="pl-PL"/>
        </w:rPr>
        <w:br/>
        <w:t>- dzieci starsze- mam dla was jeszcze małą niespodziankę: proszę rozwiązać test o W</w:t>
      </w:r>
      <w:r w:rsidR="004B38E0">
        <w:rPr>
          <w:rFonts w:ascii="Times New Roman" w:eastAsia="Times New Roman" w:hAnsi="Times New Roman" w:cs="Times New Roman"/>
          <w:sz w:val="24"/>
          <w:szCs w:val="24"/>
          <w:lang w:eastAsia="pl-PL"/>
        </w:rPr>
        <w:t>rocławiu</w:t>
      </w:r>
      <w:r>
        <w:rPr>
          <w:rFonts w:ascii="Times New Roman" w:eastAsia="Times New Roman" w:hAnsi="Times New Roman" w:cs="Times New Roman"/>
          <w:sz w:val="24"/>
          <w:szCs w:val="24"/>
          <w:lang w:eastAsia="pl-PL"/>
        </w:rPr>
        <w:t>, dostępny jest na stronie:</w:t>
      </w:r>
      <w:r>
        <w:rPr>
          <w:rFonts w:ascii="Times New Roman" w:eastAsia="Times New Roman" w:hAnsi="Times New Roman" w:cs="Times New Roman"/>
          <w:sz w:val="24"/>
          <w:szCs w:val="24"/>
          <w:lang w:eastAsia="pl-PL"/>
        </w:rPr>
        <w:br/>
      </w:r>
      <w:r w:rsidRPr="00893C62">
        <w:rPr>
          <w:rFonts w:ascii="Times New Roman" w:eastAsia="Times New Roman" w:hAnsi="Times New Roman" w:cs="Times New Roman"/>
          <w:sz w:val="24"/>
          <w:szCs w:val="24"/>
          <w:lang w:eastAsia="pl-PL"/>
        </w:rPr>
        <w:br/>
      </w:r>
      <w:hyperlink r:id="rId17" w:history="1"/>
      <w:hyperlink r:id="rId18" w:history="1">
        <w:r w:rsidR="004B38E0" w:rsidRPr="00A90F6C">
          <w:rPr>
            <w:rStyle w:val="Hipercze"/>
            <w:rFonts w:ascii="Times New Roman" w:eastAsia="Times New Roman" w:hAnsi="Times New Roman" w:cs="Times New Roman"/>
            <w:b/>
            <w:bCs/>
            <w:sz w:val="24"/>
            <w:szCs w:val="24"/>
            <w:lang w:eastAsia="pl-PL"/>
          </w:rPr>
          <w:t>https://funtest.pl/test/mojwroclaw/</w:t>
        </w:r>
      </w:hyperlink>
      <w:r w:rsidR="004B38E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p>
    <w:p w14:paraId="6B3CF01C" w14:textId="0DFD0867" w:rsidR="00D45467" w:rsidRPr="00D62B4A" w:rsidRDefault="00D45467" w:rsidP="00D45467">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Mam nadzieję że nasz wirtualny spacer po </w:t>
      </w:r>
      <w:r w:rsidR="004B38E0">
        <w:rPr>
          <w:rFonts w:ascii="Times New Roman" w:eastAsia="Times New Roman" w:hAnsi="Times New Roman" w:cs="Times New Roman"/>
          <w:sz w:val="24"/>
          <w:szCs w:val="24"/>
          <w:lang w:eastAsia="pl-PL"/>
        </w:rPr>
        <w:t>Wrocławiu</w:t>
      </w:r>
      <w:r w:rsidRPr="00D62B4A">
        <w:rPr>
          <w:rFonts w:ascii="Times New Roman" w:eastAsia="Times New Roman" w:hAnsi="Times New Roman" w:cs="Times New Roman"/>
          <w:sz w:val="24"/>
          <w:szCs w:val="24"/>
          <w:lang w:eastAsia="pl-PL"/>
        </w:rPr>
        <w:t xml:space="preserve">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1BD45916" w14:textId="77777777" w:rsidR="00D45467" w:rsidRDefault="00D45467" w:rsidP="00D45467">
      <w:pPr>
        <w:spacing w:after="0" w:line="240" w:lineRule="auto"/>
        <w:jc w:val="both"/>
        <w:rPr>
          <w:rFonts w:ascii="Times New Roman" w:eastAsia="Times New Roman" w:hAnsi="Times New Roman" w:cs="Times New Roman"/>
          <w:b/>
          <w:bCs/>
          <w:sz w:val="24"/>
          <w:szCs w:val="24"/>
          <w:lang w:eastAsia="pl-PL"/>
        </w:rPr>
      </w:pPr>
    </w:p>
    <w:p w14:paraId="3C6A5EA9" w14:textId="77777777" w:rsidR="00D45467" w:rsidRDefault="00D45467" w:rsidP="00D45467">
      <w:pPr>
        <w:spacing w:after="0" w:line="240" w:lineRule="auto"/>
        <w:jc w:val="both"/>
        <w:rPr>
          <w:rFonts w:ascii="Times New Roman" w:eastAsia="Times New Roman" w:hAnsi="Times New Roman" w:cs="Times New Roman"/>
          <w:b/>
          <w:bCs/>
          <w:sz w:val="24"/>
          <w:szCs w:val="24"/>
          <w:lang w:eastAsia="pl-PL"/>
        </w:rPr>
      </w:pPr>
    </w:p>
    <w:bookmarkEnd w:id="0"/>
    <w:p w14:paraId="315E8477" w14:textId="57BE3FAD" w:rsidR="00621971" w:rsidRPr="00E62FEC" w:rsidRDefault="00621971" w:rsidP="00621971">
      <w:pPr>
        <w:spacing w:after="0" w:line="240" w:lineRule="auto"/>
        <w:jc w:val="both"/>
        <w:rPr>
          <w:rFonts w:ascii="Times New Roman" w:eastAsia="Times New Roman" w:hAnsi="Times New Roman" w:cs="Times New Roman"/>
          <w:sz w:val="24"/>
          <w:szCs w:val="24"/>
          <w:lang w:eastAsia="pl-PL"/>
        </w:rPr>
      </w:pPr>
    </w:p>
    <w:sectPr w:rsidR="00621971" w:rsidRPr="00E62F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71"/>
    <w:rsid w:val="003025DB"/>
    <w:rsid w:val="004B38E0"/>
    <w:rsid w:val="00621971"/>
    <w:rsid w:val="00D45467"/>
    <w:rsid w:val="00E37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E89"/>
  <w15:chartTrackingRefBased/>
  <w15:docId w15:val="{A43F4639-5B0F-4267-9F12-E4622E3D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9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1971"/>
    <w:rPr>
      <w:color w:val="0563C1" w:themeColor="hyperlink"/>
      <w:u w:val="single"/>
    </w:rPr>
  </w:style>
  <w:style w:type="paragraph" w:styleId="Akapitzlist">
    <w:name w:val="List Paragraph"/>
    <w:basedOn w:val="Normalny"/>
    <w:uiPriority w:val="34"/>
    <w:qFormat/>
    <w:rsid w:val="00D45467"/>
    <w:pPr>
      <w:ind w:left="720"/>
      <w:contextualSpacing/>
    </w:pPr>
  </w:style>
  <w:style w:type="character" w:styleId="Nierozpoznanawzmianka">
    <w:name w:val="Unresolved Mention"/>
    <w:basedOn w:val="Domylnaczcionkaakapitu"/>
    <w:uiPriority w:val="99"/>
    <w:semiHidden/>
    <w:unhideWhenUsed/>
    <w:rsid w:val="00E37CA0"/>
    <w:rPr>
      <w:color w:val="605E5C"/>
      <w:shd w:val="clear" w:color="auto" w:fill="E1DFDD"/>
    </w:rPr>
  </w:style>
  <w:style w:type="character" w:styleId="Pogrubienie">
    <w:name w:val="Strong"/>
    <w:basedOn w:val="Domylnaczcionkaakapitu"/>
    <w:uiPriority w:val="22"/>
    <w:qFormat/>
    <w:rsid w:val="003025DB"/>
    <w:rPr>
      <w:b/>
      <w:bCs/>
    </w:rPr>
  </w:style>
  <w:style w:type="paragraph" w:styleId="NormalnyWeb">
    <w:name w:val="Normal (Web)"/>
    <w:basedOn w:val="Normalny"/>
    <w:uiPriority w:val="99"/>
    <w:semiHidden/>
    <w:unhideWhenUsed/>
    <w:rsid w:val="003025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48818">
      <w:bodyDiv w:val="1"/>
      <w:marLeft w:val="0"/>
      <w:marRight w:val="0"/>
      <w:marTop w:val="0"/>
      <w:marBottom w:val="0"/>
      <w:divBdr>
        <w:top w:val="none" w:sz="0" w:space="0" w:color="auto"/>
        <w:left w:val="none" w:sz="0" w:space="0" w:color="auto"/>
        <w:bottom w:val="none" w:sz="0" w:space="0" w:color="auto"/>
        <w:right w:val="none" w:sz="0" w:space="0" w:color="auto"/>
      </w:divBdr>
      <w:divsChild>
        <w:div w:id="170799201">
          <w:marLeft w:val="0"/>
          <w:marRight w:val="0"/>
          <w:marTop w:val="0"/>
          <w:marBottom w:val="0"/>
          <w:divBdr>
            <w:top w:val="none" w:sz="0" w:space="0" w:color="auto"/>
            <w:left w:val="none" w:sz="0" w:space="0" w:color="auto"/>
            <w:bottom w:val="none" w:sz="0" w:space="0" w:color="auto"/>
            <w:right w:val="none" w:sz="0" w:space="0" w:color="auto"/>
          </w:divBdr>
        </w:div>
        <w:div w:id="17708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eszlaki.pl/wroclaw.html" TargetMode="External"/><Relationship Id="rId13" Type="http://schemas.openxmlformats.org/officeDocument/2006/relationships/hyperlink" Target="https://www.youtube.com/watch?v=zuu_j0Hjy1o" TargetMode="External"/><Relationship Id="rId18" Type="http://schemas.openxmlformats.org/officeDocument/2006/relationships/hyperlink" Target="https://funtest.pl/test/mojwroclaw/" TargetMode="External"/><Relationship Id="rId3" Type="http://schemas.openxmlformats.org/officeDocument/2006/relationships/settings" Target="settings.xml"/><Relationship Id="rId7" Type="http://schemas.openxmlformats.org/officeDocument/2006/relationships/hyperlink" Target="https://www.youtube.com/watch?v=_xOJFZzCUBk" TargetMode="External"/><Relationship Id="rId12" Type="http://schemas.openxmlformats.org/officeDocument/2006/relationships/hyperlink" Target="https://www.youtube.com/watch?v=7hDI5umGkzc" TargetMode="External"/><Relationship Id="rId17" Type="http://schemas.openxmlformats.org/officeDocument/2006/relationships/hyperlink" Target="https://samequizy.pl/test-wiedzy-o-warszawie/" TargetMode="External"/><Relationship Id="rId2" Type="http://schemas.openxmlformats.org/officeDocument/2006/relationships/styles" Target="styles.xml"/><Relationship Id="rId16" Type="http://schemas.openxmlformats.org/officeDocument/2006/relationships/hyperlink" Target="https://www.youtube.com/watch?v=Zyk3tkPNoo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GLVfKf6uHo" TargetMode="External"/><Relationship Id="rId11" Type="http://schemas.openxmlformats.org/officeDocument/2006/relationships/hyperlink" Target="https://ksiazki.wp.pl/samotny-mezczyzna-6147999417865857c" TargetMode="External"/><Relationship Id="rId5" Type="http://schemas.openxmlformats.org/officeDocument/2006/relationships/hyperlink" Target="https://www.youtube.com/watch?v=vVJ7yawwUkM&amp;list=PLYLfhZDVVpxZjZWs5VQ-1bZ57kEZl9yT6" TargetMode="External"/><Relationship Id="rId15" Type="http://schemas.openxmlformats.org/officeDocument/2006/relationships/hyperlink" Target="https://www.youtube.com/watch?v=QzY194FEjjc" TargetMode="External"/><Relationship Id="rId10" Type="http://schemas.openxmlformats.org/officeDocument/2006/relationships/hyperlink" Target="https://www.youtube.com/watch?v=Noq8-dpS1J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yvkcWx2sMs" TargetMode="External"/><Relationship Id="rId14" Type="http://schemas.openxmlformats.org/officeDocument/2006/relationships/hyperlink" Target="https://www.youtube.com/watch?v=JU6AYWi-Ct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Vostro 15</cp:lastModifiedBy>
  <cp:revision>2</cp:revision>
  <dcterms:created xsi:type="dcterms:W3CDTF">2020-10-16T20:57:00Z</dcterms:created>
  <dcterms:modified xsi:type="dcterms:W3CDTF">2020-10-16T20:57:00Z</dcterms:modified>
</cp:coreProperties>
</file>