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70" w:rsidRDefault="00307C3D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bookmarkStart w:id="0" w:name="_GoBack"/>
      <w:bookmarkEnd w:id="0"/>
      <w:r w:rsidRPr="007342EA">
        <w:rPr>
          <w:rFonts w:ascii="Comic Sans MS" w:hAnsi="Comic Sans MS"/>
          <w:b/>
          <w:color w:val="4F81BD" w:themeColor="accent1"/>
          <w:sz w:val="32"/>
          <w:szCs w:val="32"/>
        </w:rPr>
        <w:t>PIONIERZY  PODRÓŻY -</w:t>
      </w:r>
      <w:r>
        <w:rPr>
          <w:rFonts w:ascii="Comic Sans MS" w:hAnsi="Comic Sans MS"/>
          <w:b/>
          <w:color w:val="4F81BD" w:themeColor="accent1"/>
          <w:sz w:val="32"/>
          <w:szCs w:val="32"/>
        </w:rPr>
        <w:t xml:space="preserve"> DROGA MORSKA DO INDII</w:t>
      </w:r>
    </w:p>
    <w:p w:rsidR="00307C3D" w:rsidRDefault="00307C3D">
      <w:pPr>
        <w:rPr>
          <w:rFonts w:ascii="Comic Sans MS" w:hAnsi="Comic Sans MS"/>
          <w:b/>
          <w:color w:val="4F81BD" w:themeColor="accent1"/>
          <w:sz w:val="32"/>
          <w:szCs w:val="32"/>
        </w:rPr>
      </w:pPr>
    </w:p>
    <w:p w:rsidR="00307C3D" w:rsidRDefault="00307C3D">
      <w:r>
        <w:tab/>
      </w:r>
      <w:r>
        <w:tab/>
      </w:r>
      <w:r>
        <w:tab/>
      </w:r>
      <w:r>
        <w:tab/>
      </w:r>
      <w:r w:rsidR="008C5A69">
        <w:tab/>
      </w:r>
      <w:r w:rsidR="008C5A69"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531234" cy="2480441"/>
            <wp:effectExtent l="19050" t="0" r="2416" b="0"/>
            <wp:docPr id="2" name="Obraz 2" descr="C:\Users\ewe-i-hub\Desktop\Vasco_da_Gama_por_Charles_Leg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Vasco_da_Gama_por_Charles_Legr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65" cy="248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C3D" w:rsidRDefault="00307C3D" w:rsidP="008C5A69">
      <w:pPr>
        <w:jc w:val="both"/>
        <w:rPr>
          <w:rFonts w:ascii="Comic Sans MS" w:hAnsi="Comic Sans MS" w:cs="Arial"/>
          <w:color w:val="202122"/>
          <w:shd w:val="clear" w:color="auto" w:fill="F8F9FA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5A69">
        <w:rPr>
          <w:rFonts w:ascii="Comic Sans MS" w:hAnsi="Comic Sans MS"/>
          <w:sz w:val="24"/>
          <w:szCs w:val="24"/>
        </w:rPr>
        <w:tab/>
      </w:r>
      <w:r w:rsidR="008C5A69">
        <w:rPr>
          <w:rFonts w:ascii="Comic Sans MS" w:hAnsi="Comic Sans MS"/>
          <w:sz w:val="24"/>
          <w:szCs w:val="24"/>
        </w:rPr>
        <w:tab/>
      </w:r>
      <w:r w:rsidR="008C5A69">
        <w:rPr>
          <w:rFonts w:ascii="Comic Sans MS" w:hAnsi="Comic Sans MS"/>
          <w:sz w:val="24"/>
          <w:szCs w:val="24"/>
        </w:rPr>
        <w:tab/>
      </w:r>
      <w:r w:rsidRPr="008C5A69">
        <w:rPr>
          <w:rFonts w:ascii="Comic Sans MS" w:hAnsi="Comic Sans MS"/>
        </w:rPr>
        <w:t>Vas</w:t>
      </w:r>
      <w:r w:rsidR="008C5A69" w:rsidRPr="008C5A69">
        <w:rPr>
          <w:rFonts w:ascii="Comic Sans MS" w:hAnsi="Comic Sans MS"/>
        </w:rPr>
        <w:t>co Da Gama na rycinie Charlesa Leg</w:t>
      </w:r>
      <w:r w:rsidRPr="008C5A69">
        <w:rPr>
          <w:rFonts w:ascii="Comic Sans MS" w:hAnsi="Comic Sans MS"/>
        </w:rPr>
        <w:t xml:space="preserve">randa z </w:t>
      </w:r>
      <w:r w:rsidR="008C5A69" w:rsidRPr="008C5A69">
        <w:rPr>
          <w:rFonts w:ascii="Comic Sans MS" w:hAnsi="Comic Sans MS"/>
        </w:rPr>
        <w:tab/>
      </w:r>
      <w:r w:rsidR="008C5A69" w:rsidRPr="008C5A69">
        <w:rPr>
          <w:rFonts w:ascii="Comic Sans MS" w:hAnsi="Comic Sans MS"/>
        </w:rPr>
        <w:tab/>
      </w:r>
      <w:r w:rsidR="008C5A69" w:rsidRPr="008C5A69">
        <w:rPr>
          <w:rFonts w:ascii="Comic Sans MS" w:hAnsi="Comic Sans MS"/>
        </w:rPr>
        <w:tab/>
      </w:r>
      <w:r w:rsidR="008C5A69" w:rsidRPr="008C5A69">
        <w:rPr>
          <w:rFonts w:ascii="Comic Sans MS" w:hAnsi="Comic Sans MS"/>
        </w:rPr>
        <w:tab/>
      </w:r>
      <w:r w:rsidR="008C5A69" w:rsidRPr="008C5A69">
        <w:rPr>
          <w:rFonts w:ascii="Comic Sans MS" w:hAnsi="Comic Sans MS"/>
        </w:rPr>
        <w:tab/>
      </w:r>
      <w:r w:rsidR="008C5A69">
        <w:rPr>
          <w:rFonts w:ascii="Comic Sans MS" w:hAnsi="Comic Sans MS"/>
        </w:rPr>
        <w:tab/>
      </w:r>
      <w:r w:rsidR="008C5A69" w:rsidRPr="008C5A69">
        <w:rPr>
          <w:rFonts w:ascii="Comic Sans MS" w:hAnsi="Comic Sans MS"/>
        </w:rPr>
        <w:t>18</w:t>
      </w:r>
      <w:r w:rsidRPr="008C5A69">
        <w:rPr>
          <w:rFonts w:ascii="Comic Sans MS" w:hAnsi="Comic Sans MS"/>
        </w:rPr>
        <w:t>41 roku</w:t>
      </w:r>
      <w:r w:rsidR="008C5A69" w:rsidRPr="008C5A69">
        <w:rPr>
          <w:rFonts w:ascii="Comic Sans MS" w:hAnsi="Comic Sans MS"/>
        </w:rPr>
        <w:t xml:space="preserve">, </w:t>
      </w:r>
      <w:proofErr w:type="spellStart"/>
      <w:r w:rsidRPr="008C5A69">
        <w:rPr>
          <w:rFonts w:ascii="Comic Sans MS" w:hAnsi="Comic Sans MS" w:cs="Arial"/>
          <w:color w:val="202122"/>
          <w:shd w:val="clear" w:color="auto" w:fill="F8F9FA"/>
        </w:rPr>
        <w:t>Biblioteca</w:t>
      </w:r>
      <w:proofErr w:type="spellEnd"/>
      <w:r w:rsidRPr="008C5A69">
        <w:rPr>
          <w:rFonts w:ascii="Comic Sans MS" w:hAnsi="Comic Sans MS" w:cs="Arial"/>
          <w:color w:val="202122"/>
          <w:shd w:val="clear" w:color="auto" w:fill="F8F9FA"/>
        </w:rPr>
        <w:t xml:space="preserve"> </w:t>
      </w:r>
      <w:proofErr w:type="spellStart"/>
      <w:r w:rsidRPr="008C5A69">
        <w:rPr>
          <w:rFonts w:ascii="Comic Sans MS" w:hAnsi="Comic Sans MS" w:cs="Arial"/>
          <w:color w:val="202122"/>
          <w:shd w:val="clear" w:color="auto" w:fill="F8F9FA"/>
        </w:rPr>
        <w:t>Nacional</w:t>
      </w:r>
      <w:proofErr w:type="spellEnd"/>
      <w:r w:rsidRPr="008C5A69">
        <w:rPr>
          <w:rFonts w:ascii="Comic Sans MS" w:hAnsi="Comic Sans MS" w:cs="Arial"/>
          <w:color w:val="202122"/>
          <w:shd w:val="clear" w:color="auto" w:fill="F8F9FA"/>
        </w:rPr>
        <w:t xml:space="preserve"> de Portugal, </w:t>
      </w:r>
      <w:r w:rsidR="008C5A69" w:rsidRPr="008C5A69">
        <w:rPr>
          <w:rFonts w:ascii="Comic Sans MS" w:hAnsi="Comic Sans MS" w:cs="Arial"/>
          <w:color w:val="202122"/>
          <w:shd w:val="clear" w:color="auto" w:fill="F8F9FA"/>
        </w:rPr>
        <w:tab/>
      </w:r>
      <w:r w:rsidR="008C5A69" w:rsidRPr="008C5A69">
        <w:rPr>
          <w:rFonts w:ascii="Comic Sans MS" w:hAnsi="Comic Sans MS" w:cs="Arial"/>
          <w:color w:val="202122"/>
          <w:shd w:val="clear" w:color="auto" w:fill="F8F9FA"/>
        </w:rPr>
        <w:tab/>
      </w:r>
      <w:r w:rsidR="008C5A69" w:rsidRPr="008C5A69">
        <w:rPr>
          <w:rFonts w:ascii="Comic Sans MS" w:hAnsi="Comic Sans MS" w:cs="Arial"/>
          <w:color w:val="202122"/>
          <w:shd w:val="clear" w:color="auto" w:fill="F8F9FA"/>
        </w:rPr>
        <w:tab/>
      </w:r>
      <w:r w:rsidR="008C5A69" w:rsidRPr="008C5A69">
        <w:rPr>
          <w:rFonts w:ascii="Comic Sans MS" w:hAnsi="Comic Sans MS" w:cs="Arial"/>
          <w:color w:val="202122"/>
          <w:shd w:val="clear" w:color="auto" w:fill="F8F9FA"/>
        </w:rPr>
        <w:tab/>
      </w:r>
      <w:r w:rsidR="008C5A69" w:rsidRPr="008C5A69">
        <w:rPr>
          <w:rFonts w:ascii="Comic Sans MS" w:hAnsi="Comic Sans MS" w:cs="Arial"/>
          <w:color w:val="202122"/>
          <w:shd w:val="clear" w:color="auto" w:fill="F8F9FA"/>
        </w:rPr>
        <w:tab/>
      </w:r>
      <w:r w:rsidR="008C5A69" w:rsidRPr="008C5A69">
        <w:rPr>
          <w:rFonts w:ascii="Comic Sans MS" w:hAnsi="Comic Sans MS" w:cs="Arial"/>
          <w:color w:val="202122"/>
          <w:shd w:val="clear" w:color="auto" w:fill="F8F9FA"/>
        </w:rPr>
        <w:tab/>
      </w:r>
      <w:r w:rsidRPr="008C5A69">
        <w:rPr>
          <w:rFonts w:ascii="Comic Sans MS" w:hAnsi="Comic Sans MS" w:cs="Arial"/>
          <w:color w:val="202122"/>
          <w:shd w:val="clear" w:color="auto" w:fill="F8F9FA"/>
        </w:rPr>
        <w:t>Lizbona</w:t>
      </w:r>
    </w:p>
    <w:p w:rsidR="008C5A69" w:rsidRDefault="008C5A69">
      <w:pPr>
        <w:rPr>
          <w:rFonts w:ascii="Comic Sans MS" w:hAnsi="Comic Sans MS" w:cs="Arial"/>
          <w:b/>
          <w:color w:val="202122"/>
          <w:sz w:val="28"/>
          <w:szCs w:val="28"/>
          <w:shd w:val="clear" w:color="auto" w:fill="F8F9FA"/>
        </w:rPr>
      </w:pPr>
    </w:p>
    <w:p w:rsidR="008C5A69" w:rsidRDefault="008C5A69" w:rsidP="008C5A69">
      <w:pPr>
        <w:jc w:val="both"/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color w:val="202122"/>
          <w:sz w:val="28"/>
          <w:szCs w:val="28"/>
          <w:shd w:val="clear" w:color="auto" w:fill="F8F9FA"/>
        </w:rPr>
        <w:tab/>
      </w:r>
      <w:r w:rsidRPr="008C5A69">
        <w:rPr>
          <w:rFonts w:ascii="Comic Sans MS" w:hAnsi="Comic Sans MS" w:cs="Arial"/>
          <w:b/>
          <w:color w:val="202122"/>
          <w:sz w:val="28"/>
          <w:szCs w:val="28"/>
          <w:shd w:val="clear" w:color="auto" w:fill="F8F9FA"/>
        </w:rPr>
        <w:t>Vasco Da Gama</w:t>
      </w:r>
      <w:r w:rsidR="005E1009">
        <w:rPr>
          <w:rFonts w:ascii="Comic Sans MS" w:hAnsi="Comic Sans MS" w:cs="Arial"/>
          <w:b/>
          <w:color w:val="202122"/>
          <w:sz w:val="28"/>
          <w:szCs w:val="28"/>
          <w:shd w:val="clear" w:color="auto" w:fill="F8F9FA"/>
        </w:rPr>
        <w:t xml:space="preserve"> </w:t>
      </w:r>
      <w:r w:rsidR="005E1009" w:rsidRPr="005E1009">
        <w:rPr>
          <w:rFonts w:ascii="Comic Sans MS" w:hAnsi="Comic Sans MS" w:cs="Arial"/>
          <w:color w:val="202122"/>
          <w:sz w:val="28"/>
          <w:szCs w:val="28"/>
          <w:shd w:val="clear" w:color="auto" w:fill="F8F9FA"/>
        </w:rPr>
        <w:t>(urodzony w 1460 roku)</w:t>
      </w:r>
      <w:r w:rsidR="005E1009">
        <w:rPr>
          <w:rFonts w:ascii="Comic Sans MS" w:hAnsi="Comic Sans MS" w:cs="Arial"/>
          <w:color w:val="202122"/>
          <w:sz w:val="28"/>
          <w:szCs w:val="28"/>
          <w:shd w:val="clear" w:color="auto" w:fill="F8F9FA"/>
        </w:rPr>
        <w:t xml:space="preserve"> </w:t>
      </w:r>
      <w:r w:rsidRPr="008C5A69">
        <w:rPr>
          <w:rFonts w:ascii="Comic Sans MS" w:hAnsi="Comic Sans MS" w:cs="Arial"/>
          <w:color w:val="202122"/>
          <w:sz w:val="28"/>
          <w:szCs w:val="28"/>
          <w:shd w:val="clear" w:color="auto" w:fill="F8F9FA"/>
        </w:rPr>
        <w:t xml:space="preserve">był </w:t>
      </w:r>
      <w:r>
        <w:rPr>
          <w:rFonts w:ascii="Comic Sans MS" w:hAnsi="Comic Sans MS" w:cs="Arial"/>
          <w:color w:val="202122"/>
          <w:sz w:val="28"/>
          <w:szCs w:val="28"/>
          <w:shd w:val="clear" w:color="auto" w:fill="F8F9FA"/>
        </w:rPr>
        <w:t>portugalskim żeglarzem, odkrywcą, który jako pierwszy dotarł drogą morską z Europy do Indii. Wypłynął z Portugalii w roku 1497 flot</w:t>
      </w:r>
      <w:r w:rsidR="00907809">
        <w:rPr>
          <w:rFonts w:ascii="Comic Sans MS" w:hAnsi="Comic Sans MS" w:cs="Arial"/>
          <w:color w:val="202122"/>
          <w:sz w:val="28"/>
          <w:szCs w:val="28"/>
          <w:shd w:val="clear" w:color="auto" w:fill="F8F9FA"/>
        </w:rPr>
        <w:t>yllą złożoną z czterech statków z około 170 członkami załogi.</w:t>
      </w:r>
      <w:r>
        <w:rPr>
          <w:rFonts w:ascii="Comic Sans MS" w:hAnsi="Comic Sans MS" w:cs="Arial"/>
          <w:color w:val="202122"/>
          <w:sz w:val="28"/>
          <w:szCs w:val="28"/>
          <w:shd w:val="clear" w:color="auto" w:fill="F8F9FA"/>
        </w:rPr>
        <w:t xml:space="preserve"> Opływając wybrzeże Afryki postanowił oznaczać miejsca postoju kamiennymi słupami. Korzystał z pomocy arabskiego przewodnika Ibn </w:t>
      </w:r>
      <w:proofErr w:type="spellStart"/>
      <w:r>
        <w:rPr>
          <w:rFonts w:ascii="Comic Sans MS" w:hAnsi="Comic Sans MS" w:cs="Arial"/>
          <w:color w:val="202122"/>
          <w:sz w:val="28"/>
          <w:szCs w:val="28"/>
          <w:shd w:val="clear" w:color="auto" w:fill="F8F9FA"/>
        </w:rPr>
        <w:t>Majid</w:t>
      </w:r>
      <w:proofErr w:type="spellEnd"/>
      <w:r w:rsidR="00907809">
        <w:rPr>
          <w:rFonts w:ascii="Comic Sans MS" w:hAnsi="Comic Sans MS" w:cs="Arial"/>
          <w:color w:val="202122"/>
          <w:sz w:val="28"/>
          <w:szCs w:val="28"/>
          <w:shd w:val="clear" w:color="auto" w:fill="F8F9FA"/>
        </w:rPr>
        <w:t xml:space="preserve">, przydzielonego z polecenia sułtana Mozambiku. Zadanie przemierzenia szlaku do Indii powierzono początkowo ojcu Vasco Da Gama, </w:t>
      </w:r>
      <w:proofErr w:type="spellStart"/>
      <w:r w:rsidR="00907809" w:rsidRPr="00907809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>Estevão</w:t>
      </w:r>
      <w:proofErr w:type="spellEnd"/>
      <w:r w:rsidR="00907809" w:rsidRPr="00907809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 xml:space="preserve"> da Gama</w:t>
      </w:r>
      <w:r w:rsidR="00907809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 xml:space="preserve">, </w:t>
      </w:r>
      <w:r w:rsidR="00907809" w:rsidRPr="00907809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który </w:t>
      </w:r>
      <w:r w:rsidR="00907809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zmarł </w:t>
      </w:r>
      <w:r w:rsidR="00907809" w:rsidRPr="00907809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nie doczeka</w:t>
      </w:r>
      <w:r w:rsidR="00907809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wszy terminu rozpoczęcia podróży. Misję przejął syn, Vasco Da Gama, zaznajomiony z nawigacją i astronomią.</w:t>
      </w:r>
      <w:r w:rsidR="003E2D83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Ekspedycja wyruszyła w lipcu 1497 roku z Lizbony</w:t>
      </w:r>
      <w:r w:rsidR="004813A7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, </w:t>
      </w:r>
      <w:r w:rsidR="003E2D83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wpływając na wody Oceanu Atlantyckiego. Statki minęły </w:t>
      </w:r>
      <w:r w:rsidR="003E2D83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lastRenderedPageBreak/>
        <w:t>Wyspy Kanaryjskie, Wyspy Zielonego Przylądka i znalazły się 25 grudnia na południu kontynentu afrykańskiego, gdzie  wybrzeżu nadano nazwę Natal (Boże Narodzenie). W maju następnego roku dopłynęli do wybrzeży Indii. Załoga zmagała się z buntami i chorobami, m.in. szkorbutem. Z całej załogi przeżyło wyprawę tylko 55 osób. Dopłynęli do Portugalii we wrześniu 1499 roku.</w:t>
      </w:r>
    </w:p>
    <w:p w:rsidR="003E2D83" w:rsidRDefault="003E2D83" w:rsidP="008C5A69">
      <w:pPr>
        <w:jc w:val="both"/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W latach następnych odbyły się jeszcze dwie wyprawy do Indii pod wodzą Vasco Da Gamy. W 1502 roku wypłynęło aż 20 statków. Portugalczycy zamiarów pokojowych nie mieli</w:t>
      </w:r>
      <w:r w:rsidR="008C03A1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. Wdali się w potyczki z  Arabami i spory z mieszkańcami Indii. Celem wypraw było poszerzenie wpływów imperium portugalskiego, kolonizacja nowych ziem i pozyskiwanie towarów, a także handel na korzystnych dla siebie warunkach.</w:t>
      </w:r>
    </w:p>
    <w:p w:rsidR="005E1009" w:rsidRDefault="005E1009" w:rsidP="008C5A69">
      <w:pPr>
        <w:jc w:val="both"/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ab/>
      </w:r>
      <w:r>
        <w:rPr>
          <w:rFonts w:ascii="Comic Sans MS" w:hAnsi="Comic Sans MS" w:cs="Arial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2298502" cy="3384331"/>
            <wp:effectExtent l="19050" t="0" r="6548" b="0"/>
            <wp:docPr id="4" name="Obraz 4" descr="C:\Users\ewe-i-hub\Desktop\Gama_squadron_of_1502_Armada_(Livro_das_Armada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Gama_squadron_of_1502_Armada_(Livro_das_Armadas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74" cy="338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09" w:rsidRDefault="005E1009" w:rsidP="008C5A69">
      <w:pPr>
        <w:jc w:val="both"/>
        <w:rPr>
          <w:rFonts w:ascii="Comic Sans MS" w:hAnsi="Comic Sans MS" w:cs="Arial"/>
          <w:color w:val="202122"/>
          <w:shd w:val="clear" w:color="auto" w:fill="FFFFFF"/>
        </w:rPr>
      </w:pPr>
      <w:r w:rsidRPr="005E1009">
        <w:rPr>
          <w:rFonts w:ascii="Comic Sans MS" w:hAnsi="Comic Sans MS" w:cs="Arial"/>
          <w:color w:val="202122"/>
          <w:shd w:val="clear" w:color="auto" w:fill="FFFFFF"/>
        </w:rPr>
        <w:t>Rycina przedstawiająca statki Vasco Da Gamy z okresu drugiej wyprawy z 1502 roku</w:t>
      </w:r>
      <w:r>
        <w:rPr>
          <w:rFonts w:ascii="Comic Sans MS" w:hAnsi="Comic Sans MS" w:cs="Arial"/>
          <w:color w:val="202122"/>
          <w:shd w:val="clear" w:color="auto" w:fill="FFFFFF"/>
        </w:rPr>
        <w:t>. Autor nieznany, 1568 rok.</w:t>
      </w:r>
    </w:p>
    <w:p w:rsidR="008C03A1" w:rsidRPr="005E1009" w:rsidRDefault="008C03A1" w:rsidP="008C5A69">
      <w:pPr>
        <w:jc w:val="both"/>
        <w:rPr>
          <w:rFonts w:ascii="Comic Sans MS" w:hAnsi="Comic Sans MS" w:cs="Arial"/>
          <w:color w:val="202122"/>
          <w:shd w:val="clear" w:color="auto" w:fill="FFFFFF"/>
        </w:rPr>
      </w:pP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lastRenderedPageBreak/>
        <w:t>Ostatnia wyprawa miała miejsce w roku 1524.</w:t>
      </w:r>
      <w:r w:rsidR="003E14C7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Vasco Da Gama zdobył olbrzymie wpływy w Indiach - został nawet mianowany wicekrólem.</w:t>
      </w:r>
    </w:p>
    <w:p w:rsidR="003E14C7" w:rsidRDefault="003E14C7" w:rsidP="008C5A69">
      <w:pPr>
        <w:jc w:val="both"/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Schorowany podróżnik zmarł w Indiach w Wigilię Świąt Bożego narodzenia 1524 roku. Jego ciało sprowadzono do Portugalii, gdzie spoczywa w Klasztorze </w:t>
      </w:r>
      <w:proofErr w:type="spellStart"/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Hieronimitów</w:t>
      </w:r>
      <w:proofErr w:type="spellEnd"/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w Lizbonie.</w:t>
      </w:r>
    </w:p>
    <w:p w:rsidR="005E1009" w:rsidRDefault="005E1009" w:rsidP="008C5A69">
      <w:pPr>
        <w:jc w:val="both"/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Wyprawy Vasco Da Gamy rozpoczęty okres wymiany handlowej drogą morską Europy z Afryką i Azją. Wpłynęło to</w:t>
      </w:r>
      <w:r w:rsidR="004813A7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na zbliżenie kulturowe między Zachodem i W</w:t>
      </w: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schodem</w:t>
      </w:r>
      <w:r w:rsidR="00DD0369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. i miało konsekwencje w postaci rozwoju potęgi morskiej Portugalii.</w:t>
      </w: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</w:t>
      </w:r>
    </w:p>
    <w:p w:rsidR="005E1009" w:rsidRDefault="005E1009" w:rsidP="008C5A69">
      <w:pPr>
        <w:jc w:val="both"/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</w:p>
    <w:p w:rsidR="005E1009" w:rsidRDefault="005E1009" w:rsidP="008C5A69">
      <w:pPr>
        <w:jc w:val="both"/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</w:p>
    <w:p w:rsidR="005E1009" w:rsidRDefault="002E2E41" w:rsidP="008C5A69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5E1009">
        <w:rPr>
          <w:rFonts w:ascii="Comic Sans MS" w:hAnsi="Comic Sans MS" w:cs="Arial"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3704897" cy="2469931"/>
            <wp:effectExtent l="19050" t="0" r="0" b="0"/>
            <wp:docPr id="5" name="Obraz 5" descr="C:\Users\ewe-i-hub\Desktop\The_Jerónimos_Monastery_or_Hieronymites_Monast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The_Jerónimos_Monastery_or_Hieronymites_Monaster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07" cy="247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09" w:rsidRDefault="002E2E41" w:rsidP="008C5A6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E1009" w:rsidRPr="005E1009">
        <w:rPr>
          <w:rFonts w:ascii="Comic Sans MS" w:hAnsi="Comic Sans MS"/>
        </w:rPr>
        <w:t xml:space="preserve">Klasztor </w:t>
      </w:r>
      <w:proofErr w:type="spellStart"/>
      <w:r w:rsidR="005E1009" w:rsidRPr="005E1009">
        <w:rPr>
          <w:rFonts w:ascii="Comic Sans MS" w:hAnsi="Comic Sans MS"/>
        </w:rPr>
        <w:t>Hieronimitów</w:t>
      </w:r>
      <w:proofErr w:type="spellEnd"/>
      <w:r w:rsidR="005E1009" w:rsidRPr="005E1009">
        <w:rPr>
          <w:rFonts w:ascii="Comic Sans MS" w:hAnsi="Comic Sans MS"/>
        </w:rPr>
        <w:t xml:space="preserve"> w Lizbonie, miejsce spoczynku Vasco</w:t>
      </w:r>
      <w:r w:rsidR="005E1009">
        <w:rPr>
          <w:rFonts w:ascii="Comic Sans MS" w:hAnsi="Comic Sans MS"/>
        </w:rPr>
        <w:t xml:space="preserve"> Da Gama</w:t>
      </w:r>
    </w:p>
    <w:p w:rsidR="00A75D52" w:rsidRDefault="00A75D52" w:rsidP="008C5A69">
      <w:pPr>
        <w:jc w:val="both"/>
        <w:rPr>
          <w:rFonts w:ascii="Comic Sans MS" w:hAnsi="Comic Sans MS"/>
        </w:rPr>
      </w:pPr>
    </w:p>
    <w:p w:rsidR="00A75D52" w:rsidRDefault="00A75D52" w:rsidP="008C5A69">
      <w:pPr>
        <w:jc w:val="both"/>
        <w:rPr>
          <w:rFonts w:ascii="Comic Sans MS" w:hAnsi="Comic Sans MS"/>
        </w:rPr>
      </w:pPr>
    </w:p>
    <w:p w:rsidR="00A75D52" w:rsidRDefault="00A75D52" w:rsidP="008C5A69">
      <w:pPr>
        <w:jc w:val="both"/>
        <w:rPr>
          <w:rFonts w:ascii="Comic Sans MS" w:hAnsi="Comic Sans MS"/>
        </w:rPr>
      </w:pPr>
    </w:p>
    <w:p w:rsidR="00DD0369" w:rsidRDefault="00DD0369" w:rsidP="008C5A69">
      <w:pPr>
        <w:jc w:val="both"/>
        <w:rPr>
          <w:rFonts w:ascii="Comic Sans MS" w:hAnsi="Comic Sans MS"/>
        </w:rPr>
      </w:pPr>
    </w:p>
    <w:p w:rsidR="00A75D52" w:rsidRDefault="00A75D52" w:rsidP="00DD0369">
      <w:pPr>
        <w:rPr>
          <w:rFonts w:ascii="Comic Sans MS" w:hAnsi="Comic Sans MS"/>
          <w:sz w:val="24"/>
          <w:szCs w:val="24"/>
        </w:rPr>
      </w:pPr>
    </w:p>
    <w:p w:rsidR="00A75D52" w:rsidRDefault="00A75D52" w:rsidP="00DD03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3925285" cy="2781543"/>
            <wp:effectExtent l="19050" t="0" r="0" b="0"/>
            <wp:docPr id="3" name="Obraz 2" descr="C:\Users\ewe-i-hub\Desktop\220px-Caminho_maritimo_para_a_In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220px-Caminho_maritimo_para_a_Ind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097" cy="278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D52" w:rsidRDefault="00A75D52" w:rsidP="00DD0369">
      <w:pPr>
        <w:rPr>
          <w:rFonts w:ascii="Comic Sans MS" w:hAnsi="Comic Sans MS"/>
        </w:rPr>
      </w:pPr>
    </w:p>
    <w:p w:rsidR="00A75D52" w:rsidRPr="00A75D52" w:rsidRDefault="00A75D52" w:rsidP="00DD036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75D52">
        <w:rPr>
          <w:rFonts w:ascii="Comic Sans MS" w:hAnsi="Comic Sans MS"/>
        </w:rPr>
        <w:t>Droga morska Vasco Da Gamy od Europy przez Afrykę do Indii</w:t>
      </w:r>
    </w:p>
    <w:p w:rsidR="00A75D52" w:rsidRDefault="00A75D52" w:rsidP="00DD0369">
      <w:pPr>
        <w:rPr>
          <w:rFonts w:ascii="Comic Sans MS" w:hAnsi="Comic Sans MS"/>
          <w:sz w:val="24"/>
          <w:szCs w:val="24"/>
        </w:rPr>
      </w:pPr>
    </w:p>
    <w:p w:rsidR="00A75D52" w:rsidRDefault="00A75D52" w:rsidP="00DD0369">
      <w:pPr>
        <w:rPr>
          <w:rFonts w:ascii="Comic Sans MS" w:hAnsi="Comic Sans MS"/>
          <w:sz w:val="24"/>
          <w:szCs w:val="24"/>
        </w:rPr>
      </w:pPr>
    </w:p>
    <w:p w:rsidR="00A75D52" w:rsidRDefault="00A75D52" w:rsidP="00DD0369">
      <w:pPr>
        <w:rPr>
          <w:rFonts w:ascii="Comic Sans MS" w:hAnsi="Comic Sans MS"/>
          <w:sz w:val="24"/>
          <w:szCs w:val="24"/>
        </w:rPr>
      </w:pPr>
    </w:p>
    <w:p w:rsidR="00A75D52" w:rsidRDefault="00A75D52" w:rsidP="00DD0369">
      <w:pPr>
        <w:rPr>
          <w:rFonts w:ascii="Comic Sans MS" w:hAnsi="Comic Sans MS"/>
          <w:sz w:val="24"/>
          <w:szCs w:val="24"/>
        </w:rPr>
      </w:pPr>
    </w:p>
    <w:p w:rsidR="00A75D52" w:rsidRDefault="00A75D52" w:rsidP="00DD0369">
      <w:pPr>
        <w:rPr>
          <w:rFonts w:ascii="Comic Sans MS" w:hAnsi="Comic Sans MS"/>
          <w:sz w:val="24"/>
          <w:szCs w:val="24"/>
        </w:rPr>
      </w:pPr>
    </w:p>
    <w:p w:rsidR="00A75D52" w:rsidRDefault="00A75D52" w:rsidP="00DD0369">
      <w:pPr>
        <w:rPr>
          <w:rFonts w:ascii="Comic Sans MS" w:hAnsi="Comic Sans MS"/>
          <w:sz w:val="24"/>
          <w:szCs w:val="24"/>
        </w:rPr>
      </w:pPr>
    </w:p>
    <w:p w:rsidR="00A75D52" w:rsidRDefault="00A75D52" w:rsidP="00DD0369">
      <w:pPr>
        <w:rPr>
          <w:rFonts w:ascii="Comic Sans MS" w:hAnsi="Comic Sans MS"/>
          <w:sz w:val="24"/>
          <w:szCs w:val="24"/>
        </w:rPr>
      </w:pPr>
    </w:p>
    <w:p w:rsidR="00A75D52" w:rsidRDefault="00A75D52" w:rsidP="00DD0369">
      <w:pPr>
        <w:rPr>
          <w:rFonts w:ascii="Comic Sans MS" w:hAnsi="Comic Sans MS"/>
          <w:sz w:val="24"/>
          <w:szCs w:val="24"/>
        </w:rPr>
      </w:pPr>
    </w:p>
    <w:p w:rsidR="00DD0369" w:rsidRDefault="00DD0369" w:rsidP="00DD03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Karta pracy rozwija kompetencje kluczowe w zakresie porozumiewania się w języku ojczystym, umiejętność uczenia się i kompetencje kluczowe w zakresie świadomości i ekspresji kulturalnej. </w:t>
      </w:r>
    </w:p>
    <w:p w:rsidR="00DD0369" w:rsidRPr="00DD0369" w:rsidRDefault="00DD0369" w:rsidP="00DD03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Kąkol</w:t>
      </w:r>
      <w:r w:rsidR="003B7265">
        <w:rPr>
          <w:rFonts w:ascii="Comic Sans MS" w:hAnsi="Comic Sans MS"/>
          <w:sz w:val="24"/>
          <w:szCs w:val="24"/>
        </w:rPr>
        <w:t>.</w:t>
      </w:r>
    </w:p>
    <w:sectPr w:rsidR="00DD0369" w:rsidRPr="00DD0369" w:rsidSect="00295A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027" w:rsidRDefault="00C52027" w:rsidP="00307C3D">
      <w:pPr>
        <w:spacing w:after="0" w:line="240" w:lineRule="auto"/>
      </w:pPr>
      <w:r>
        <w:separator/>
      </w:r>
    </w:p>
  </w:endnote>
  <w:endnote w:type="continuationSeparator" w:id="0">
    <w:p w:rsidR="00C52027" w:rsidRDefault="00C52027" w:rsidP="003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027" w:rsidRDefault="00C52027" w:rsidP="00307C3D">
      <w:pPr>
        <w:spacing w:after="0" w:line="240" w:lineRule="auto"/>
      </w:pPr>
      <w:r>
        <w:separator/>
      </w:r>
    </w:p>
  </w:footnote>
  <w:footnote w:type="continuationSeparator" w:id="0">
    <w:p w:rsidR="00C52027" w:rsidRDefault="00C52027" w:rsidP="0030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C3D" w:rsidRPr="000466F8" w:rsidRDefault="00307C3D" w:rsidP="00307C3D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307C3D" w:rsidRDefault="00307C3D" w:rsidP="00307C3D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>Grupa wychowawcza: młodsza i starsza</w:t>
    </w:r>
  </w:p>
  <w:p w:rsidR="00307C3D" w:rsidRDefault="00307C3D" w:rsidP="00307C3D">
    <w:pPr>
      <w:pStyle w:val="Nagwek"/>
    </w:pPr>
  </w:p>
  <w:p w:rsidR="00307C3D" w:rsidRDefault="00307C3D">
    <w:pPr>
      <w:pStyle w:val="Nagwek"/>
    </w:pPr>
  </w:p>
  <w:p w:rsidR="00307C3D" w:rsidRDefault="00307C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3D"/>
    <w:rsid w:val="00111B13"/>
    <w:rsid w:val="001752B6"/>
    <w:rsid w:val="00211D26"/>
    <w:rsid w:val="00295A70"/>
    <w:rsid w:val="002E2E41"/>
    <w:rsid w:val="00307C3D"/>
    <w:rsid w:val="003B7265"/>
    <w:rsid w:val="003E14C7"/>
    <w:rsid w:val="003E2D83"/>
    <w:rsid w:val="004813A7"/>
    <w:rsid w:val="005E1009"/>
    <w:rsid w:val="007E58B0"/>
    <w:rsid w:val="008C03A1"/>
    <w:rsid w:val="008C5A69"/>
    <w:rsid w:val="00907809"/>
    <w:rsid w:val="00A60EBB"/>
    <w:rsid w:val="00A75D52"/>
    <w:rsid w:val="00C52027"/>
    <w:rsid w:val="00DC434B"/>
    <w:rsid w:val="00D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C541-A7F0-44BA-8699-735EDAC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A7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3D"/>
  </w:style>
  <w:style w:type="paragraph" w:styleId="Stopka">
    <w:name w:val="footer"/>
    <w:basedOn w:val="Normalny"/>
    <w:link w:val="StopkaZnak"/>
    <w:uiPriority w:val="99"/>
    <w:semiHidden/>
    <w:unhideWhenUsed/>
    <w:rsid w:val="0030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7C3D"/>
  </w:style>
  <w:style w:type="paragraph" w:styleId="Tekstdymka">
    <w:name w:val="Balloon Text"/>
    <w:basedOn w:val="Normalny"/>
    <w:link w:val="TekstdymkaZnak"/>
    <w:uiPriority w:val="99"/>
    <w:semiHidden/>
    <w:unhideWhenUsed/>
    <w:rsid w:val="0030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3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07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2020-11-27T14:33:00Z</dcterms:created>
  <dcterms:modified xsi:type="dcterms:W3CDTF">2020-11-27T14:33:00Z</dcterms:modified>
</cp:coreProperties>
</file>