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56C46" w14:textId="77777777" w:rsidR="00C252EA" w:rsidRPr="00BB5207" w:rsidRDefault="00C252EA" w:rsidP="00F103E6">
      <w:pPr>
        <w:keepNext/>
        <w:spacing w:after="0" w:line="360" w:lineRule="auto"/>
        <w:outlineLvl w:val="2"/>
        <w:rPr>
          <w:rFonts w:ascii="Times New Roman" w:eastAsia="Arial Unicode MS" w:hAnsi="Times New Roman" w:cs="Times New Roman"/>
          <w:b/>
          <w:bCs/>
          <w:smallCaps/>
          <w:sz w:val="56"/>
          <w:szCs w:val="56"/>
          <w:lang w:eastAsia="pl-PL"/>
        </w:rPr>
      </w:pPr>
    </w:p>
    <w:p w14:paraId="13578303" w14:textId="77777777" w:rsidR="00C252EA" w:rsidRPr="00BB5207" w:rsidRDefault="004A4D27" w:rsidP="00C252EA">
      <w:pPr>
        <w:keepNext/>
        <w:spacing w:after="0" w:line="36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iCs/>
          <w:smallCaps/>
          <w:sz w:val="96"/>
          <w:szCs w:val="96"/>
          <w:lang w:eastAsia="pl-PL"/>
        </w:rPr>
      </w:pPr>
      <w:bookmarkStart w:id="0" w:name="_Toc91038753"/>
      <w:r w:rsidRPr="00BB5207">
        <w:rPr>
          <w:rFonts w:ascii="Times New Roman" w:eastAsia="Arial Unicode MS" w:hAnsi="Times New Roman" w:cs="Times New Roman"/>
          <w:b/>
          <w:bCs/>
          <w:iCs/>
          <w:smallCaps/>
          <w:sz w:val="96"/>
          <w:szCs w:val="96"/>
          <w:lang w:eastAsia="pl-PL"/>
        </w:rPr>
        <w:t>Program</w:t>
      </w:r>
      <w:bookmarkEnd w:id="0"/>
      <w:r w:rsidRPr="00BB5207">
        <w:rPr>
          <w:rFonts w:ascii="Times New Roman" w:eastAsia="Arial Unicode MS" w:hAnsi="Times New Roman" w:cs="Times New Roman"/>
          <w:b/>
          <w:bCs/>
          <w:iCs/>
          <w:smallCaps/>
          <w:sz w:val="96"/>
          <w:szCs w:val="96"/>
          <w:lang w:eastAsia="pl-PL"/>
        </w:rPr>
        <w:t xml:space="preserve"> </w:t>
      </w:r>
      <w:bookmarkStart w:id="1" w:name="_GoBack"/>
      <w:bookmarkEnd w:id="1"/>
    </w:p>
    <w:p w14:paraId="1F49CBCE" w14:textId="290B0DBD" w:rsidR="008859B4" w:rsidRPr="00BB5207" w:rsidRDefault="004A4D27" w:rsidP="008859B4">
      <w:pPr>
        <w:keepNext/>
        <w:spacing w:after="0" w:line="36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iCs/>
          <w:smallCaps/>
          <w:sz w:val="56"/>
          <w:szCs w:val="56"/>
          <w:lang w:eastAsia="pl-PL"/>
        </w:rPr>
      </w:pPr>
      <w:bookmarkStart w:id="2" w:name="_Toc91038754"/>
      <w:r w:rsidRPr="00BB5207">
        <w:rPr>
          <w:rFonts w:ascii="Times New Roman" w:eastAsia="Arial Unicode MS" w:hAnsi="Times New Roman" w:cs="Times New Roman"/>
          <w:b/>
          <w:bCs/>
          <w:iCs/>
          <w:smallCaps/>
          <w:sz w:val="56"/>
          <w:szCs w:val="56"/>
          <w:lang w:eastAsia="pl-PL"/>
        </w:rPr>
        <w:t>wychowawczo-profilaktyczny</w:t>
      </w:r>
      <w:bookmarkEnd w:id="2"/>
    </w:p>
    <w:p w14:paraId="281ADD1C" w14:textId="77777777" w:rsidR="00DB7F0C" w:rsidRPr="00BB5207" w:rsidRDefault="00DB7F0C" w:rsidP="008859B4">
      <w:pPr>
        <w:keepNext/>
        <w:spacing w:after="0" w:line="36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iCs/>
          <w:smallCaps/>
          <w:sz w:val="44"/>
          <w:szCs w:val="44"/>
          <w:lang w:eastAsia="pl-PL"/>
        </w:rPr>
      </w:pPr>
    </w:p>
    <w:p w14:paraId="6D1C5CC6" w14:textId="5F71BB23" w:rsidR="008859B4" w:rsidRPr="00BB5207" w:rsidRDefault="00DB7F0C" w:rsidP="00DB7F0C">
      <w:pPr>
        <w:keepNext/>
        <w:spacing w:after="0" w:line="36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iCs/>
          <w:smallCaps/>
          <w:sz w:val="48"/>
          <w:szCs w:val="48"/>
          <w:lang w:eastAsia="pl-PL"/>
        </w:rPr>
      </w:pPr>
      <w:bookmarkStart w:id="3" w:name="_Toc91038755"/>
      <w:r w:rsidRPr="00BB5207">
        <w:rPr>
          <w:rFonts w:ascii="Times New Roman" w:eastAsia="Arial Unicode MS" w:hAnsi="Times New Roman" w:cs="Times New Roman"/>
          <w:b/>
          <w:bCs/>
          <w:iCs/>
          <w:smallCaps/>
          <w:sz w:val="48"/>
          <w:szCs w:val="48"/>
          <w:lang w:eastAsia="pl-PL"/>
        </w:rPr>
        <w:t>Publicznej Szkoły Podstawowej</w:t>
      </w:r>
      <w:bookmarkEnd w:id="3"/>
    </w:p>
    <w:p w14:paraId="742007F2" w14:textId="5E100398" w:rsidR="00C252EA" w:rsidRPr="00BB5207" w:rsidRDefault="00DB7F0C" w:rsidP="00DB7F0C">
      <w:pPr>
        <w:keepNext/>
        <w:spacing w:after="0" w:line="36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iCs/>
          <w:smallCaps/>
          <w:sz w:val="48"/>
          <w:szCs w:val="48"/>
          <w:lang w:eastAsia="pl-PL"/>
        </w:rPr>
      </w:pPr>
      <w:bookmarkStart w:id="4" w:name="_Toc91038756"/>
      <w:r w:rsidRPr="00BB5207">
        <w:rPr>
          <w:rFonts w:ascii="Times New Roman" w:eastAsia="Arial Unicode MS" w:hAnsi="Times New Roman" w:cs="Times New Roman"/>
          <w:b/>
          <w:bCs/>
          <w:iCs/>
          <w:smallCaps/>
          <w:sz w:val="48"/>
          <w:szCs w:val="48"/>
          <w:lang w:eastAsia="pl-PL"/>
        </w:rPr>
        <w:t>Im.  Juliana Suskiego</w:t>
      </w:r>
      <w:bookmarkEnd w:id="4"/>
    </w:p>
    <w:p w14:paraId="0BDDBE09" w14:textId="79937561" w:rsidR="004A4D27" w:rsidRPr="00BB5207" w:rsidRDefault="008859B4" w:rsidP="00DB7F0C">
      <w:pPr>
        <w:keepNext/>
        <w:spacing w:after="0" w:line="36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iCs/>
          <w:smallCaps/>
          <w:sz w:val="48"/>
          <w:szCs w:val="48"/>
          <w:lang w:eastAsia="pl-PL"/>
        </w:rPr>
      </w:pPr>
      <w:bookmarkStart w:id="5" w:name="_Toc91038757"/>
      <w:r w:rsidRPr="00BB5207">
        <w:rPr>
          <w:rFonts w:ascii="Times New Roman" w:eastAsia="Arial Unicode MS" w:hAnsi="Times New Roman" w:cs="Times New Roman"/>
          <w:b/>
          <w:bCs/>
          <w:iCs/>
          <w:smallCaps/>
          <w:sz w:val="48"/>
          <w:szCs w:val="48"/>
          <w:lang w:eastAsia="pl-PL"/>
        </w:rPr>
        <w:t>w jasieńcu</w:t>
      </w:r>
      <w:bookmarkEnd w:id="5"/>
    </w:p>
    <w:p w14:paraId="54D02121" w14:textId="7AE976A3" w:rsidR="004A4D27" w:rsidRPr="00BB5207" w:rsidRDefault="00DB7F0C" w:rsidP="00DB7F0C">
      <w:pPr>
        <w:keepNext/>
        <w:spacing w:after="0" w:line="36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iCs/>
          <w:smallCaps/>
          <w:sz w:val="36"/>
          <w:szCs w:val="36"/>
          <w:lang w:eastAsia="pl-PL"/>
        </w:rPr>
      </w:pPr>
      <w:bookmarkStart w:id="6" w:name="_Toc91038758"/>
      <w:r w:rsidRPr="00BB5207">
        <w:rPr>
          <w:rFonts w:ascii="Times New Roman" w:eastAsia="Arial Unicode MS" w:hAnsi="Times New Roman" w:cs="Times New Roman"/>
          <w:b/>
          <w:bCs/>
          <w:iCs/>
          <w:smallCaps/>
          <w:sz w:val="44"/>
          <w:szCs w:val="44"/>
          <w:lang w:eastAsia="pl-PL"/>
        </w:rPr>
        <w:t xml:space="preserve">w Roku Szkolnym </w:t>
      </w:r>
      <w:r w:rsidR="007532CA" w:rsidRPr="00BB5207">
        <w:rPr>
          <w:rFonts w:ascii="Times New Roman" w:eastAsia="Arial Unicode MS" w:hAnsi="Times New Roman" w:cs="Times New Roman"/>
          <w:b/>
          <w:bCs/>
          <w:iCs/>
          <w:smallCaps/>
          <w:sz w:val="36"/>
          <w:szCs w:val="36"/>
          <w:lang w:eastAsia="pl-PL"/>
        </w:rPr>
        <w:t>2022</w:t>
      </w:r>
      <w:r w:rsidRPr="00BB5207">
        <w:rPr>
          <w:rFonts w:ascii="Times New Roman" w:eastAsia="Arial Unicode MS" w:hAnsi="Times New Roman" w:cs="Times New Roman"/>
          <w:b/>
          <w:bCs/>
          <w:iCs/>
          <w:smallCaps/>
          <w:sz w:val="36"/>
          <w:szCs w:val="36"/>
          <w:lang w:eastAsia="pl-PL"/>
        </w:rPr>
        <w:t>/202</w:t>
      </w:r>
      <w:bookmarkEnd w:id="6"/>
      <w:r w:rsidR="007532CA" w:rsidRPr="00BB5207">
        <w:rPr>
          <w:rFonts w:ascii="Times New Roman" w:eastAsia="Arial Unicode MS" w:hAnsi="Times New Roman" w:cs="Times New Roman"/>
          <w:b/>
          <w:bCs/>
          <w:iCs/>
          <w:smallCaps/>
          <w:sz w:val="36"/>
          <w:szCs w:val="36"/>
          <w:lang w:eastAsia="pl-PL"/>
        </w:rPr>
        <w:t>3</w:t>
      </w:r>
    </w:p>
    <w:p w14:paraId="4F93E23A" w14:textId="77777777" w:rsidR="00C252EA" w:rsidRPr="00BB5207" w:rsidRDefault="00C252EA" w:rsidP="00C252EA">
      <w:pPr>
        <w:keepNext/>
        <w:spacing w:after="0" w:line="36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i/>
          <w:smallCaps/>
          <w:sz w:val="56"/>
          <w:szCs w:val="56"/>
          <w:lang w:eastAsia="pl-PL"/>
        </w:rPr>
      </w:pPr>
    </w:p>
    <w:sdt>
      <w:sdtPr>
        <w:rPr>
          <w:rFonts w:asciiTheme="minorHAnsi" w:eastAsiaTheme="minorEastAsia" w:hAnsiTheme="minorHAnsi" w:cs="Times New Roman"/>
          <w:b w:val="0"/>
          <w:color w:val="auto"/>
          <w:sz w:val="21"/>
          <w:szCs w:val="21"/>
        </w:rPr>
        <w:id w:val="-32474812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1AADFF8" w14:textId="7832D874" w:rsidR="00C46594" w:rsidRPr="00BB5207" w:rsidRDefault="00C46594" w:rsidP="00C46594">
          <w:pPr>
            <w:pStyle w:val="Nagwekspisutreci"/>
            <w:rPr>
              <w:rFonts w:cs="Times New Roman"/>
              <w:noProof/>
              <w:color w:val="auto"/>
            </w:rPr>
          </w:pPr>
          <w:r w:rsidRPr="00BB5207">
            <w:rPr>
              <w:rFonts w:cs="Times New Roman"/>
              <w:color w:val="auto"/>
            </w:rPr>
            <w:t>Spis treści</w:t>
          </w:r>
          <w:r w:rsidRPr="00BB5207">
            <w:rPr>
              <w:rFonts w:cs="Times New Roman"/>
              <w:color w:val="auto"/>
            </w:rPr>
            <w:fldChar w:fldCharType="begin"/>
          </w:r>
          <w:r w:rsidRPr="00BB5207">
            <w:rPr>
              <w:rFonts w:cs="Times New Roman"/>
              <w:color w:val="auto"/>
            </w:rPr>
            <w:instrText xml:space="preserve"> TOC \o "1-3" \h \z \u </w:instrText>
          </w:r>
          <w:r w:rsidRPr="00BB5207">
            <w:rPr>
              <w:rFonts w:cs="Times New Roman"/>
              <w:color w:val="auto"/>
            </w:rPr>
            <w:fldChar w:fldCharType="separate"/>
          </w:r>
        </w:p>
        <w:p w14:paraId="635EF493" w14:textId="45C51D1A" w:rsidR="00C46594" w:rsidRPr="00BB5207" w:rsidRDefault="00AD3441">
          <w:pPr>
            <w:pStyle w:val="Spistreci1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59" w:history="1">
            <w:r w:rsidR="00C46594" w:rsidRPr="00BB5207">
              <w:rPr>
                <w:rStyle w:val="Hipercz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Podstawa prawna: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_Toc91038759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D9902E" w14:textId="46EC2DF9" w:rsidR="00C46594" w:rsidRPr="00BB5207" w:rsidRDefault="00AD3441">
          <w:pPr>
            <w:pStyle w:val="Spistreci1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60" w:history="1">
            <w:r w:rsidR="00C46594" w:rsidRPr="00BB5207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pl-PL"/>
              </w:rPr>
              <w:t>Wprowadzenie  do programu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_Toc91038760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D1A50" w14:textId="0BE886CC" w:rsidR="00C46594" w:rsidRPr="00BB5207" w:rsidRDefault="00AD3441">
          <w:pPr>
            <w:pStyle w:val="Spistreci1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61" w:history="1">
            <w:r w:rsidR="00C46594" w:rsidRPr="00BB5207">
              <w:rPr>
                <w:rStyle w:val="Hipercz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Misja szkoły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_Toc91038761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675497" w14:textId="64A9D263" w:rsidR="00C46594" w:rsidRPr="00BB5207" w:rsidRDefault="00AD3441">
          <w:pPr>
            <w:pStyle w:val="Spistreci1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62" w:history="1">
            <w:r w:rsidR="00C46594" w:rsidRPr="00BB5207">
              <w:rPr>
                <w:rStyle w:val="Hipercz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Wizja szkoły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_Toc91038762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25036A" w14:textId="298E0EC0" w:rsidR="00C46594" w:rsidRPr="00BB5207" w:rsidRDefault="00AD3441">
          <w:pPr>
            <w:pStyle w:val="Spistreci1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63" w:history="1">
            <w:r w:rsidR="00C46594" w:rsidRPr="00BB5207">
              <w:rPr>
                <w:rStyle w:val="Hipercz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Nowoczesna szkoła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_Toc91038763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00DC30" w14:textId="14743050" w:rsidR="00C46594" w:rsidRPr="00BB5207" w:rsidRDefault="00AD3441">
          <w:pPr>
            <w:pStyle w:val="Spistreci1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64" w:history="1">
            <w:r w:rsidR="00C46594" w:rsidRPr="00BB5207">
              <w:rPr>
                <w:rStyle w:val="Hipercz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Model absolwenta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_Toc91038764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0BFFBE" w14:textId="46A08040" w:rsidR="00C46594" w:rsidRPr="00BB5207" w:rsidRDefault="00AD3441">
          <w:pPr>
            <w:pStyle w:val="Spistreci1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65" w:history="1">
            <w:r w:rsidR="00C46594" w:rsidRPr="00BB5207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pl-PL"/>
              </w:rPr>
              <w:t>Zadania Szkolnego Programu Wychowawczo – Profilaktycznego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_Toc91038765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5F01DA" w14:textId="383A1FC5" w:rsidR="00C46594" w:rsidRPr="00BB5207" w:rsidRDefault="00AD3441">
          <w:pPr>
            <w:pStyle w:val="Spistreci2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66" w:history="1">
            <w:r w:rsidR="00C46594" w:rsidRPr="00BB5207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pl-PL"/>
              </w:rPr>
              <w:t>Założenia ogólne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_Toc91038766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D6DC44" w14:textId="747931EE" w:rsidR="00C46594" w:rsidRPr="00BB5207" w:rsidRDefault="00AD3441">
          <w:pPr>
            <w:pStyle w:val="Spistreci2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67" w:history="1">
            <w:r w:rsidR="00C46594" w:rsidRPr="00BB5207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pl-PL"/>
              </w:rPr>
              <w:t>Zadania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_Toc91038767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CCEEE7" w14:textId="30F4400A" w:rsidR="00C46594" w:rsidRPr="00BB5207" w:rsidRDefault="00AD3441">
          <w:pPr>
            <w:pStyle w:val="Spistreci1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68" w:history="1">
            <w:r w:rsidR="00C46594" w:rsidRPr="00BB5207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pl-PL"/>
              </w:rPr>
              <w:t>Zadania i obowiązki podmiotów realizujących program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_Toc91038768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F5D15C" w14:textId="126975F4" w:rsidR="00C46594" w:rsidRPr="00BB5207" w:rsidRDefault="00AD3441">
          <w:pPr>
            <w:pStyle w:val="Spistreci2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69" w:history="1">
            <w:r w:rsidR="00C46594" w:rsidRPr="00BB5207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pl-PL"/>
              </w:rPr>
              <w:t>Dyrektor szkoły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_Toc91038769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6D8E2A" w14:textId="678A7E14" w:rsidR="00C46594" w:rsidRPr="00BB5207" w:rsidRDefault="00AD3441">
          <w:pPr>
            <w:pStyle w:val="Spistreci2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70" w:history="1">
            <w:r w:rsidR="00C46594" w:rsidRPr="00BB5207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pl-PL"/>
              </w:rPr>
              <w:t>Pedagog/psycholog szkolny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_Toc91038770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F3AFA1" w14:textId="574FDA88" w:rsidR="00C46594" w:rsidRPr="00BB5207" w:rsidRDefault="00AD3441">
          <w:pPr>
            <w:pStyle w:val="Spistreci2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71" w:history="1">
            <w:r w:rsidR="00C46594" w:rsidRPr="00BB5207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pl-PL"/>
              </w:rPr>
              <w:t>Nauczyciele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_Toc91038771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A5B38A" w14:textId="0CD3D875" w:rsidR="00C46594" w:rsidRPr="00BB5207" w:rsidRDefault="00AD3441">
          <w:pPr>
            <w:pStyle w:val="Spistreci2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72" w:history="1">
            <w:r w:rsidR="00C46594" w:rsidRPr="00BB5207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pl-PL"/>
              </w:rPr>
              <w:t>Wychowawca klasy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_Toc91038772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E59F4E" w14:textId="15181AB3" w:rsidR="00C46594" w:rsidRPr="00BB5207" w:rsidRDefault="00AD3441">
          <w:pPr>
            <w:pStyle w:val="Spistreci2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73" w:history="1">
            <w:r w:rsidR="00C46594" w:rsidRPr="00BB5207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pl-PL"/>
              </w:rPr>
              <w:t>Rodzice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_Toc91038773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1D5C02" w14:textId="19F6A216" w:rsidR="00C46594" w:rsidRPr="00BB5207" w:rsidRDefault="00AD3441">
          <w:pPr>
            <w:pStyle w:val="Spistreci2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74" w:history="1">
            <w:r w:rsidR="00C46594" w:rsidRPr="00BB5207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pl-PL"/>
              </w:rPr>
              <w:t>Samorząd Uczniowski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_Toc91038774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5FAF6B" w14:textId="2812CABB" w:rsidR="00C46594" w:rsidRPr="00BB5207" w:rsidRDefault="00AD3441">
          <w:pPr>
            <w:pStyle w:val="Spistreci1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75" w:history="1">
            <w:r w:rsidR="00C46594" w:rsidRPr="00BB5207">
              <w:rPr>
                <w:rStyle w:val="Hipercz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Sposób monitorowania i ewaluacji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_Toc91038775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D9448F" w14:textId="12C43FDA" w:rsidR="00C46594" w:rsidRPr="00BB5207" w:rsidRDefault="00AD3441">
          <w:pPr>
            <w:pStyle w:val="Spistreci2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76" w:history="1">
            <w:r w:rsidR="00C46594" w:rsidRPr="00BB5207">
              <w:rPr>
                <w:rStyle w:val="Hipercz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Monitorowanie realizacji pracy wychowawczej  odbywa się poprzez: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_Toc91038776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27EDA0" w14:textId="55C6B9D0" w:rsidR="00C46594" w:rsidRPr="00BB5207" w:rsidRDefault="00AD3441">
          <w:pPr>
            <w:pStyle w:val="Spistreci2"/>
            <w:tabs>
              <w:tab w:val="right" w:leader="dot" w:pos="1399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038777" w:history="1">
            <w:r w:rsidR="00C46594" w:rsidRPr="00BB5207">
              <w:rPr>
                <w:rStyle w:val="Hipercz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Ewaluacja programu wychowawczo-profilaktycznego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_Toc91038777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D3FE7F" w14:textId="189F9CAA" w:rsidR="00C46594" w:rsidRPr="00BB5207" w:rsidRDefault="00AD3441">
          <w:pPr>
            <w:pStyle w:val="Spistreci2"/>
            <w:tabs>
              <w:tab w:val="right" w:leader="dot" w:pos="13992"/>
            </w:tabs>
            <w:rPr>
              <w:rFonts w:ascii="Times New Roman" w:hAnsi="Times New Roman" w:cs="Times New Roman"/>
              <w:noProof/>
            </w:rPr>
          </w:pPr>
          <w:hyperlink w:anchor="_Toc91038778" w:history="1">
            <w:r w:rsidR="00C46594" w:rsidRPr="00BB5207">
              <w:rPr>
                <w:rStyle w:val="Hipercze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pl-PL"/>
              </w:rPr>
              <w:t>Treści i działania o charakterze  wychowawczo –profilaktycznym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_Toc91038778 \h </w:instrTex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0476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C46594" w:rsidRPr="00BB520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D43EDA" w14:textId="51A6D9E5" w:rsidR="00EB045D" w:rsidRPr="00BB5207" w:rsidRDefault="00C46594" w:rsidP="00C46594">
          <w:pPr>
            <w:rPr>
              <w:rFonts w:ascii="Times New Roman" w:hAnsi="Times New Roman" w:cs="Times New Roman"/>
            </w:rPr>
          </w:pPr>
          <w:r w:rsidRPr="00BB5207">
            <w:rPr>
              <w:rFonts w:ascii="Times New Roman" w:hAnsi="Times New Roman" w:cs="Times New Roman"/>
              <w:b/>
              <w:bCs/>
            </w:rPr>
            <w:lastRenderedPageBreak/>
            <w:fldChar w:fldCharType="end"/>
          </w:r>
        </w:p>
      </w:sdtContent>
    </w:sdt>
    <w:p w14:paraId="72C81695" w14:textId="71B89CE1" w:rsidR="004A4D27" w:rsidRPr="00BB5207" w:rsidRDefault="00D76140" w:rsidP="00D761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4A4D2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</w:t>
      </w:r>
      <w:r w:rsidR="00564862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4D2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BC1D8E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4D2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2016</w:t>
      </w:r>
      <w:r w:rsidR="007465A5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4D2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Prawo oświatowe </w:t>
      </w:r>
      <w:r w:rsidR="00BC1D8E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65CB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(Dz. U</w:t>
      </w:r>
      <w:r w:rsidR="0073782B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2022 r. poz. 1730</w:t>
      </w:r>
      <w:r w:rsidR="00CD65CB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94BC1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</w:t>
      </w:r>
      <w:r w:rsidR="004A4D2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odstawowa</w:t>
      </w:r>
      <w:r w:rsidR="00E94BC1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Juliana Suskiego realizuje Program Wychowawczo-P</w:t>
      </w:r>
      <w:r w:rsidR="004A4D2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rofilaktyczny  obejmujący:</w:t>
      </w:r>
    </w:p>
    <w:p w14:paraId="01174C44" w14:textId="77777777" w:rsidR="004A4D27" w:rsidRPr="00BB5207" w:rsidRDefault="004A4D27" w:rsidP="00C252E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i działania o charakterze wychowaw</w:t>
      </w:r>
      <w:r w:rsidR="00C252EA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czym skierowane do uczniów</w:t>
      </w:r>
      <w:r w:rsidR="00F013E2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D5832C" w14:textId="77777777" w:rsidR="004A4D27" w:rsidRPr="00BB5207" w:rsidRDefault="004A4D27" w:rsidP="00086259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i działania o charakterze profilaktycznym dostosowane do potrzeb rozwojowych uczniów, przygotowane w oparciu o przeprowadzoną diagnozę potrzeb i problemów występujących  w danej  społeczności szkolnej, skierowane do uczniów, nauczycieli i rodziców.</w:t>
      </w:r>
    </w:p>
    <w:p w14:paraId="1B163137" w14:textId="458F90B1" w:rsidR="00B971AA" w:rsidRPr="00BB5207" w:rsidRDefault="004A4D27" w:rsidP="00EB045D">
      <w:pPr>
        <w:pStyle w:val="Nagwek1"/>
        <w:spacing w:before="0" w:after="0" w:line="360" w:lineRule="auto"/>
        <w:rPr>
          <w:rFonts w:cs="Times New Roman"/>
          <w:color w:val="auto"/>
        </w:rPr>
      </w:pPr>
      <w:r w:rsidRPr="00BB5207">
        <w:rPr>
          <w:rFonts w:eastAsia="Calibri" w:cs="Times New Roman"/>
          <w:color w:val="auto"/>
        </w:rPr>
        <w:br/>
      </w:r>
      <w:bookmarkStart w:id="7" w:name="_Toc91038759"/>
      <w:r w:rsidR="001C1836" w:rsidRPr="00BB5207">
        <w:rPr>
          <w:rFonts w:cs="Times New Roman"/>
          <w:color w:val="auto"/>
        </w:rPr>
        <w:t>Podstawa prawna:</w:t>
      </w:r>
      <w:bookmarkEnd w:id="7"/>
    </w:p>
    <w:p w14:paraId="2FAEAD5E" w14:textId="77777777" w:rsidR="00EB045D" w:rsidRPr="00BB5207" w:rsidRDefault="00EB045D" w:rsidP="00EB045D">
      <w:pPr>
        <w:spacing w:after="0" w:line="360" w:lineRule="auto"/>
        <w:rPr>
          <w:rFonts w:ascii="Times New Roman" w:hAnsi="Times New Roman" w:cs="Times New Roman"/>
        </w:rPr>
      </w:pPr>
    </w:p>
    <w:p w14:paraId="3D6ABE28" w14:textId="1FC53EFF" w:rsidR="005C638C" w:rsidRPr="00BB5207" w:rsidRDefault="005C638C" w:rsidP="0027466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5207">
        <w:rPr>
          <w:rFonts w:ascii="Times New Roman" w:hAnsi="Times New Roman" w:cs="Times New Roman"/>
          <w:i/>
          <w:iCs/>
          <w:sz w:val="24"/>
          <w:szCs w:val="24"/>
        </w:rPr>
        <w:t xml:space="preserve">Konwencja o prawach dziecka </w:t>
      </w:r>
      <w:r w:rsidRPr="00BB5207">
        <w:rPr>
          <w:rFonts w:ascii="Times New Roman" w:hAnsi="Times New Roman" w:cs="Times New Roman"/>
          <w:i/>
          <w:sz w:val="24"/>
          <w:szCs w:val="24"/>
        </w:rPr>
        <w:t xml:space="preserve">przyjęta przez Zgromadzenie </w:t>
      </w:r>
      <w:r w:rsidR="00C252EA" w:rsidRPr="00BB5207">
        <w:rPr>
          <w:rFonts w:ascii="Times New Roman" w:hAnsi="Times New Roman" w:cs="Times New Roman"/>
          <w:i/>
          <w:sz w:val="24"/>
          <w:szCs w:val="24"/>
        </w:rPr>
        <w:t>Ogólne Narodów Zjednoczonych 20 </w:t>
      </w:r>
      <w:r w:rsidRPr="00BB5207">
        <w:rPr>
          <w:rFonts w:ascii="Times New Roman" w:hAnsi="Times New Roman" w:cs="Times New Roman"/>
          <w:i/>
          <w:sz w:val="24"/>
          <w:szCs w:val="24"/>
        </w:rPr>
        <w:t>l</w:t>
      </w:r>
      <w:r w:rsidR="00E94BC1" w:rsidRPr="00BB5207">
        <w:rPr>
          <w:rFonts w:ascii="Times New Roman" w:hAnsi="Times New Roman" w:cs="Times New Roman"/>
          <w:i/>
          <w:sz w:val="24"/>
          <w:szCs w:val="24"/>
        </w:rPr>
        <w:t>i</w:t>
      </w:r>
      <w:r w:rsidRPr="00BB5207">
        <w:rPr>
          <w:rFonts w:ascii="Times New Roman" w:hAnsi="Times New Roman" w:cs="Times New Roman"/>
          <w:i/>
          <w:sz w:val="24"/>
          <w:szCs w:val="24"/>
        </w:rPr>
        <w:t>stopada 1989r.</w:t>
      </w:r>
      <w:r w:rsidR="002B58E1" w:rsidRPr="00BB52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58E1" w:rsidRPr="00BB5207">
        <w:rPr>
          <w:rFonts w:ascii="Times New Roman" w:hAnsi="Times New Roman" w:cs="Times New Roman"/>
          <w:iCs/>
          <w:sz w:val="24"/>
          <w:szCs w:val="24"/>
        </w:rPr>
        <w:t>Dz.U. 1991 nr 120 poz. 526,</w:t>
      </w:r>
    </w:p>
    <w:p w14:paraId="430DE0B1" w14:textId="4C45163C" w:rsidR="005601DE" w:rsidRPr="00BB5207" w:rsidRDefault="005601DE" w:rsidP="0027466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07">
        <w:rPr>
          <w:rFonts w:ascii="Times New Roman" w:hAnsi="Times New Roman" w:cs="Times New Roman"/>
          <w:i/>
          <w:iCs/>
          <w:sz w:val="24"/>
          <w:szCs w:val="24"/>
        </w:rPr>
        <w:t>Ustawa z dnia 26 stycznia 1982</w:t>
      </w:r>
      <w:r w:rsidR="00114B38" w:rsidRPr="00BB52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5207">
        <w:rPr>
          <w:rFonts w:ascii="Times New Roman" w:hAnsi="Times New Roman" w:cs="Times New Roman"/>
          <w:i/>
          <w:iCs/>
          <w:sz w:val="24"/>
          <w:szCs w:val="24"/>
        </w:rPr>
        <w:t>r. - Karta Nauczyciela</w:t>
      </w:r>
      <w:r w:rsidR="005F5CFA" w:rsidRPr="00BB5207">
        <w:rPr>
          <w:rFonts w:ascii="Times New Roman" w:hAnsi="Times New Roman" w:cs="Times New Roman"/>
          <w:i/>
          <w:sz w:val="24"/>
          <w:szCs w:val="24"/>
        </w:rPr>
        <w:t>,</w:t>
      </w:r>
      <w:r w:rsidR="002B58E1" w:rsidRPr="00BB5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9FB" w:rsidRPr="00BB5207">
        <w:rPr>
          <w:rFonts w:ascii="Times New Roman" w:hAnsi="Times New Roman" w:cs="Times New Roman"/>
          <w:sz w:val="24"/>
          <w:szCs w:val="24"/>
        </w:rPr>
        <w:t>Dz. U. z 2022 r. poz. 1730</w:t>
      </w:r>
      <w:r w:rsidR="0027466B" w:rsidRPr="00BB5207">
        <w:rPr>
          <w:rFonts w:ascii="Times New Roman" w:hAnsi="Times New Roman" w:cs="Times New Roman"/>
          <w:sz w:val="24"/>
          <w:szCs w:val="24"/>
        </w:rPr>
        <w:t>,</w:t>
      </w:r>
    </w:p>
    <w:p w14:paraId="0671D02E" w14:textId="30ADDC9D" w:rsidR="005601DE" w:rsidRPr="00BB5207" w:rsidRDefault="00B971AA" w:rsidP="0027466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07">
        <w:rPr>
          <w:rFonts w:ascii="Times New Roman" w:hAnsi="Times New Roman" w:cs="Times New Roman"/>
          <w:i/>
          <w:iCs/>
          <w:sz w:val="24"/>
          <w:szCs w:val="24"/>
        </w:rPr>
        <w:t>Ustawa z dnia 7 września 1991 r. o systemie oświaty</w:t>
      </w:r>
      <w:r w:rsidR="005F5CFA" w:rsidRPr="00BB5207">
        <w:rPr>
          <w:rFonts w:ascii="Times New Roman" w:hAnsi="Times New Roman" w:cs="Times New Roman"/>
          <w:i/>
          <w:sz w:val="24"/>
          <w:szCs w:val="24"/>
        </w:rPr>
        <w:t>,</w:t>
      </w:r>
      <w:r w:rsidR="0027466B" w:rsidRPr="00BB52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69FB" w:rsidRPr="00BB5207">
        <w:rPr>
          <w:rFonts w:ascii="Times New Roman" w:hAnsi="Times New Roman" w:cs="Times New Roman"/>
          <w:sz w:val="24"/>
          <w:szCs w:val="24"/>
        </w:rPr>
        <w:t>Dz. U. z 2022 r. poz. 1730</w:t>
      </w:r>
      <w:r w:rsidR="0027466B" w:rsidRPr="00BB5207">
        <w:rPr>
          <w:rFonts w:ascii="Times New Roman" w:hAnsi="Times New Roman" w:cs="Times New Roman"/>
          <w:sz w:val="24"/>
          <w:szCs w:val="24"/>
        </w:rPr>
        <w:t>,</w:t>
      </w:r>
    </w:p>
    <w:p w14:paraId="574C1B13" w14:textId="4BCAF21F" w:rsidR="007E2ABB" w:rsidRPr="00BB5207" w:rsidRDefault="005F5CFA" w:rsidP="0027466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07">
        <w:rPr>
          <w:rFonts w:ascii="Times New Roman" w:hAnsi="Times New Roman" w:cs="Times New Roman"/>
          <w:i/>
          <w:sz w:val="24"/>
          <w:szCs w:val="24"/>
        </w:rPr>
        <w:t>Ustawa z dnia 14</w:t>
      </w:r>
      <w:r w:rsidR="006F297E" w:rsidRPr="00BB5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ABB" w:rsidRPr="00BB5207">
        <w:rPr>
          <w:rFonts w:ascii="Times New Roman" w:hAnsi="Times New Roman" w:cs="Times New Roman"/>
          <w:i/>
          <w:sz w:val="24"/>
          <w:szCs w:val="24"/>
        </w:rPr>
        <w:t>grudnia 2016 r. – Prawo Oświatowe</w:t>
      </w:r>
      <w:r w:rsidR="001C1836" w:rsidRPr="00BB5207">
        <w:rPr>
          <w:rFonts w:ascii="Times New Roman" w:hAnsi="Times New Roman" w:cs="Times New Roman"/>
          <w:i/>
          <w:sz w:val="24"/>
          <w:szCs w:val="24"/>
        </w:rPr>
        <w:t>,</w:t>
      </w:r>
      <w:r w:rsidR="0027466B" w:rsidRPr="00BB52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466B" w:rsidRPr="00BB5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9FB" w:rsidRPr="00BB5207">
        <w:rPr>
          <w:rFonts w:ascii="Times New Roman" w:hAnsi="Times New Roman" w:cs="Times New Roman"/>
          <w:sz w:val="24"/>
          <w:szCs w:val="24"/>
        </w:rPr>
        <w:t>Dz. U. z 2022 r. poz. 1730</w:t>
      </w:r>
      <w:r w:rsidR="0027466B" w:rsidRPr="00BB5207">
        <w:rPr>
          <w:rFonts w:ascii="Times New Roman" w:hAnsi="Times New Roman" w:cs="Times New Roman"/>
          <w:sz w:val="24"/>
          <w:szCs w:val="24"/>
        </w:rPr>
        <w:t>,</w:t>
      </w:r>
    </w:p>
    <w:p w14:paraId="1DB781BE" w14:textId="61A71970" w:rsidR="005601DE" w:rsidRPr="00BB5207" w:rsidRDefault="00B971AA" w:rsidP="0027466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i/>
          <w:sz w:val="24"/>
          <w:szCs w:val="24"/>
        </w:rPr>
        <w:t xml:space="preserve">Rozporządzenie Ministra Edukacji </w:t>
      </w:r>
      <w:r w:rsidR="006526FA" w:rsidRPr="00BB5207">
        <w:rPr>
          <w:rFonts w:ascii="Times New Roman" w:hAnsi="Times New Roman" w:cs="Times New Roman"/>
          <w:i/>
          <w:sz w:val="24"/>
          <w:szCs w:val="24"/>
        </w:rPr>
        <w:t>i Nauki</w:t>
      </w:r>
      <w:r w:rsidR="009369FB" w:rsidRPr="00BB5207">
        <w:rPr>
          <w:rFonts w:ascii="Times New Roman" w:hAnsi="Times New Roman" w:cs="Times New Roman"/>
          <w:i/>
          <w:sz w:val="24"/>
          <w:szCs w:val="24"/>
        </w:rPr>
        <w:t xml:space="preserve"> z 13 sierpnia  2021</w:t>
      </w:r>
      <w:r w:rsidR="008407E7" w:rsidRPr="00BB5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01DE" w:rsidRPr="00BB5207">
        <w:rPr>
          <w:rFonts w:ascii="Times New Roman" w:hAnsi="Times New Roman" w:cs="Times New Roman"/>
          <w:i/>
          <w:sz w:val="24"/>
          <w:szCs w:val="24"/>
        </w:rPr>
        <w:t>r</w:t>
      </w:r>
      <w:r w:rsidR="008407E7" w:rsidRPr="00BB5207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5F5CFA" w:rsidRPr="00BB5207">
        <w:rPr>
          <w:rFonts w:ascii="Times New Roman" w:hAnsi="Times New Roman" w:cs="Times New Roman"/>
          <w:i/>
          <w:sz w:val="24"/>
          <w:szCs w:val="24"/>
        </w:rPr>
        <w:t xml:space="preserve">zmieniające rozporządzenie </w:t>
      </w:r>
      <w:hyperlink r:id="rId8" w:history="1">
        <w:r w:rsidR="008407E7" w:rsidRPr="00BB5207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</w:r>
      </w:hyperlink>
      <w:r w:rsidR="001C1836" w:rsidRPr="00BB5207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 w:rsidRPr="00BB5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2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69FB" w:rsidRPr="00BB5207">
        <w:rPr>
          <w:rFonts w:ascii="Times New Roman" w:hAnsi="Times New Roman" w:cs="Times New Roman"/>
          <w:sz w:val="24"/>
          <w:szCs w:val="24"/>
        </w:rPr>
        <w:t>Dz.U. 2021 poz. 1533</w:t>
      </w:r>
      <w:r w:rsidR="0027466B" w:rsidRPr="00BB5207">
        <w:rPr>
          <w:rFonts w:ascii="Times New Roman" w:hAnsi="Times New Roman" w:cs="Times New Roman"/>
          <w:sz w:val="24"/>
          <w:szCs w:val="24"/>
        </w:rPr>
        <w:t>,</w:t>
      </w:r>
    </w:p>
    <w:p w14:paraId="23F927B3" w14:textId="27B1778A" w:rsidR="00C1432B" w:rsidRPr="00BB5207" w:rsidRDefault="000105A2" w:rsidP="0027466B">
      <w:pPr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5207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Ministra Edukacji Narodowej z dnia 22 stycznia 2018 r. zmieniające w sprawie zakresu i form prowadzenia w szkołach </w:t>
      </w:r>
      <w:r w:rsidR="00F103E6" w:rsidRPr="00BB5207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B5207">
        <w:rPr>
          <w:rFonts w:ascii="Times New Roman" w:eastAsia="Calibri" w:hAnsi="Times New Roman" w:cs="Times New Roman"/>
          <w:i/>
          <w:sz w:val="24"/>
          <w:szCs w:val="24"/>
        </w:rPr>
        <w:t>i placówkach systemu oświaty działalności wychowawczej, edukacyjnej, informacyjnej i profilaktycznej w celu przeciwdziałania narkomanii</w:t>
      </w:r>
      <w:r w:rsidR="00C1432B" w:rsidRPr="00BB520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A44905" w:rsidRPr="00BB5207">
        <w:rPr>
          <w:rFonts w:ascii="Times New Roman" w:eastAsia="Calibri" w:hAnsi="Times New Roman" w:cs="Times New Roman"/>
          <w:iCs/>
          <w:sz w:val="24"/>
          <w:szCs w:val="24"/>
        </w:rPr>
        <w:t xml:space="preserve"> Dz.U. 2018 poz. 214,</w:t>
      </w:r>
    </w:p>
    <w:p w14:paraId="2874B10E" w14:textId="338DEAA7" w:rsidR="00B666D4" w:rsidRPr="00BB5207" w:rsidRDefault="00B666D4" w:rsidP="0027466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5207">
        <w:rPr>
          <w:rFonts w:ascii="Times New Roman" w:hAnsi="Times New Roman" w:cs="Times New Roman"/>
          <w:i/>
          <w:sz w:val="24"/>
          <w:szCs w:val="24"/>
        </w:rPr>
        <w:t>Ustawa z dnia 22</w:t>
      </w:r>
      <w:r w:rsidR="001115E3" w:rsidRPr="00BB5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207">
        <w:rPr>
          <w:rFonts w:ascii="Times New Roman" w:hAnsi="Times New Roman" w:cs="Times New Roman"/>
          <w:i/>
          <w:sz w:val="24"/>
          <w:szCs w:val="24"/>
        </w:rPr>
        <w:t>lutego 2019</w:t>
      </w:r>
      <w:r w:rsidR="00A2135A" w:rsidRPr="00BB5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207">
        <w:rPr>
          <w:rFonts w:ascii="Times New Roman" w:hAnsi="Times New Roman" w:cs="Times New Roman"/>
          <w:i/>
          <w:sz w:val="24"/>
          <w:szCs w:val="24"/>
        </w:rPr>
        <w:t>r.</w:t>
      </w:r>
      <w:r w:rsidR="00A2135A" w:rsidRPr="00BB5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207">
        <w:rPr>
          <w:rFonts w:ascii="Times New Roman" w:hAnsi="Times New Roman" w:cs="Times New Roman"/>
          <w:i/>
          <w:sz w:val="24"/>
          <w:szCs w:val="24"/>
        </w:rPr>
        <w:t>o zmianie ustawy o ochronie zdrowia przed następstwami używania tytoniu i wyrobów tytoniowych</w:t>
      </w:r>
      <w:r w:rsidR="001C1836" w:rsidRPr="00BB5207">
        <w:rPr>
          <w:rFonts w:ascii="Times New Roman" w:hAnsi="Times New Roman" w:cs="Times New Roman"/>
          <w:i/>
          <w:sz w:val="24"/>
          <w:szCs w:val="24"/>
        </w:rPr>
        <w:t>,</w:t>
      </w:r>
      <w:r w:rsidR="00A44905" w:rsidRPr="00BB5207">
        <w:rPr>
          <w:rFonts w:ascii="Times New Roman" w:hAnsi="Times New Roman" w:cs="Times New Roman"/>
          <w:iCs/>
          <w:sz w:val="24"/>
          <w:szCs w:val="24"/>
        </w:rPr>
        <w:t xml:space="preserve"> Dz.U. 2019 poz. 638</w:t>
      </w:r>
    </w:p>
    <w:p w14:paraId="1FB93450" w14:textId="3FFE18D3" w:rsidR="00C1432B" w:rsidRPr="00BB5207" w:rsidRDefault="00C1432B" w:rsidP="0027466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5207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</w:t>
      </w:r>
      <w:r w:rsidR="002723E5" w:rsidRPr="00BB5207">
        <w:rPr>
          <w:rFonts w:ascii="Times New Roman" w:eastAsia="Calibri" w:hAnsi="Times New Roman" w:cs="Times New Roman"/>
          <w:i/>
          <w:sz w:val="24"/>
          <w:szCs w:val="24"/>
        </w:rPr>
        <w:t>Minist</w:t>
      </w:r>
      <w:r w:rsidR="009369FB" w:rsidRPr="00BB5207">
        <w:rPr>
          <w:rFonts w:ascii="Times New Roman" w:eastAsia="Calibri" w:hAnsi="Times New Roman" w:cs="Times New Roman"/>
          <w:i/>
          <w:sz w:val="24"/>
          <w:szCs w:val="24"/>
        </w:rPr>
        <w:t xml:space="preserve">ra Edukacji </w:t>
      </w:r>
      <w:r w:rsidR="006526FA" w:rsidRPr="00BB5207">
        <w:rPr>
          <w:rFonts w:ascii="Times New Roman" w:eastAsia="Calibri" w:hAnsi="Times New Roman" w:cs="Times New Roman"/>
          <w:i/>
          <w:sz w:val="24"/>
          <w:szCs w:val="24"/>
        </w:rPr>
        <w:t>i Nauki</w:t>
      </w:r>
      <w:r w:rsidR="009369FB" w:rsidRPr="00BB5207">
        <w:rPr>
          <w:rFonts w:ascii="Times New Roman" w:eastAsia="Calibri" w:hAnsi="Times New Roman" w:cs="Times New Roman"/>
          <w:i/>
          <w:sz w:val="24"/>
          <w:szCs w:val="24"/>
        </w:rPr>
        <w:t xml:space="preserve"> z dnia 22 lipca 2022</w:t>
      </w:r>
      <w:r w:rsidR="00DE4F3A" w:rsidRPr="00BB52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252EA" w:rsidRPr="00BB5207">
        <w:rPr>
          <w:rFonts w:ascii="Times New Roman" w:eastAsia="Calibri" w:hAnsi="Times New Roman" w:cs="Times New Roman"/>
          <w:i/>
          <w:sz w:val="24"/>
          <w:szCs w:val="24"/>
        </w:rPr>
        <w:t>r.</w:t>
      </w:r>
      <w:r w:rsidR="002723E5" w:rsidRPr="00BB5207">
        <w:rPr>
          <w:rFonts w:ascii="Times New Roman" w:eastAsia="Calibri" w:hAnsi="Times New Roman" w:cs="Times New Roman"/>
          <w:i/>
          <w:sz w:val="24"/>
          <w:szCs w:val="24"/>
        </w:rPr>
        <w:t xml:space="preserve"> zmieniające rozporządzenie w  </w:t>
      </w:r>
      <w:r w:rsidR="00E94BC1" w:rsidRPr="00BB5207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C252EA" w:rsidRPr="00BB5207">
        <w:rPr>
          <w:rFonts w:ascii="Times New Roman" w:eastAsia="Calibri" w:hAnsi="Times New Roman" w:cs="Times New Roman"/>
          <w:i/>
          <w:sz w:val="24"/>
          <w:szCs w:val="24"/>
        </w:rPr>
        <w:t>sprawie zasad udzielania i </w:t>
      </w:r>
      <w:r w:rsidRPr="00BB5207">
        <w:rPr>
          <w:rFonts w:ascii="Times New Roman" w:eastAsia="Calibri" w:hAnsi="Times New Roman" w:cs="Times New Roman"/>
          <w:i/>
          <w:sz w:val="24"/>
          <w:szCs w:val="24"/>
        </w:rPr>
        <w:t>organizacji pomocy psychologiczno-pedagogicznej w public</w:t>
      </w:r>
      <w:r w:rsidR="00C252EA" w:rsidRPr="00BB5207">
        <w:rPr>
          <w:rFonts w:ascii="Times New Roman" w:eastAsia="Calibri" w:hAnsi="Times New Roman" w:cs="Times New Roman"/>
          <w:i/>
          <w:sz w:val="24"/>
          <w:szCs w:val="24"/>
        </w:rPr>
        <w:t>znych przedszkolach, szkołach i </w:t>
      </w:r>
      <w:r w:rsidRPr="00BB5207">
        <w:rPr>
          <w:rFonts w:ascii="Times New Roman" w:eastAsia="Calibri" w:hAnsi="Times New Roman" w:cs="Times New Roman"/>
          <w:i/>
          <w:sz w:val="24"/>
          <w:szCs w:val="24"/>
        </w:rPr>
        <w:t>placówka</w:t>
      </w:r>
      <w:r w:rsidR="007465A5" w:rsidRPr="00BB5207">
        <w:rPr>
          <w:rFonts w:ascii="Times New Roman" w:eastAsia="Calibri" w:hAnsi="Times New Roman" w:cs="Times New Roman"/>
          <w:i/>
          <w:sz w:val="24"/>
          <w:szCs w:val="24"/>
        </w:rPr>
        <w:t>ch</w:t>
      </w:r>
      <w:r w:rsidR="00B666D4" w:rsidRPr="00BB520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A44905" w:rsidRPr="00BB52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F297E" w:rsidRPr="00BB5207">
        <w:rPr>
          <w:rFonts w:ascii="Times New Roman" w:eastAsia="Calibri" w:hAnsi="Times New Roman" w:cs="Times New Roman"/>
          <w:iCs/>
          <w:sz w:val="24"/>
          <w:szCs w:val="24"/>
        </w:rPr>
        <w:t>Dz.U. 20</w:t>
      </w:r>
      <w:r w:rsidR="009369FB" w:rsidRPr="00BB5207">
        <w:rPr>
          <w:rFonts w:ascii="Times New Roman" w:eastAsia="Calibri" w:hAnsi="Times New Roman" w:cs="Times New Roman"/>
          <w:iCs/>
          <w:sz w:val="24"/>
          <w:szCs w:val="24"/>
        </w:rPr>
        <w:t>22 poz. 1594</w:t>
      </w:r>
      <w:r w:rsidR="00A44905" w:rsidRPr="00BB520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1F18ACD1" w14:textId="49AF719C" w:rsidR="00E414A6" w:rsidRPr="00BB5207" w:rsidRDefault="00E414A6" w:rsidP="0027466B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B520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Rozporządzenie </w:t>
      </w:r>
      <w:r w:rsidR="002723E5" w:rsidRPr="00BB5207">
        <w:rPr>
          <w:rFonts w:ascii="Times New Roman" w:eastAsia="Calibri" w:hAnsi="Times New Roman" w:cs="Times New Roman"/>
          <w:i/>
          <w:sz w:val="24"/>
          <w:szCs w:val="24"/>
        </w:rPr>
        <w:t>Ministra Edukacji Narodowej z 26 lipca 2018</w:t>
      </w:r>
      <w:r w:rsidR="00DE4F3A" w:rsidRPr="00BB52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B5207">
        <w:rPr>
          <w:rFonts w:ascii="Times New Roman" w:eastAsia="Calibri" w:hAnsi="Times New Roman" w:cs="Times New Roman"/>
          <w:i/>
          <w:sz w:val="24"/>
          <w:szCs w:val="24"/>
        </w:rPr>
        <w:t xml:space="preserve">r. </w:t>
      </w:r>
      <w:r w:rsidR="002723E5" w:rsidRPr="00BB5207">
        <w:rPr>
          <w:rFonts w:ascii="Times New Roman" w:eastAsia="Calibri" w:hAnsi="Times New Roman" w:cs="Times New Roman"/>
          <w:i/>
          <w:sz w:val="24"/>
          <w:szCs w:val="24"/>
        </w:rPr>
        <w:t xml:space="preserve">zmieniające rozporządzenie w sprawie </w:t>
      </w:r>
      <w:r w:rsidRPr="00BB5207">
        <w:rPr>
          <w:rFonts w:ascii="Times New Roman" w:eastAsia="Calibri" w:hAnsi="Times New Roman" w:cs="Times New Roman"/>
          <w:i/>
          <w:sz w:val="24"/>
          <w:szCs w:val="24"/>
        </w:rPr>
        <w:t>warunków organizowania kształcenia, wychowania i opieki dla dzieci i młodzieży niepełnosprawnych, niedostosowanych społecznie i zagrożonych niedostosowaniem społe</w:t>
      </w:r>
      <w:r w:rsidR="002723E5" w:rsidRPr="00BB5207">
        <w:rPr>
          <w:rFonts w:ascii="Times New Roman" w:eastAsia="Calibri" w:hAnsi="Times New Roman" w:cs="Times New Roman"/>
          <w:i/>
          <w:sz w:val="24"/>
          <w:szCs w:val="24"/>
        </w:rPr>
        <w:t>cznym</w:t>
      </w:r>
      <w:r w:rsidR="001C1836" w:rsidRPr="00BB5207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2723E5" w:rsidRPr="00BB52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44905" w:rsidRPr="00BB5207">
        <w:rPr>
          <w:rFonts w:ascii="Times New Roman" w:eastAsia="Calibri" w:hAnsi="Times New Roman" w:cs="Times New Roman"/>
          <w:iCs/>
          <w:sz w:val="24"/>
          <w:szCs w:val="24"/>
        </w:rPr>
        <w:t>Dz.U. 2018 poz. 1485,</w:t>
      </w:r>
    </w:p>
    <w:p w14:paraId="10AA99E8" w14:textId="1437FBBB" w:rsidR="007E2ABB" w:rsidRPr="00BB5207" w:rsidRDefault="00DE4F3A" w:rsidP="00A05500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52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Rozporządzenie Ministra Edukacji Narodowej z</w:t>
      </w:r>
      <w:r w:rsidRPr="00BB52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B52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dnia 25 maja 2018</w:t>
      </w:r>
      <w:r w:rsidRPr="00BB52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B52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  <w:r w:rsidRPr="00BB52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B52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BB52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B52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sprawie warunków i</w:t>
      </w:r>
      <w:r w:rsidRPr="00BB52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B52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sposobu organizowania przez publiczne przedszkola, szkoły i</w:t>
      </w:r>
      <w:r w:rsidRPr="00BB52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B52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placówki krajoznawstwa i</w:t>
      </w:r>
      <w:r w:rsidRPr="00BB52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B52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turystyki</w:t>
      </w:r>
      <w:r w:rsidR="001C1836" w:rsidRPr="00BB52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94258E" w:rsidRPr="00BB5207">
        <w:rPr>
          <w:rFonts w:ascii="Times New Roman" w:hAnsi="Times New Roman" w:cs="Times New Roman"/>
        </w:rPr>
        <w:t xml:space="preserve"> </w:t>
      </w:r>
      <w:r w:rsidR="0094258E" w:rsidRPr="00BB52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Dz.U. 2018 poz. 1055,</w:t>
      </w:r>
    </w:p>
    <w:p w14:paraId="380773FE" w14:textId="61C115BE" w:rsidR="00E94BC1" w:rsidRPr="00BB5207" w:rsidRDefault="00E44209" w:rsidP="0008625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5207">
        <w:rPr>
          <w:rFonts w:ascii="Times New Roman" w:hAnsi="Times New Roman" w:cs="Times New Roman"/>
          <w:i/>
          <w:sz w:val="24"/>
          <w:szCs w:val="24"/>
        </w:rPr>
        <w:t xml:space="preserve">Statut </w:t>
      </w:r>
      <w:r w:rsidR="00E414A6" w:rsidRPr="00BB5207">
        <w:rPr>
          <w:rFonts w:ascii="Times New Roman" w:hAnsi="Times New Roman" w:cs="Times New Roman"/>
          <w:i/>
          <w:sz w:val="24"/>
          <w:szCs w:val="24"/>
        </w:rPr>
        <w:t xml:space="preserve">Publicznej </w:t>
      </w:r>
      <w:r w:rsidRPr="00BB5207">
        <w:rPr>
          <w:rFonts w:ascii="Times New Roman" w:hAnsi="Times New Roman" w:cs="Times New Roman"/>
          <w:i/>
          <w:sz w:val="24"/>
          <w:szCs w:val="24"/>
        </w:rPr>
        <w:t>Szkoły</w:t>
      </w:r>
      <w:r w:rsidR="00E414A6" w:rsidRPr="00BB5207">
        <w:rPr>
          <w:rFonts w:ascii="Times New Roman" w:hAnsi="Times New Roman" w:cs="Times New Roman"/>
          <w:i/>
          <w:sz w:val="24"/>
          <w:szCs w:val="24"/>
        </w:rPr>
        <w:t xml:space="preserve"> Podstawowej im. Juliana Suskiego w Jasieńcu</w:t>
      </w:r>
      <w:r w:rsidR="007532CA" w:rsidRPr="00BB5207">
        <w:rPr>
          <w:rFonts w:ascii="Times New Roman" w:hAnsi="Times New Roman" w:cs="Times New Roman"/>
          <w:i/>
          <w:sz w:val="24"/>
          <w:szCs w:val="24"/>
        </w:rPr>
        <w:t>,</w:t>
      </w:r>
    </w:p>
    <w:p w14:paraId="6DDA6A41" w14:textId="16FC48E8" w:rsidR="007532CA" w:rsidRPr="00BB5207" w:rsidRDefault="007532CA" w:rsidP="00086259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5207">
        <w:rPr>
          <w:rFonts w:ascii="Times New Roman" w:eastAsia="Calibri" w:hAnsi="Times New Roman" w:cs="Times New Roman"/>
          <w:i/>
          <w:sz w:val="24"/>
          <w:szCs w:val="24"/>
        </w:rPr>
        <w:t>Priorytety polityki oświatowej państwa na rok szkolny 2022/2023.</w:t>
      </w:r>
    </w:p>
    <w:p w14:paraId="1C681F15" w14:textId="62F58E7B" w:rsidR="008506DC" w:rsidRPr="00BB5207" w:rsidRDefault="008506DC" w:rsidP="008506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BFB7B4" w14:textId="06B7C91D" w:rsidR="00F65B9B" w:rsidRPr="00BB5207" w:rsidRDefault="00C252EA" w:rsidP="00F65B9B">
      <w:pPr>
        <w:pStyle w:val="Nagwek1"/>
        <w:spacing w:before="0" w:after="0" w:line="360" w:lineRule="auto"/>
        <w:rPr>
          <w:rFonts w:eastAsia="Times New Roman" w:cs="Times New Roman"/>
          <w:color w:val="auto"/>
          <w:lang w:eastAsia="pl-PL"/>
        </w:rPr>
      </w:pPr>
      <w:bookmarkStart w:id="8" w:name="_Toc91038760"/>
      <w:r w:rsidRPr="00BB5207">
        <w:rPr>
          <w:rFonts w:eastAsia="Times New Roman" w:cs="Times New Roman"/>
          <w:color w:val="auto"/>
          <w:lang w:eastAsia="pl-PL"/>
        </w:rPr>
        <w:t>Wprowadzenie  do programu</w:t>
      </w:r>
      <w:bookmarkEnd w:id="8"/>
    </w:p>
    <w:p w14:paraId="30093D18" w14:textId="77777777" w:rsidR="00F65B9B" w:rsidRPr="00BB5207" w:rsidRDefault="00F65B9B" w:rsidP="0008625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ED9617" w14:textId="1545C0FC" w:rsidR="004A4D27" w:rsidRPr="00BB5207" w:rsidRDefault="004A4D27" w:rsidP="0008625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wychowawcze szkoły są podporządkowane nadrzędnemu celowi, j</w:t>
      </w:r>
      <w:r w:rsidR="00B666D4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akim jest wszechstronny rozwój u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cznia w wymiarze emocjonalnym, społecznym, kulturalnym, moralnym, ekologicznym, zdrowotnym  i intelektualnym. Szkoła jako środowisko wychowawcze ma za zadanie wspomagać uczniów w osiąganiu wszechstronnego rozwoju, kształtować postawy, umożliwić korygowanie deficytów w celu optymalizacji osiągnięć edukacyjnych uczniów oraz zapobiegać zagrożeniom poprzez profilaktykę, przeciwdziałanie istniejącym zagrożeniom</w:t>
      </w:r>
      <w:r w:rsidR="002B6B3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wsparcie uczniów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A3DB6D" w14:textId="3E23F1EB" w:rsidR="00034E55" w:rsidRPr="00BB5207" w:rsidRDefault="004A4D27" w:rsidP="0008625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07">
        <w:rPr>
          <w:rFonts w:ascii="Times New Roman" w:eastAsia="Calibri" w:hAnsi="Times New Roman" w:cs="Times New Roman"/>
          <w:sz w:val="24"/>
          <w:szCs w:val="24"/>
        </w:rPr>
        <w:t>Program powstał w oparciu o wynik</w:t>
      </w:r>
      <w:r w:rsidR="00B666D4" w:rsidRPr="00BB5207">
        <w:rPr>
          <w:rFonts w:ascii="Times New Roman" w:eastAsia="Calibri" w:hAnsi="Times New Roman" w:cs="Times New Roman"/>
          <w:sz w:val="24"/>
          <w:szCs w:val="24"/>
        </w:rPr>
        <w:t xml:space="preserve">i obserwacji, rozmowy i  konsultacje </w:t>
      </w:r>
      <w:r w:rsidRPr="00BB5207">
        <w:rPr>
          <w:rFonts w:ascii="Times New Roman" w:eastAsia="Calibri" w:hAnsi="Times New Roman" w:cs="Times New Roman"/>
          <w:sz w:val="24"/>
          <w:szCs w:val="24"/>
        </w:rPr>
        <w:t>z</w:t>
      </w:r>
      <w:r w:rsidR="00086259" w:rsidRPr="00BB5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5207">
        <w:rPr>
          <w:rFonts w:ascii="Times New Roman" w:eastAsia="Calibri" w:hAnsi="Times New Roman" w:cs="Times New Roman"/>
          <w:sz w:val="24"/>
          <w:szCs w:val="24"/>
        </w:rPr>
        <w:t>rodzicami, nauczyc</w:t>
      </w:r>
      <w:r w:rsidR="005C5834" w:rsidRPr="00BB5207">
        <w:rPr>
          <w:rFonts w:ascii="Times New Roman" w:eastAsia="Calibri" w:hAnsi="Times New Roman" w:cs="Times New Roman"/>
          <w:sz w:val="24"/>
          <w:szCs w:val="24"/>
        </w:rPr>
        <w:t xml:space="preserve">ielami i przedstawicielami </w:t>
      </w:r>
      <w:r w:rsidRPr="00BB5207">
        <w:rPr>
          <w:rFonts w:ascii="Times New Roman" w:eastAsia="Calibri" w:hAnsi="Times New Roman" w:cs="Times New Roman"/>
          <w:sz w:val="24"/>
          <w:szCs w:val="24"/>
        </w:rPr>
        <w:t>Samorządu  Uczniowskiego.</w:t>
      </w:r>
    </w:p>
    <w:p w14:paraId="1425D418" w14:textId="77777777" w:rsidR="005C5834" w:rsidRPr="00BB5207" w:rsidRDefault="005C5834" w:rsidP="0008625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07">
        <w:rPr>
          <w:rFonts w:ascii="Times New Roman" w:eastAsia="Calibri" w:hAnsi="Times New Roman" w:cs="Times New Roman"/>
          <w:sz w:val="24"/>
          <w:szCs w:val="24"/>
        </w:rPr>
        <w:t>Podstawowe zasady realizacji szkolnego programu wychowawczo-profilaktycznego obejmują:</w:t>
      </w:r>
    </w:p>
    <w:p w14:paraId="0A465AFD" w14:textId="77777777" w:rsidR="005C5834" w:rsidRPr="00BB5207" w:rsidRDefault="005C5834" w:rsidP="00A0550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07">
        <w:rPr>
          <w:rFonts w:ascii="Times New Roman" w:eastAsia="Calibri" w:hAnsi="Times New Roman" w:cs="Times New Roman"/>
          <w:sz w:val="24"/>
          <w:szCs w:val="24"/>
        </w:rPr>
        <w:t>powszechną znajomość założeń programu przez uczniów, rodziców i wszystkich pracowników szkoły,</w:t>
      </w:r>
    </w:p>
    <w:p w14:paraId="481D4D36" w14:textId="078598B0" w:rsidR="005C5834" w:rsidRPr="00BB5207" w:rsidRDefault="005C5834" w:rsidP="00A055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07">
        <w:rPr>
          <w:rFonts w:ascii="Times New Roman" w:eastAsia="Calibri" w:hAnsi="Times New Roman" w:cs="Times New Roman"/>
          <w:sz w:val="24"/>
          <w:szCs w:val="24"/>
        </w:rPr>
        <w:t>zaangażowanie wszystkich podmiotów szkolnej społeczności i współpracę w realizacji zadań określonych w programie,</w:t>
      </w:r>
    </w:p>
    <w:p w14:paraId="2727FE64" w14:textId="77777777" w:rsidR="005C5834" w:rsidRPr="00BB5207" w:rsidRDefault="005C5834" w:rsidP="00A055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07">
        <w:rPr>
          <w:rFonts w:ascii="Times New Roman" w:eastAsia="Calibri" w:hAnsi="Times New Roman" w:cs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14:paraId="4456F9C6" w14:textId="77777777" w:rsidR="005C5834" w:rsidRPr="00BB5207" w:rsidRDefault="005C5834" w:rsidP="00A0550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07">
        <w:rPr>
          <w:rFonts w:ascii="Times New Roman" w:eastAsia="Calibri" w:hAnsi="Times New Roman" w:cs="Times New Roman"/>
          <w:sz w:val="24"/>
          <w:szCs w:val="24"/>
        </w:rPr>
        <w:t>współdziałanie ze środowiskiem zewnętrznym szkoły,</w:t>
      </w:r>
    </w:p>
    <w:p w14:paraId="6A37DE06" w14:textId="7E56EAB1" w:rsidR="00086259" w:rsidRPr="00BB5207" w:rsidRDefault="005C5834" w:rsidP="0008625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07">
        <w:rPr>
          <w:rFonts w:ascii="Times New Roman" w:eastAsia="Calibri" w:hAnsi="Times New Roman" w:cs="Times New Roman"/>
          <w:sz w:val="24"/>
          <w:szCs w:val="24"/>
        </w:rPr>
        <w:lastRenderedPageBreak/>
        <w:t>współodpowiedzialność za efekty realizacji programu.</w:t>
      </w:r>
    </w:p>
    <w:p w14:paraId="67768940" w14:textId="77777777" w:rsidR="00F65B9B" w:rsidRPr="00BB5207" w:rsidRDefault="00F65B9B" w:rsidP="00F65B9B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5F691" w14:textId="789FB040" w:rsidR="00086259" w:rsidRPr="00BB5207" w:rsidRDefault="00550080" w:rsidP="00086259">
      <w:pPr>
        <w:pStyle w:val="Nagwek1"/>
        <w:spacing w:before="0" w:after="0" w:line="360" w:lineRule="auto"/>
        <w:rPr>
          <w:rFonts w:cs="Times New Roman"/>
          <w:color w:val="auto"/>
        </w:rPr>
      </w:pPr>
      <w:bookmarkStart w:id="9" w:name="_Toc91038761"/>
      <w:r w:rsidRPr="00BB5207">
        <w:rPr>
          <w:rFonts w:cs="Times New Roman"/>
          <w:color w:val="auto"/>
        </w:rPr>
        <w:t>Misja szkoły</w:t>
      </w:r>
      <w:bookmarkEnd w:id="9"/>
    </w:p>
    <w:p w14:paraId="71179F8F" w14:textId="77777777" w:rsidR="00086259" w:rsidRPr="00BB5207" w:rsidRDefault="00086259" w:rsidP="000862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F9360" w14:textId="77777777" w:rsidR="00550080" w:rsidRPr="00BB5207" w:rsidRDefault="00550080" w:rsidP="00A0550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 xml:space="preserve">Szkoła </w:t>
      </w:r>
      <w:r w:rsidR="007858AD" w:rsidRPr="00BB5207">
        <w:rPr>
          <w:rFonts w:ascii="Times New Roman" w:hAnsi="Times New Roman" w:cs="Times New Roman"/>
          <w:sz w:val="24"/>
          <w:szCs w:val="24"/>
        </w:rPr>
        <w:t xml:space="preserve">jest </w:t>
      </w:r>
      <w:r w:rsidRPr="00BB5207">
        <w:rPr>
          <w:rFonts w:ascii="Times New Roman" w:hAnsi="Times New Roman" w:cs="Times New Roman"/>
          <w:sz w:val="24"/>
          <w:szCs w:val="24"/>
        </w:rPr>
        <w:t>miejscem wzajemnego samorozwoju</w:t>
      </w:r>
      <w:r w:rsidR="007858AD" w:rsidRPr="00BB5207">
        <w:rPr>
          <w:rFonts w:ascii="Times New Roman" w:hAnsi="Times New Roman" w:cs="Times New Roman"/>
          <w:sz w:val="24"/>
          <w:szCs w:val="24"/>
        </w:rPr>
        <w:t>, stwarza warunki</w:t>
      </w:r>
      <w:r w:rsidRPr="00BB5207">
        <w:rPr>
          <w:rFonts w:ascii="Times New Roman" w:hAnsi="Times New Roman" w:cs="Times New Roman"/>
          <w:sz w:val="24"/>
          <w:szCs w:val="24"/>
        </w:rPr>
        <w:t xml:space="preserve"> rozwoju różnorodnych talentów.</w:t>
      </w:r>
    </w:p>
    <w:p w14:paraId="38457483" w14:textId="77777777" w:rsidR="00550080" w:rsidRPr="00BB5207" w:rsidRDefault="00550080" w:rsidP="00A05500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 xml:space="preserve">Szkoła </w:t>
      </w:r>
      <w:r w:rsidR="007858AD" w:rsidRPr="00BB5207">
        <w:rPr>
          <w:rFonts w:ascii="Times New Roman" w:hAnsi="Times New Roman" w:cs="Times New Roman"/>
          <w:sz w:val="24"/>
          <w:szCs w:val="24"/>
        </w:rPr>
        <w:t>stanowi miejsce</w:t>
      </w:r>
      <w:r w:rsidRPr="00BB5207">
        <w:rPr>
          <w:rFonts w:ascii="Times New Roman" w:hAnsi="Times New Roman" w:cs="Times New Roman"/>
          <w:sz w:val="24"/>
          <w:szCs w:val="24"/>
        </w:rPr>
        <w:t xml:space="preserve"> pielęgnowania podstawowych i ponadczasowych </w:t>
      </w:r>
      <w:r w:rsidR="007858AD" w:rsidRPr="00BB5207">
        <w:rPr>
          <w:rFonts w:ascii="Times New Roman" w:hAnsi="Times New Roman" w:cs="Times New Roman"/>
          <w:sz w:val="24"/>
          <w:szCs w:val="24"/>
        </w:rPr>
        <w:t>wartości,  wykorzystania</w:t>
      </w:r>
      <w:r w:rsidRPr="00BB5207">
        <w:rPr>
          <w:rFonts w:ascii="Times New Roman" w:hAnsi="Times New Roman" w:cs="Times New Roman"/>
          <w:sz w:val="24"/>
          <w:szCs w:val="24"/>
        </w:rPr>
        <w:t xml:space="preserve"> dziedzictwa kulturowego.</w:t>
      </w:r>
    </w:p>
    <w:p w14:paraId="396F98FF" w14:textId="33F37539" w:rsidR="00086259" w:rsidRPr="00BB5207" w:rsidRDefault="007858AD" w:rsidP="00086259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Szkoła pozyskuje pełną akceptację</w:t>
      </w:r>
      <w:r w:rsidR="00550080" w:rsidRPr="00BB5207">
        <w:rPr>
          <w:rFonts w:ascii="Times New Roman" w:hAnsi="Times New Roman" w:cs="Times New Roman"/>
          <w:sz w:val="24"/>
          <w:szCs w:val="24"/>
        </w:rPr>
        <w:t xml:space="preserve"> środowiska lokalnego dla rozwoju infrastruktury oraz rozwoju organizacyjnego szkoły.</w:t>
      </w:r>
    </w:p>
    <w:p w14:paraId="45A09B71" w14:textId="094D3CF1" w:rsidR="002B6B37" w:rsidRPr="00BB5207" w:rsidRDefault="00550080" w:rsidP="00086259">
      <w:pPr>
        <w:pStyle w:val="Nagwek1"/>
        <w:rPr>
          <w:rFonts w:cs="Times New Roman"/>
          <w:color w:val="auto"/>
        </w:rPr>
      </w:pPr>
      <w:bookmarkStart w:id="10" w:name="_Toc91038762"/>
      <w:r w:rsidRPr="00BB5207">
        <w:rPr>
          <w:rFonts w:cs="Times New Roman"/>
          <w:color w:val="auto"/>
        </w:rPr>
        <w:t>Wizja szkoły</w:t>
      </w:r>
      <w:bookmarkEnd w:id="10"/>
    </w:p>
    <w:p w14:paraId="732795E8" w14:textId="77777777" w:rsidR="00086259" w:rsidRPr="00BB5207" w:rsidRDefault="00086259" w:rsidP="007B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8066F" w14:textId="617D2744" w:rsidR="007B0B35" w:rsidRPr="00BB5207" w:rsidRDefault="002B6B37" w:rsidP="002B6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0080" w:rsidRPr="00BB5207">
        <w:rPr>
          <w:rFonts w:ascii="Times New Roman" w:hAnsi="Times New Roman" w:cs="Times New Roman"/>
          <w:sz w:val="24"/>
          <w:szCs w:val="24"/>
        </w:rPr>
        <w:t>Szkoła stwarza uczniom możliwości wszechstronnego rozwoju intelektualnego, psychicznego, fizycznego, społecznego i obywatelskiego poprzez działania mające na celu umożliwienie rozwoju uzdolnień, zainteresowań, wyrównywanie szans edukacyjnych, udzielanie pomocy w zdobywaniu dodatkowej wiedzy i rozwój umiejętności.</w:t>
      </w:r>
    </w:p>
    <w:p w14:paraId="19585637" w14:textId="77777777" w:rsidR="008506DC" w:rsidRPr="00BB5207" w:rsidRDefault="008506DC" w:rsidP="002B6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B95A2" w14:textId="16C4C502" w:rsidR="007858AD" w:rsidRPr="00BB5207" w:rsidRDefault="00550080" w:rsidP="00A815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91038763"/>
      <w:r w:rsidRPr="00BB5207">
        <w:rPr>
          <w:rStyle w:val="Nagwek1Znak"/>
          <w:rFonts w:cs="Times New Roman"/>
          <w:color w:val="auto"/>
        </w:rPr>
        <w:t>Nowoczesna szkoła</w:t>
      </w:r>
      <w:bookmarkEnd w:id="11"/>
      <w:r w:rsidRPr="00BB5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207">
        <w:rPr>
          <w:rFonts w:ascii="Times New Roman" w:hAnsi="Times New Roman" w:cs="Times New Roman"/>
          <w:b/>
          <w:bCs/>
          <w:sz w:val="32"/>
          <w:szCs w:val="32"/>
        </w:rPr>
        <w:t>to</w:t>
      </w:r>
      <w:r w:rsidRPr="00BB52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C69819" w14:textId="77777777" w:rsidR="00A81533" w:rsidRPr="00BB5207" w:rsidRDefault="00A81533" w:rsidP="00A815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8425E" w14:textId="2B3F4F3C" w:rsidR="00550080" w:rsidRPr="00BB5207" w:rsidRDefault="007858AD" w:rsidP="002B6B3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szkoła stanowiąca społeczność  uczniów, rodziców,</w:t>
      </w:r>
      <w:r w:rsidR="00486BA9" w:rsidRPr="00BB5207">
        <w:rPr>
          <w:rFonts w:ascii="Times New Roman" w:hAnsi="Times New Roman" w:cs="Times New Roman"/>
          <w:sz w:val="24"/>
          <w:szCs w:val="24"/>
        </w:rPr>
        <w:t xml:space="preserve"> nauczycieli, administracji i obsługi,</w:t>
      </w:r>
    </w:p>
    <w:p w14:paraId="3CA6D3CF" w14:textId="77777777" w:rsidR="00550080" w:rsidRPr="00BB5207" w:rsidRDefault="00486BA9" w:rsidP="00F103E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nowoczesne wyposażenie,</w:t>
      </w:r>
    </w:p>
    <w:p w14:paraId="671886DC" w14:textId="77777777" w:rsidR="00550080" w:rsidRPr="00BB5207" w:rsidRDefault="00550080" w:rsidP="00A055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 xml:space="preserve">szkoła wyposażająca uczniów w umiejętności, a </w:t>
      </w:r>
      <w:r w:rsidR="00486BA9" w:rsidRPr="00BB5207">
        <w:rPr>
          <w:rFonts w:ascii="Times New Roman" w:hAnsi="Times New Roman" w:cs="Times New Roman"/>
          <w:sz w:val="24"/>
          <w:szCs w:val="24"/>
        </w:rPr>
        <w:t>nie tylko w wiedzę faktograficzną,</w:t>
      </w:r>
    </w:p>
    <w:p w14:paraId="32FA9DE2" w14:textId="77777777" w:rsidR="00550080" w:rsidRPr="00BB5207" w:rsidRDefault="00486BA9" w:rsidP="00A055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szkoła z charakterem, z wizją,</w:t>
      </w:r>
    </w:p>
    <w:p w14:paraId="5387B986" w14:textId="77777777" w:rsidR="00550080" w:rsidRPr="00BB5207" w:rsidRDefault="00550080" w:rsidP="00A055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 xml:space="preserve">szkoła rozwijająca </w:t>
      </w:r>
      <w:r w:rsidR="00486BA9" w:rsidRPr="00BB5207">
        <w:rPr>
          <w:rFonts w:ascii="Times New Roman" w:hAnsi="Times New Roman" w:cs="Times New Roman"/>
          <w:sz w:val="24"/>
          <w:szCs w:val="24"/>
        </w:rPr>
        <w:t>się, twórcza, z dobrą atmosferą,</w:t>
      </w:r>
    </w:p>
    <w:p w14:paraId="18E51C07" w14:textId="77777777" w:rsidR="00550080" w:rsidRPr="00BB5207" w:rsidRDefault="00550080" w:rsidP="00A055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s</w:t>
      </w:r>
      <w:r w:rsidR="00486BA9" w:rsidRPr="00BB5207">
        <w:rPr>
          <w:rFonts w:ascii="Times New Roman" w:hAnsi="Times New Roman" w:cs="Times New Roman"/>
          <w:sz w:val="24"/>
          <w:szCs w:val="24"/>
        </w:rPr>
        <w:t>zkoła autentycznych autorytetów,</w:t>
      </w:r>
    </w:p>
    <w:p w14:paraId="287103EC" w14:textId="77777777" w:rsidR="00550080" w:rsidRPr="00BB5207" w:rsidRDefault="00550080" w:rsidP="00A055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lastRenderedPageBreak/>
        <w:t>szkoła zachęcając</w:t>
      </w:r>
      <w:r w:rsidR="00486BA9" w:rsidRPr="00BB5207">
        <w:rPr>
          <w:rFonts w:ascii="Times New Roman" w:hAnsi="Times New Roman" w:cs="Times New Roman"/>
          <w:sz w:val="24"/>
          <w:szCs w:val="24"/>
        </w:rPr>
        <w:t>a do wszechstro</w:t>
      </w:r>
      <w:r w:rsidR="002B6B37" w:rsidRPr="00BB5207">
        <w:rPr>
          <w:rFonts w:ascii="Times New Roman" w:hAnsi="Times New Roman" w:cs="Times New Roman"/>
          <w:sz w:val="24"/>
          <w:szCs w:val="24"/>
        </w:rPr>
        <w:t>nnego rozwoju</w:t>
      </w:r>
      <w:r w:rsidR="00486BA9" w:rsidRPr="00BB5207">
        <w:rPr>
          <w:rFonts w:ascii="Times New Roman" w:hAnsi="Times New Roman" w:cs="Times New Roman"/>
          <w:sz w:val="24"/>
          <w:szCs w:val="24"/>
        </w:rPr>
        <w:t>,</w:t>
      </w:r>
    </w:p>
    <w:p w14:paraId="12B0443D" w14:textId="77777777" w:rsidR="00486BA9" w:rsidRPr="00BB5207" w:rsidRDefault="00486BA9" w:rsidP="00A055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szkoła odkrywająca i rozwijająca talenty tkwiące w każdym,</w:t>
      </w:r>
    </w:p>
    <w:p w14:paraId="0F3680ED" w14:textId="77777777" w:rsidR="00550080" w:rsidRPr="00BB5207" w:rsidRDefault="00486BA9" w:rsidP="00A055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szkoła bezpieczna,</w:t>
      </w:r>
    </w:p>
    <w:p w14:paraId="38FCB062" w14:textId="77777777" w:rsidR="00550080" w:rsidRPr="00BB5207" w:rsidRDefault="00486BA9" w:rsidP="00A055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szkoła posiadająca</w:t>
      </w:r>
      <w:r w:rsidR="00550080" w:rsidRPr="00BB5207">
        <w:rPr>
          <w:rFonts w:ascii="Times New Roman" w:hAnsi="Times New Roman" w:cs="Times New Roman"/>
          <w:sz w:val="24"/>
          <w:szCs w:val="24"/>
        </w:rPr>
        <w:t xml:space="preserve"> dobry </w:t>
      </w:r>
      <w:r w:rsidRPr="00BB5207">
        <w:rPr>
          <w:rFonts w:ascii="Times New Roman" w:hAnsi="Times New Roman" w:cs="Times New Roman"/>
          <w:sz w:val="24"/>
          <w:szCs w:val="24"/>
        </w:rPr>
        <w:t>i skuteczny przepływ informacji,</w:t>
      </w:r>
    </w:p>
    <w:p w14:paraId="030A00A6" w14:textId="7913577B" w:rsidR="00A81533" w:rsidRPr="00BB5207" w:rsidRDefault="00550080" w:rsidP="00A8153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szkoła, z k</w:t>
      </w:r>
      <w:r w:rsidR="00486BA9" w:rsidRPr="00BB5207">
        <w:rPr>
          <w:rFonts w:ascii="Times New Roman" w:hAnsi="Times New Roman" w:cs="Times New Roman"/>
          <w:sz w:val="24"/>
          <w:szCs w:val="24"/>
        </w:rPr>
        <w:t>tórą chętnie się identyfikujemy.</w:t>
      </w:r>
    </w:p>
    <w:p w14:paraId="230D80CA" w14:textId="31C78459" w:rsidR="00486BA9" w:rsidRPr="00BB5207" w:rsidRDefault="00550080" w:rsidP="00A81533">
      <w:pPr>
        <w:pStyle w:val="Nagwek1"/>
        <w:rPr>
          <w:rFonts w:cs="Times New Roman"/>
          <w:color w:val="auto"/>
        </w:rPr>
      </w:pPr>
      <w:bookmarkStart w:id="12" w:name="_Toc91038764"/>
      <w:r w:rsidRPr="00BB5207">
        <w:rPr>
          <w:rFonts w:cs="Times New Roman"/>
          <w:color w:val="auto"/>
        </w:rPr>
        <w:t>Model absolwenta</w:t>
      </w:r>
      <w:bookmarkEnd w:id="12"/>
    </w:p>
    <w:p w14:paraId="4E2D0BF9" w14:textId="77777777" w:rsidR="00A81533" w:rsidRPr="00BB5207" w:rsidRDefault="00A81533" w:rsidP="00A815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29601" w14:textId="77777777" w:rsidR="00550080" w:rsidRPr="00BB5207" w:rsidRDefault="00550080" w:rsidP="00A05500">
      <w:pPr>
        <w:numPr>
          <w:ilvl w:val="0"/>
          <w:numId w:val="12"/>
        </w:numPr>
        <w:spacing w:after="0" w:line="360" w:lineRule="auto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przestrzega norm życia społecznego,</w:t>
      </w:r>
    </w:p>
    <w:p w14:paraId="5C118F49" w14:textId="77777777" w:rsidR="00550080" w:rsidRPr="00BB5207" w:rsidRDefault="00550080" w:rsidP="00A05500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kocha i szanuje swój Kraj Ojczysty,</w:t>
      </w:r>
    </w:p>
    <w:p w14:paraId="28B2C514" w14:textId="77777777" w:rsidR="00550080" w:rsidRPr="00BB5207" w:rsidRDefault="00550080" w:rsidP="00A0550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zna historię miejscowości i regionu,</w:t>
      </w:r>
    </w:p>
    <w:p w14:paraId="6D3F56C5" w14:textId="77777777" w:rsidR="00550080" w:rsidRPr="00BB5207" w:rsidRDefault="00550080" w:rsidP="00A0550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zna życie i działalność patrona szkoły,</w:t>
      </w:r>
    </w:p>
    <w:p w14:paraId="31F0C0D9" w14:textId="77777777" w:rsidR="00550080" w:rsidRPr="00BB5207" w:rsidRDefault="00550080" w:rsidP="00A0550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identyfikuje się z ideami patrona - wzorem wielkiego człowieka i Polaka,</w:t>
      </w:r>
    </w:p>
    <w:p w14:paraId="7C231347" w14:textId="77777777" w:rsidR="00550080" w:rsidRPr="00BB5207" w:rsidRDefault="00550080" w:rsidP="00A0550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rozumie doniosłość tradycji i w</w:t>
      </w:r>
      <w:r w:rsidR="00486BA9" w:rsidRPr="00BB5207">
        <w:rPr>
          <w:rFonts w:ascii="Times New Roman" w:hAnsi="Times New Roman" w:cs="Times New Roman"/>
          <w:sz w:val="24"/>
          <w:szCs w:val="24"/>
        </w:rPr>
        <w:t xml:space="preserve">spółczesnych osiągnięć szkoły, </w:t>
      </w:r>
      <w:r w:rsidRPr="00BB5207">
        <w:rPr>
          <w:rFonts w:ascii="Times New Roman" w:hAnsi="Times New Roman" w:cs="Times New Roman"/>
          <w:sz w:val="24"/>
          <w:szCs w:val="24"/>
        </w:rPr>
        <w:t>czci symbole szkoły,           </w:t>
      </w:r>
    </w:p>
    <w:p w14:paraId="68A791D0" w14:textId="77777777" w:rsidR="00550080" w:rsidRPr="00BB5207" w:rsidRDefault="00550080" w:rsidP="00A0550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um</w:t>
      </w:r>
      <w:r w:rsidR="00486BA9" w:rsidRPr="00BB5207">
        <w:rPr>
          <w:rFonts w:ascii="Times New Roman" w:hAnsi="Times New Roman" w:cs="Times New Roman"/>
          <w:sz w:val="24"/>
          <w:szCs w:val="24"/>
        </w:rPr>
        <w:t>ie współdziałać z innymi ludźmi,</w:t>
      </w:r>
      <w:r w:rsidRPr="00BB5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1BEB0" w14:textId="77777777" w:rsidR="00550080" w:rsidRPr="00BB5207" w:rsidRDefault="00550080" w:rsidP="00A0550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przestrzega zasad dobrych obyczajów,</w:t>
      </w:r>
      <w:r w:rsidR="00486BA9" w:rsidRPr="00BB5207">
        <w:rPr>
          <w:rFonts w:ascii="Times New Roman" w:hAnsi="Times New Roman" w:cs="Times New Roman"/>
          <w:sz w:val="24"/>
          <w:szCs w:val="24"/>
        </w:rPr>
        <w:t xml:space="preserve"> jest kulturalny, zdyscyplinowany, obowiązkowy,</w:t>
      </w:r>
    </w:p>
    <w:p w14:paraId="154D55E2" w14:textId="77777777" w:rsidR="00550080" w:rsidRPr="00BB5207" w:rsidRDefault="00550080" w:rsidP="00A0550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potrafi odróżniać dobro od zła ora</w:t>
      </w:r>
      <w:r w:rsidR="00486BA9" w:rsidRPr="00BB5207">
        <w:rPr>
          <w:rFonts w:ascii="Times New Roman" w:hAnsi="Times New Roman" w:cs="Times New Roman"/>
          <w:sz w:val="24"/>
          <w:szCs w:val="24"/>
        </w:rPr>
        <w:t>z oprzeć się presji rówieśników lub modzie</w:t>
      </w:r>
      <w:r w:rsidRPr="00BB5207">
        <w:rPr>
          <w:rFonts w:ascii="Times New Roman" w:hAnsi="Times New Roman" w:cs="Times New Roman"/>
          <w:sz w:val="24"/>
          <w:szCs w:val="24"/>
        </w:rPr>
        <w:t xml:space="preserve"> i negatywnym zachowaniom,</w:t>
      </w:r>
    </w:p>
    <w:p w14:paraId="52E480F6" w14:textId="77777777" w:rsidR="00550080" w:rsidRPr="00BB5207" w:rsidRDefault="00550080" w:rsidP="00A0550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szanuje innych ludzi i środowisko przyrodnicze,</w:t>
      </w:r>
    </w:p>
    <w:p w14:paraId="2334509C" w14:textId="77777777" w:rsidR="00550080" w:rsidRPr="00BB5207" w:rsidRDefault="00550080" w:rsidP="00A0550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jest otwarty i tolerancyjny, dostrzega potrzeby innych, umie nieść pomoc potrzebującym,</w:t>
      </w:r>
    </w:p>
    <w:p w14:paraId="29053216" w14:textId="77777777" w:rsidR="00550080" w:rsidRPr="00BB5207" w:rsidRDefault="00550080" w:rsidP="00A0550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potrafi rozwiązywać problemy i wykorzystuje wiedzę w praktyce,</w:t>
      </w:r>
    </w:p>
    <w:p w14:paraId="475F3F6C" w14:textId="77777777" w:rsidR="00550080" w:rsidRPr="00BB5207" w:rsidRDefault="00550080" w:rsidP="00A0550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świetnie odnajduje się we współczesnym świecie informacji,</w:t>
      </w:r>
    </w:p>
    <w:p w14:paraId="2C10EC60" w14:textId="77777777" w:rsidR="00550080" w:rsidRPr="00BB5207" w:rsidRDefault="00550080" w:rsidP="00A0550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>nabywa wiedzę i umiejętności niezbędne do powodzenia w dalszej edukacji,</w:t>
      </w:r>
    </w:p>
    <w:p w14:paraId="2048E60F" w14:textId="77777777" w:rsidR="00550080" w:rsidRPr="00BB5207" w:rsidRDefault="00550080" w:rsidP="00A05500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lastRenderedPageBreak/>
        <w:t>potrafi zaprezentować i obronić swoje zdanie, szanując tych, którzy mają odmienne poglądy,</w:t>
      </w:r>
    </w:p>
    <w:p w14:paraId="2FD33056" w14:textId="62DBD1D8" w:rsidR="00A81533" w:rsidRPr="00BB5207" w:rsidRDefault="00550080" w:rsidP="00034E5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07">
        <w:rPr>
          <w:rFonts w:ascii="Times New Roman" w:hAnsi="Times New Roman" w:cs="Times New Roman"/>
          <w:sz w:val="24"/>
          <w:szCs w:val="24"/>
        </w:rPr>
        <w:t xml:space="preserve">zna siebie, </w:t>
      </w:r>
      <w:r w:rsidR="00486BA9" w:rsidRPr="00BB5207">
        <w:rPr>
          <w:rFonts w:ascii="Times New Roman" w:hAnsi="Times New Roman" w:cs="Times New Roman"/>
          <w:sz w:val="24"/>
          <w:szCs w:val="24"/>
        </w:rPr>
        <w:t xml:space="preserve">umie wyeksponować swoje </w:t>
      </w:r>
      <w:r w:rsidRPr="00BB5207">
        <w:rPr>
          <w:rFonts w:ascii="Times New Roman" w:hAnsi="Times New Roman" w:cs="Times New Roman"/>
          <w:sz w:val="24"/>
          <w:szCs w:val="24"/>
        </w:rPr>
        <w:t>mocne strony.</w:t>
      </w:r>
    </w:p>
    <w:p w14:paraId="0C90121D" w14:textId="17B49EEF" w:rsidR="00A81533" w:rsidRPr="00BB5207" w:rsidRDefault="004A4D27" w:rsidP="008506DC">
      <w:pPr>
        <w:pStyle w:val="Nagwek1"/>
        <w:rPr>
          <w:rFonts w:eastAsia="Times New Roman" w:cs="Times New Roman"/>
          <w:color w:val="auto"/>
          <w:lang w:eastAsia="pl-PL"/>
        </w:rPr>
      </w:pPr>
      <w:bookmarkStart w:id="13" w:name="_Toc91038765"/>
      <w:r w:rsidRPr="00BB5207">
        <w:rPr>
          <w:rFonts w:eastAsia="Times New Roman" w:cs="Times New Roman"/>
          <w:color w:val="auto"/>
          <w:lang w:eastAsia="pl-PL"/>
        </w:rPr>
        <w:t>Zadania Szkolnego Programu</w:t>
      </w:r>
      <w:r w:rsidR="00034E55" w:rsidRPr="00BB5207">
        <w:rPr>
          <w:rFonts w:eastAsia="Times New Roman" w:cs="Times New Roman"/>
          <w:color w:val="auto"/>
          <w:lang w:eastAsia="pl-PL"/>
        </w:rPr>
        <w:t xml:space="preserve"> Wychowawczo – Profilaktycznego</w:t>
      </w:r>
      <w:bookmarkEnd w:id="13"/>
    </w:p>
    <w:p w14:paraId="0741F7CB" w14:textId="77777777" w:rsidR="008506DC" w:rsidRPr="00BB5207" w:rsidRDefault="008506DC" w:rsidP="008506DC">
      <w:pPr>
        <w:rPr>
          <w:rFonts w:ascii="Times New Roman" w:hAnsi="Times New Roman" w:cs="Times New Roman"/>
          <w:lang w:eastAsia="pl-PL"/>
        </w:rPr>
      </w:pPr>
    </w:p>
    <w:p w14:paraId="57840CAF" w14:textId="0E13A8E5" w:rsidR="000C168F" w:rsidRPr="00BB5207" w:rsidRDefault="00034E55" w:rsidP="00A81533">
      <w:pPr>
        <w:pStyle w:val="Nagwek2"/>
        <w:jc w:val="center"/>
        <w:rPr>
          <w:rFonts w:eastAsia="Times New Roman" w:cs="Times New Roman"/>
          <w:color w:val="auto"/>
          <w:lang w:eastAsia="pl-PL"/>
        </w:rPr>
      </w:pPr>
      <w:bookmarkStart w:id="14" w:name="_Toc91038766"/>
      <w:r w:rsidRPr="00BB5207">
        <w:rPr>
          <w:rFonts w:eastAsia="Times New Roman" w:cs="Times New Roman"/>
          <w:color w:val="auto"/>
          <w:lang w:eastAsia="pl-PL"/>
        </w:rPr>
        <w:t>Założenia ogólne</w:t>
      </w:r>
      <w:bookmarkEnd w:id="14"/>
    </w:p>
    <w:p w14:paraId="2343222C" w14:textId="77777777" w:rsidR="00A81533" w:rsidRPr="00BB5207" w:rsidRDefault="00A81533" w:rsidP="00EC55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E7824B" w14:textId="33AA3F19" w:rsidR="004A4D27" w:rsidRPr="00BB5207" w:rsidRDefault="004A4D27" w:rsidP="00486BA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wskazaniami</w:t>
      </w:r>
      <w:r w:rsidR="002B6B3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wychowawczo-profilaktyczna w naszej szkole polega</w:t>
      </w:r>
      <w:r w:rsidR="00034E55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 działań z zakresu promocji zdrowia oraz wspomaganiu uc</w:t>
      </w:r>
      <w:r w:rsidR="00486BA9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znia w jego rozwoju mających 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486BA9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pełnej dojrzałości w sferze:</w:t>
      </w:r>
    </w:p>
    <w:p w14:paraId="6F7E6696" w14:textId="25437FF8" w:rsidR="004A4D27" w:rsidRPr="00BB5207" w:rsidRDefault="004A4D27" w:rsidP="00A0550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fizycznej 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- ukierunkowanej na zdobycie przez ucznia wiedzy i</w:t>
      </w:r>
      <w:r w:rsidR="00034E55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umiejętności pozwalających na  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zdrowego stylu życia </w:t>
      </w:r>
      <w:r w:rsidR="00F103E6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i podej</w:t>
      </w:r>
      <w:r w:rsidR="002B6B3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mowanie</w:t>
      </w:r>
      <w:r w:rsidR="00486BA9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zachowań prozdrowotnych,</w:t>
      </w:r>
    </w:p>
    <w:p w14:paraId="5F3285B2" w14:textId="77777777" w:rsidR="004A4D27" w:rsidRPr="00BB5207" w:rsidRDefault="004A4D27" w:rsidP="00A0550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psychicznej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ukierunkowanej na zbudowanie równowagi i harmonii psychicznej, ukształtowanie postaw  sprzyjających wzmacnianiu zdrowia własnego i innych ludzi, kształtowanie środowiska sprzyjającego rozwojowi </w:t>
      </w:r>
      <w:r w:rsidR="00486BA9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zdrowia, osiągnięcie właściwego stosunku do świata, poczucia si</w:t>
      </w:r>
      <w:r w:rsidR="002B6B3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ły,</w:t>
      </w:r>
    </w:p>
    <w:p w14:paraId="303FEB96" w14:textId="77777777" w:rsidR="004A4D27" w:rsidRPr="00BB5207" w:rsidRDefault="004A4D27" w:rsidP="00A0550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społecznej</w:t>
      </w:r>
      <w:r w:rsidRPr="00BB52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- ukierunkowanej na kształtowanie postawy otwartości</w:t>
      </w:r>
      <w:r w:rsidR="00034E55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życiu społecznym, opartej na 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samodzielnej analizy wzorów i norm społecznych oraz ćwiczeniu umiejętno</w:t>
      </w:r>
      <w:r w:rsidR="00486BA9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ści wypełniania ról społecznych,</w:t>
      </w:r>
    </w:p>
    <w:p w14:paraId="1F3D9EE1" w14:textId="77777777" w:rsidR="002B6B37" w:rsidRPr="00BB5207" w:rsidRDefault="004A4D27" w:rsidP="0029016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aksjologicznej 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ukierunkowanej na zdobycie konstruktywnego </w:t>
      </w:r>
      <w:r w:rsidR="00E82C30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stabilnego systemu wartości, </w:t>
      </w:r>
      <w:r w:rsidR="00034E55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tym docenienie  znaczenia zdrowia oraz poczucia sensu istnienia.</w:t>
      </w:r>
    </w:p>
    <w:p w14:paraId="1A04D8DC" w14:textId="0547F5B0" w:rsidR="008E7706" w:rsidRPr="00BB5207" w:rsidRDefault="004A4D27" w:rsidP="00290165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systematyczną działalność wychowawczą, eduk</w:t>
      </w:r>
      <w:r w:rsidR="009E79DB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acyjną, informacyjną i 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profilaktyczną wśród uczniów, rodziców, nauczycieli i innych pra</w:t>
      </w:r>
      <w:r w:rsidR="00486BA9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cowników szkoły. Działalność ta 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odbywać się będzie w formie pogadanek, zajęć warsztatowych</w:t>
      </w:r>
      <w:r w:rsidR="002B6B3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, treningów umiejętności,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szkoleń,</w:t>
      </w:r>
      <w:r w:rsidR="002B6B3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spektakli teatralnych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w innych postaciach uwzględniających wykorzy</w:t>
      </w:r>
      <w:r w:rsidR="00290165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stywanie aktywnych metod pracy.</w:t>
      </w:r>
    </w:p>
    <w:p w14:paraId="34A90701" w14:textId="355E0830" w:rsidR="00A81533" w:rsidRPr="00BB5207" w:rsidRDefault="00A81533" w:rsidP="00290165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02F76" w14:textId="736CEAE2" w:rsidR="00486BA9" w:rsidRPr="00BB5207" w:rsidRDefault="002B6B37" w:rsidP="00A81533">
      <w:pPr>
        <w:pStyle w:val="Nagwek2"/>
        <w:spacing w:before="0" w:line="360" w:lineRule="auto"/>
        <w:jc w:val="center"/>
        <w:rPr>
          <w:rFonts w:eastAsia="Times New Roman" w:cs="Times New Roman"/>
          <w:color w:val="auto"/>
          <w:lang w:eastAsia="pl-PL"/>
        </w:rPr>
      </w:pPr>
      <w:bookmarkStart w:id="15" w:name="_Toc91038767"/>
      <w:r w:rsidRPr="00BB5207">
        <w:rPr>
          <w:rFonts w:eastAsia="Times New Roman" w:cs="Times New Roman"/>
          <w:color w:val="auto"/>
          <w:lang w:eastAsia="pl-PL"/>
        </w:rPr>
        <w:lastRenderedPageBreak/>
        <w:t>Zadania</w:t>
      </w:r>
      <w:bookmarkEnd w:id="15"/>
    </w:p>
    <w:p w14:paraId="347BCAF3" w14:textId="77777777" w:rsidR="00A81533" w:rsidRPr="00BB5207" w:rsidRDefault="00A81533" w:rsidP="00EC55C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299CE7" w14:textId="77777777" w:rsidR="003C1A2B" w:rsidRPr="00BB5207" w:rsidRDefault="003C1A2B" w:rsidP="00A0550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wysokiej jakości kształcenia,</w:t>
      </w:r>
    </w:p>
    <w:p w14:paraId="70753E5B" w14:textId="3E3C6B44" w:rsidR="003C1A2B" w:rsidRPr="00BB5207" w:rsidRDefault="003C1A2B" w:rsidP="00A0550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wsparcia psychologiczno-pedagogicznego wszystkim uczniom z uwzględnieniem zróżnicowania ich potrzeb rozwojowych </w:t>
      </w:r>
      <w:r w:rsidR="00F103E6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edukacyjnych,</w:t>
      </w:r>
      <w:r w:rsidR="00114B38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szczególnie w sytuacji kryzysowej wywołanej pandemią COVID-19 w celu zapewnienia dodatkowej opieki i pomocy, wzmacniającej pozytywny klimat szkoły oraz poczucia bezpieczeństwa,</w:t>
      </w:r>
    </w:p>
    <w:p w14:paraId="5CE60D63" w14:textId="77777777" w:rsidR="00114B38" w:rsidRPr="00BB5207" w:rsidRDefault="00114B38" w:rsidP="00114B3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roztropne i efektywne korzystanie w procesie kształcenia</w:t>
      </w:r>
      <w:r w:rsidR="003C1A2B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C1A2B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narzędzi i zasobów cyfrowych oraz metod kształcenia 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wykorzystujących technologie informacyjno-komunikacyjne w szkole i </w:t>
      </w:r>
      <w:r w:rsidR="003C1A2B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odległość, </w:t>
      </w:r>
    </w:p>
    <w:p w14:paraId="009C7133" w14:textId="2EEBF229" w:rsidR="003C1A2B" w:rsidRPr="00BB5207" w:rsidRDefault="00336B20" w:rsidP="00114B3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do wrażliw</w:t>
      </w:r>
      <w:r w:rsidR="008B21C3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ości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naprawdę i dobro</w:t>
      </w:r>
      <w:r w:rsidR="008B21C3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kształtowanie 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właściwych </w:t>
      </w:r>
      <w:r w:rsidR="008B21C3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postaw 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szlachetnośc</w:t>
      </w:r>
      <w:r w:rsidR="008B21C3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zaangażowania społecznego i dbałości </w:t>
      </w:r>
      <w:r w:rsidR="00F103E6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o zdrowie</w:t>
      </w:r>
      <w:r w:rsidR="008B21C3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CAF6A07" w14:textId="77777777" w:rsidR="00E82C30" w:rsidRPr="00BB5207" w:rsidRDefault="002B6B37" w:rsidP="00A0550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rozwoju uczniów</w:t>
      </w:r>
      <w:r w:rsidR="00E82C30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sferze emocjonalnej, społecznej i twórczej</w:t>
      </w:r>
      <w:r w:rsidR="00486BA9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083405F" w14:textId="77777777" w:rsidR="00E82C30" w:rsidRPr="00BB5207" w:rsidRDefault="00AA16CB" w:rsidP="00A0550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</w:t>
      </w:r>
      <w:r w:rsidR="00E82C30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poczucia własnej wartości, wi</w:t>
      </w:r>
      <w:r w:rsidR="004C2D46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ary we własne siły i możliwości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, podkreślanie pozytywnych doświadczeń życiowych pomagających ukształtować ich pozytywną tożsamość</w:t>
      </w:r>
      <w:r w:rsidR="00486BA9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4959D7" w14:textId="77777777" w:rsidR="004A4D27" w:rsidRPr="00BB5207" w:rsidRDefault="004A4D27" w:rsidP="00A0550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postawy prozd</w:t>
      </w:r>
      <w:r w:rsidR="00486BA9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rowotnej i promowanie zdrowego stylu życia,</w:t>
      </w:r>
    </w:p>
    <w:p w14:paraId="47083651" w14:textId="77777777" w:rsidR="00E82C30" w:rsidRPr="00BB5207" w:rsidRDefault="00E82C30" w:rsidP="00A0550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pr</w:t>
      </w:r>
      <w:r w:rsidR="00486BA9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zemocy, agresji i uzależnieniom,</w:t>
      </w:r>
    </w:p>
    <w:p w14:paraId="21189785" w14:textId="77777777" w:rsidR="00E82C30" w:rsidRPr="00BB5207" w:rsidRDefault="00E82C30" w:rsidP="00A0550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przeciwdziałanie </w:t>
      </w:r>
      <w:r w:rsidR="004C2D46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rozpoznawanie zach</w:t>
      </w:r>
      <w:r w:rsidR="002B6B3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owań ryzykownych,</w:t>
      </w:r>
    </w:p>
    <w:p w14:paraId="477997D7" w14:textId="77777777" w:rsidR="004A4D27" w:rsidRPr="00BB5207" w:rsidRDefault="004A4D27" w:rsidP="00A0550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wśród uczniów i wychowanków więzi ze szkołą oraz społecznością lokalną;</w:t>
      </w:r>
    </w:p>
    <w:p w14:paraId="1EC2FABC" w14:textId="77777777" w:rsidR="004A4D27" w:rsidRPr="00BB5207" w:rsidRDefault="004A4D27" w:rsidP="00A0550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 wspieranie działa</w:t>
      </w:r>
      <w:r w:rsidR="00486BA9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lności wolontarystycznej,</w:t>
      </w:r>
    </w:p>
    <w:p w14:paraId="3919B9CA" w14:textId="77777777" w:rsidR="004A4D27" w:rsidRPr="00BB5207" w:rsidRDefault="004A4D27" w:rsidP="0043458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przyjazne</w:t>
      </w:r>
      <w:r w:rsidR="00A00F65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go klimatu w szkole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, budowanie prawidłow</w:t>
      </w:r>
      <w:r w:rsidR="00A00F65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relacji rówieśniczych, 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relacji uczniów i n</w:t>
      </w:r>
      <w:r w:rsidR="00B95292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auczycieli, a także nauczycieli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wychowawców i rodziców lub opiekunów, </w:t>
      </w:r>
    </w:p>
    <w:p w14:paraId="06ED019F" w14:textId="455ABF43" w:rsidR="00A81533" w:rsidRPr="00BB5207" w:rsidRDefault="00B95292" w:rsidP="00846AE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edukacji ekologicznej w szkole, rozwijanie postawy odpowiedzialności za środowisko naturalne.</w:t>
      </w:r>
    </w:p>
    <w:p w14:paraId="5A6C26EF" w14:textId="16C31DC7" w:rsidR="00846AEF" w:rsidRPr="00BB5207" w:rsidRDefault="00846AEF" w:rsidP="00846AE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1517C1B" w14:textId="598E1241" w:rsidR="00A81533" w:rsidRPr="00BB5207" w:rsidRDefault="004A4D27" w:rsidP="00846AEF">
      <w:pPr>
        <w:pStyle w:val="Nagwek1"/>
        <w:spacing w:before="0" w:after="0" w:line="360" w:lineRule="auto"/>
        <w:rPr>
          <w:rFonts w:eastAsia="Times New Roman" w:cs="Times New Roman"/>
          <w:color w:val="auto"/>
          <w:lang w:eastAsia="pl-PL"/>
        </w:rPr>
      </w:pPr>
      <w:bookmarkStart w:id="16" w:name="_Toc91038768"/>
      <w:r w:rsidRPr="00BB5207">
        <w:rPr>
          <w:rFonts w:eastAsia="Times New Roman" w:cs="Times New Roman"/>
          <w:color w:val="auto"/>
          <w:lang w:eastAsia="pl-PL"/>
        </w:rPr>
        <w:lastRenderedPageBreak/>
        <w:t xml:space="preserve">Zadania i obowiązki </w:t>
      </w:r>
      <w:r w:rsidR="00A00F65" w:rsidRPr="00BB5207">
        <w:rPr>
          <w:rFonts w:eastAsia="Times New Roman" w:cs="Times New Roman"/>
          <w:color w:val="auto"/>
          <w:lang w:eastAsia="pl-PL"/>
        </w:rPr>
        <w:t>podmiotów realizujących program</w:t>
      </w:r>
      <w:bookmarkEnd w:id="16"/>
    </w:p>
    <w:p w14:paraId="3A5F3C5A" w14:textId="77777777" w:rsidR="00846AEF" w:rsidRPr="00BB5207" w:rsidRDefault="00846AEF" w:rsidP="00846AEF">
      <w:pPr>
        <w:rPr>
          <w:rFonts w:ascii="Times New Roman" w:hAnsi="Times New Roman" w:cs="Times New Roman"/>
          <w:lang w:eastAsia="pl-PL"/>
        </w:rPr>
      </w:pPr>
    </w:p>
    <w:p w14:paraId="35A7EA2A" w14:textId="6A7232EA" w:rsidR="004A4D27" w:rsidRPr="00BB5207" w:rsidRDefault="004A4D27" w:rsidP="00846AEF">
      <w:pPr>
        <w:pStyle w:val="Nagwek2"/>
        <w:jc w:val="center"/>
        <w:rPr>
          <w:rFonts w:eastAsia="Times New Roman" w:cs="Times New Roman"/>
          <w:color w:val="auto"/>
          <w:lang w:eastAsia="pl-PL"/>
        </w:rPr>
      </w:pPr>
      <w:bookmarkStart w:id="17" w:name="_Toc91038769"/>
      <w:r w:rsidRPr="00BB5207">
        <w:rPr>
          <w:rFonts w:eastAsia="Times New Roman" w:cs="Times New Roman"/>
          <w:color w:val="auto"/>
          <w:lang w:eastAsia="pl-PL"/>
        </w:rPr>
        <w:t>Dyrektor szkoły</w:t>
      </w:r>
      <w:bookmarkEnd w:id="17"/>
    </w:p>
    <w:p w14:paraId="729FACE8" w14:textId="77777777" w:rsidR="00846AEF" w:rsidRPr="00BB5207" w:rsidRDefault="00846AEF" w:rsidP="00C252EA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CF1FD5" w14:textId="2CB5DC4C" w:rsidR="004A4D27" w:rsidRPr="00BB5207" w:rsidRDefault="004A4D27" w:rsidP="00A0550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praw</w:t>
      </w:r>
      <w:r w:rsidR="0053570D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idłowe funkcjonowanie szkoły, 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pracy wycho</w:t>
      </w:r>
      <w:r w:rsidR="00034E55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wawc</w:t>
      </w:r>
      <w:r w:rsidR="0053570D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zej i opiekuńczej oraz 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twórczej atmosfery pracy w szkole,</w:t>
      </w:r>
    </w:p>
    <w:p w14:paraId="7604E84C" w14:textId="77777777" w:rsidR="00A00F65" w:rsidRPr="00BB5207" w:rsidRDefault="003611AB" w:rsidP="003C1A2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nadzoruje zgodność działania szkoły ze statutem, </w:t>
      </w:r>
    </w:p>
    <w:p w14:paraId="3550951C" w14:textId="57D11B70" w:rsidR="004A4D27" w:rsidRPr="00BB5207" w:rsidRDefault="003611AB" w:rsidP="003C1A2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zespołem wychowawców, pedagogiem, psychologiem szkolnym oraz samorządem uczniowskim, wspomaga nauczycieli </w:t>
      </w:r>
      <w:r w:rsidR="00F103E6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zadań,</w:t>
      </w:r>
    </w:p>
    <w:p w14:paraId="6F75236B" w14:textId="77777777" w:rsidR="004A4D27" w:rsidRPr="00BB5207" w:rsidRDefault="004A4D27" w:rsidP="00A0550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do prawidłowej realizacji Konwencj</w:t>
      </w:r>
      <w:r w:rsidR="0053570D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 Dziecka oraz umożliwiania uczniom podtrzymywanie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poczucia</w:t>
      </w:r>
      <w:r w:rsidR="000A603F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tożsamości narodowej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religijnej, </w:t>
      </w:r>
    </w:p>
    <w:p w14:paraId="7BDCAE50" w14:textId="77777777" w:rsidR="004A4D27" w:rsidRPr="00BB5207" w:rsidRDefault="004A4D27" w:rsidP="00A0550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 wypełnianie  przez uczniów obowiązku szkolnego,</w:t>
      </w:r>
    </w:p>
    <w:p w14:paraId="5C18295F" w14:textId="77777777" w:rsidR="004A4D27" w:rsidRPr="00BB5207" w:rsidRDefault="004A4D27" w:rsidP="00A05500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szkolenia dla nauczycieli,</w:t>
      </w:r>
    </w:p>
    <w:p w14:paraId="1E0A8122" w14:textId="193C211E" w:rsidR="0094258E" w:rsidRPr="00BB5207" w:rsidRDefault="004A4D27" w:rsidP="0094258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 o zapewnienie bezpieczeństwa na terenie </w:t>
      </w:r>
      <w:r w:rsidR="006A4042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14:paraId="167C838E" w14:textId="77777777" w:rsidR="00846AEF" w:rsidRPr="00BB5207" w:rsidRDefault="00846AEF" w:rsidP="00846AE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A1E4791" w14:textId="3A1839A3" w:rsidR="004A4D27" w:rsidRPr="00BB5207" w:rsidRDefault="004A4D27" w:rsidP="00846AEF">
      <w:pPr>
        <w:pStyle w:val="Nagwek2"/>
        <w:spacing w:before="0" w:line="360" w:lineRule="auto"/>
        <w:jc w:val="center"/>
        <w:rPr>
          <w:rFonts w:eastAsia="Times New Roman" w:cs="Times New Roman"/>
          <w:color w:val="auto"/>
          <w:lang w:eastAsia="pl-PL"/>
        </w:rPr>
      </w:pPr>
      <w:bookmarkStart w:id="18" w:name="_Toc91038770"/>
      <w:r w:rsidRPr="00BB5207">
        <w:rPr>
          <w:rFonts w:eastAsia="Times New Roman" w:cs="Times New Roman"/>
          <w:color w:val="auto"/>
          <w:lang w:eastAsia="pl-PL"/>
        </w:rPr>
        <w:t>Pedagog</w:t>
      </w:r>
      <w:r w:rsidR="00034E55" w:rsidRPr="00BB5207">
        <w:rPr>
          <w:rFonts w:eastAsia="Times New Roman" w:cs="Times New Roman"/>
          <w:color w:val="auto"/>
          <w:lang w:eastAsia="pl-PL"/>
        </w:rPr>
        <w:t>/psycholog</w:t>
      </w:r>
      <w:r w:rsidRPr="00BB5207">
        <w:rPr>
          <w:rFonts w:eastAsia="Times New Roman" w:cs="Times New Roman"/>
          <w:color w:val="auto"/>
          <w:lang w:eastAsia="pl-PL"/>
        </w:rPr>
        <w:t xml:space="preserve"> szkolny</w:t>
      </w:r>
      <w:bookmarkEnd w:id="18"/>
    </w:p>
    <w:p w14:paraId="56E3564A" w14:textId="77777777" w:rsidR="00846AEF" w:rsidRPr="00BB5207" w:rsidRDefault="00846AEF" w:rsidP="00846AE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AC6B0E" w14:textId="77777777" w:rsidR="000A603F" w:rsidRPr="00BB5207" w:rsidRDefault="000A603F" w:rsidP="00A0550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diagnozuje środowisko wychowawcze,</w:t>
      </w:r>
    </w:p>
    <w:p w14:paraId="0F93C8B6" w14:textId="77777777" w:rsidR="000A603F" w:rsidRPr="00BB5207" w:rsidRDefault="000A603F" w:rsidP="00A0550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uczniom pomoc psychologiczno-pedagogiczną w odpowiednich formach,</w:t>
      </w:r>
    </w:p>
    <w:p w14:paraId="3387B2AD" w14:textId="77777777" w:rsidR="000A603F" w:rsidRPr="00BB5207" w:rsidRDefault="000A603F" w:rsidP="00A0550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rodzicami w zakresie działań wychowawczych i profilaktycznych,</w:t>
      </w:r>
    </w:p>
    <w:p w14:paraId="77DE7867" w14:textId="77777777" w:rsidR="000A603F" w:rsidRPr="00BB5207" w:rsidRDefault="000A603F" w:rsidP="00A0550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placówkami wspierającymi proces d</w:t>
      </w:r>
      <w:r w:rsidR="00034E55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ydaktyczno-wychowawczy szkoły i 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poszerzającymi zakres działań o charakterze profilaktycznym, </w:t>
      </w:r>
    </w:p>
    <w:p w14:paraId="2CBDF44A" w14:textId="77777777" w:rsidR="004A4D27" w:rsidRPr="00BB5207" w:rsidRDefault="004A4D27" w:rsidP="00A0550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kształtuje wśród uczniów</w:t>
      </w:r>
      <w:r w:rsidR="00034E55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rodziców świadomość prawną w 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zakr</w:t>
      </w:r>
      <w:r w:rsidR="00A00F65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esie ponoszenia konsekwencji za 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popełniony czyn,</w:t>
      </w:r>
    </w:p>
    <w:p w14:paraId="0E5191E1" w14:textId="00D51290" w:rsidR="00CD65CB" w:rsidRPr="00BB5207" w:rsidRDefault="0053570D" w:rsidP="00BE5D95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doskonali swoje kompetencje </w:t>
      </w:r>
      <w:r w:rsidRPr="00BB5207">
        <w:rPr>
          <w:rFonts w:ascii="Times New Roman" w:eastAsia="Times New Roman" w:hAnsi="Times New Roman" w:cs="Times New Roman"/>
          <w:szCs w:val="24"/>
          <w:lang w:eastAsia="pl-PL"/>
        </w:rPr>
        <w:t>w </w:t>
      </w:r>
      <w:r w:rsidR="004A4D27" w:rsidRPr="00BB5207">
        <w:rPr>
          <w:rFonts w:ascii="Times New Roman" w:eastAsia="Times New Roman" w:hAnsi="Times New Roman" w:cs="Times New Roman"/>
          <w:szCs w:val="24"/>
          <w:lang w:eastAsia="pl-PL"/>
        </w:rPr>
        <w:t>zak</w:t>
      </w:r>
      <w:r w:rsidR="006A4042" w:rsidRPr="00BB5207">
        <w:rPr>
          <w:rFonts w:ascii="Times New Roman" w:eastAsia="Times New Roman" w:hAnsi="Times New Roman" w:cs="Times New Roman"/>
          <w:szCs w:val="24"/>
          <w:lang w:eastAsia="pl-PL"/>
        </w:rPr>
        <w:t>resie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 wychowania i </w:t>
      </w:r>
      <w:r w:rsidR="006A4042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profilaktyki.</w:t>
      </w:r>
    </w:p>
    <w:p w14:paraId="1E96E06F" w14:textId="77777777" w:rsidR="00846AEF" w:rsidRPr="00BB5207" w:rsidRDefault="00846AEF" w:rsidP="008506D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A5613CA" w14:textId="0705C563" w:rsidR="004A4D27" w:rsidRPr="00BB5207" w:rsidRDefault="004A4D27" w:rsidP="00846AEF">
      <w:pPr>
        <w:pStyle w:val="Nagwek2"/>
        <w:spacing w:before="0" w:line="360" w:lineRule="auto"/>
        <w:jc w:val="center"/>
        <w:rPr>
          <w:rFonts w:eastAsia="Times New Roman" w:cs="Times New Roman"/>
          <w:color w:val="auto"/>
          <w:lang w:eastAsia="pl-PL"/>
        </w:rPr>
      </w:pPr>
      <w:bookmarkStart w:id="19" w:name="_Toc91038771"/>
      <w:r w:rsidRPr="00BB5207">
        <w:rPr>
          <w:rFonts w:eastAsia="Times New Roman" w:cs="Times New Roman"/>
          <w:color w:val="auto"/>
          <w:lang w:eastAsia="pl-PL"/>
        </w:rPr>
        <w:t>Nauczyciel</w:t>
      </w:r>
      <w:r w:rsidR="000A603F" w:rsidRPr="00BB5207">
        <w:rPr>
          <w:rFonts w:eastAsia="Times New Roman" w:cs="Times New Roman"/>
          <w:color w:val="auto"/>
          <w:lang w:eastAsia="pl-PL"/>
        </w:rPr>
        <w:t>e</w:t>
      </w:r>
      <w:bookmarkEnd w:id="19"/>
    </w:p>
    <w:p w14:paraId="0372149A" w14:textId="77777777" w:rsidR="00846AEF" w:rsidRPr="00BB5207" w:rsidRDefault="00846AEF" w:rsidP="00C252EA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422F49" w14:textId="77777777" w:rsidR="000A603F" w:rsidRPr="00BB5207" w:rsidRDefault="000A603F" w:rsidP="00A0550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wychowawcami klas w zakresie realizacji zad</w:t>
      </w:r>
      <w:r w:rsidR="00034E55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ań wychowawczych, uczestniczą w 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szkolnego programu wychowawczo-profilaktycznego,</w:t>
      </w:r>
    </w:p>
    <w:p w14:paraId="1D1CC383" w14:textId="77777777" w:rsidR="004A4D27" w:rsidRPr="00BB5207" w:rsidRDefault="000A603F" w:rsidP="00A0550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reagują</w:t>
      </w:r>
      <w:r w:rsidR="004A4D2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przejawy</w:t>
      </w:r>
      <w:r w:rsidR="00FE0CAA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agresji,</w:t>
      </w:r>
      <w:r w:rsidR="004A4D2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niedostosowania społecznego,</w:t>
      </w:r>
    </w:p>
    <w:p w14:paraId="738530B6" w14:textId="77777777" w:rsidR="004A4D27" w:rsidRPr="00BB5207" w:rsidRDefault="004A4D27" w:rsidP="00A0550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</w:t>
      </w:r>
      <w:r w:rsidR="00FE0CAA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swoją postawą i działaniami pedagogicznymi rozwój psychofizyczny uczniów,</w:t>
      </w:r>
    </w:p>
    <w:p w14:paraId="57AAA8D5" w14:textId="69EFC038" w:rsidR="004A4D27" w:rsidRPr="00BB5207" w:rsidRDefault="004A4D27" w:rsidP="00A0550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r w:rsidR="0053570D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w przezwyciężaniu niepowodzeń  szkolnych, w oparciu o rozpoznane potrzeby uczniów,</w:t>
      </w:r>
    </w:p>
    <w:p w14:paraId="491BD0D0" w14:textId="2DAE01A2" w:rsidR="004A4D27" w:rsidRPr="00BB5207" w:rsidRDefault="004A4D27" w:rsidP="00A0550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</w:t>
      </w:r>
      <w:r w:rsidR="00FE0CAA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życie,</w:t>
      </w:r>
      <w:r w:rsidR="0053570D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 i bezpieczeństwo uczniów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po</w:t>
      </w:r>
      <w:r w:rsidR="00FE0CAA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bytu w szkole i na wycieczkach,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26A8CF" w14:textId="77777777" w:rsidR="00FE0CAA" w:rsidRPr="00BB5207" w:rsidRDefault="0053570D" w:rsidP="00A0550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kształcą i wychowują uczniów</w:t>
      </w:r>
      <w:r w:rsidR="00FE0CAA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duchu patriotyzmu i demokracji,</w:t>
      </w:r>
    </w:p>
    <w:p w14:paraId="2526E099" w14:textId="07815CCD" w:rsidR="00FE0CAA" w:rsidRPr="00BB5207" w:rsidRDefault="00FE0CAA" w:rsidP="00A05500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rozmawiają z uczniami i rodzicami o zachowaniu i frekwencji oraz postępach w nauce,</w:t>
      </w:r>
    </w:p>
    <w:p w14:paraId="5F83076D" w14:textId="5DB01D1A" w:rsidR="004A4D27" w:rsidRPr="00BB5207" w:rsidRDefault="00FE0CAA" w:rsidP="0029016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zainteresowania i rozwój osobowy ucznia</w:t>
      </w:r>
      <w:r w:rsidR="006A4042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595865" w14:textId="77777777" w:rsidR="00846AEF" w:rsidRPr="00BB5207" w:rsidRDefault="00846AEF" w:rsidP="00846AE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0C0C321" w14:textId="06E621B0" w:rsidR="004A4D27" w:rsidRPr="00BB5207" w:rsidRDefault="004A4D27" w:rsidP="00846AEF">
      <w:pPr>
        <w:pStyle w:val="Nagwek2"/>
        <w:spacing w:before="0" w:line="360" w:lineRule="auto"/>
        <w:jc w:val="center"/>
        <w:rPr>
          <w:rFonts w:eastAsia="Times New Roman" w:cs="Times New Roman"/>
          <w:color w:val="auto"/>
          <w:lang w:eastAsia="pl-PL"/>
        </w:rPr>
      </w:pPr>
      <w:bookmarkStart w:id="20" w:name="_Toc91038772"/>
      <w:r w:rsidRPr="00BB5207">
        <w:rPr>
          <w:rFonts w:eastAsia="Times New Roman" w:cs="Times New Roman"/>
          <w:color w:val="auto"/>
          <w:lang w:eastAsia="pl-PL"/>
        </w:rPr>
        <w:t>Wychowawca klasy</w:t>
      </w:r>
      <w:bookmarkEnd w:id="20"/>
    </w:p>
    <w:p w14:paraId="45A7089F" w14:textId="77777777" w:rsidR="00846AEF" w:rsidRPr="00BB5207" w:rsidRDefault="00846AEF" w:rsidP="00C252EA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0A9D5C" w14:textId="77777777" w:rsidR="00BE7E8C" w:rsidRPr="00BB5207" w:rsidRDefault="0053570D" w:rsidP="00A0550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diagnozuje sytuację</w:t>
      </w:r>
      <w:r w:rsidR="00BE7E8C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wychowawczą w klasie,</w:t>
      </w:r>
    </w:p>
    <w:p w14:paraId="38439A21" w14:textId="77777777" w:rsidR="00BE7E8C" w:rsidRPr="00BB5207" w:rsidRDefault="00BE7E8C" w:rsidP="00A0550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indywidualne potrzeby uczniów,</w:t>
      </w:r>
    </w:p>
    <w:p w14:paraId="147CB750" w14:textId="77777777" w:rsidR="00BE7E8C" w:rsidRPr="00BB5207" w:rsidRDefault="00BE7E8C" w:rsidP="00A0550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dokonanego rozpoznania oraz celów i zadań określonych w szkolnym programie wychowawczo-profilaktycznym opracowuje plan pracy wychowawczej dla klasy na dany rok szkolny</w:t>
      </w:r>
      <w:r w:rsidR="0053570D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 specyfikę funkcjonowania zespołu klasowego i potrzeby uczniów,</w:t>
      </w:r>
    </w:p>
    <w:p w14:paraId="0F912AF1" w14:textId="77777777" w:rsidR="00BE7E8C" w:rsidRPr="00BB5207" w:rsidRDefault="00BE7E8C" w:rsidP="00A0550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 uczniów i ich rodziców z prawem wewnątrzszkolny</w:t>
      </w:r>
      <w:r w:rsidR="0053570D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oraz </w:t>
      </w:r>
      <w:r w:rsidR="00034E55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zwyczajami i 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tradycjami szkoły,</w:t>
      </w:r>
    </w:p>
    <w:p w14:paraId="4F291FD7" w14:textId="77777777" w:rsidR="00BE7E8C" w:rsidRPr="00BB5207" w:rsidRDefault="00A0580B" w:rsidP="00A0550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</w:t>
      </w:r>
      <w:r w:rsidR="00BE7E8C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zachowanie uczniów zgodnie z obowiązującymi w szkole procedurami,</w:t>
      </w:r>
    </w:p>
    <w:p w14:paraId="77B74F19" w14:textId="77777777" w:rsidR="00BE7E8C" w:rsidRPr="00BB5207" w:rsidRDefault="00BE7E8C" w:rsidP="00A0550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współpracuje z innymi nauczycielami, rodzicami uczniów oraz specj</w:t>
      </w:r>
      <w:r w:rsidR="00034E55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alistami pracującymi z 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A0580B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6263AC" w14:textId="08D1D9C0" w:rsidR="004A4D27" w:rsidRPr="00BB5207" w:rsidRDefault="00A0580B" w:rsidP="00A0550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</w:t>
      </w:r>
      <w:r w:rsidR="004A4D2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swojej pracy do integracji zespołu  klasowego, sprawuje opiekę wychowawczą nad</w:t>
      </w:r>
      <w:r w:rsidR="0053570D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powierzonymi mu uczniami</w:t>
      </w:r>
      <w:r w:rsidR="004A4D2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tworzenie warunk</w:t>
      </w:r>
      <w:r w:rsidR="0053570D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ów wspomagających ich rozwój oraz</w:t>
      </w:r>
      <w:r w:rsidR="00034E55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4A4D2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towuje</w:t>
      </w:r>
      <w:r w:rsidR="0053570D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4D2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życia w rodzinie i w społeczeństwie, </w:t>
      </w:r>
    </w:p>
    <w:p w14:paraId="2F96A569" w14:textId="77777777" w:rsidR="004A4D27" w:rsidRPr="00BB5207" w:rsidRDefault="00A0580B" w:rsidP="00A0550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uczy pozytywnego myślenia i sta</w:t>
      </w:r>
      <w:r w:rsidR="004A4D2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wiania na sukces poprzez rozwijanie poczucia własnej wartości,</w:t>
      </w:r>
    </w:p>
    <w:p w14:paraId="41548483" w14:textId="77777777" w:rsidR="004A4D27" w:rsidRPr="00BB5207" w:rsidRDefault="00A0580B" w:rsidP="00A0550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</w:t>
      </w:r>
      <w:r w:rsidR="004A4D2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toku pracy wycho</w:t>
      </w:r>
      <w:r w:rsidR="00077EEF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wawczej treści i cele zawarte w programie wychowawczo-profilaktycznym</w:t>
      </w:r>
      <w:r w:rsidR="004A4D2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szkoły,</w:t>
      </w:r>
    </w:p>
    <w:p w14:paraId="626C677C" w14:textId="5F669D93" w:rsidR="00A00F65" w:rsidRPr="00BB5207" w:rsidRDefault="00A0580B" w:rsidP="0029016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działania w zakresie poszerzania kompetencji wychowawczych.</w:t>
      </w:r>
    </w:p>
    <w:p w14:paraId="7EB80609" w14:textId="77777777" w:rsidR="00D51C8D" w:rsidRPr="00BB5207" w:rsidRDefault="00D51C8D" w:rsidP="00D51C8D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AEE57" w14:textId="6678B310" w:rsidR="004A4D27" w:rsidRPr="00BB5207" w:rsidRDefault="004A4D27" w:rsidP="00D51C8D">
      <w:pPr>
        <w:pStyle w:val="Nagwek2"/>
        <w:spacing w:before="0" w:line="360" w:lineRule="auto"/>
        <w:jc w:val="center"/>
        <w:rPr>
          <w:rFonts w:eastAsia="Times New Roman" w:cs="Times New Roman"/>
          <w:color w:val="auto"/>
          <w:lang w:eastAsia="pl-PL"/>
        </w:rPr>
      </w:pPr>
      <w:bookmarkStart w:id="21" w:name="_Toc91038773"/>
      <w:r w:rsidRPr="00BB5207">
        <w:rPr>
          <w:rFonts w:eastAsia="Times New Roman" w:cs="Times New Roman"/>
          <w:color w:val="auto"/>
          <w:lang w:eastAsia="pl-PL"/>
        </w:rPr>
        <w:t>Rodzice</w:t>
      </w:r>
      <w:bookmarkEnd w:id="21"/>
    </w:p>
    <w:p w14:paraId="3F7A59FC" w14:textId="77777777" w:rsidR="00D51C8D" w:rsidRPr="00BB5207" w:rsidRDefault="00D51C8D" w:rsidP="00C252EA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2667D5" w14:textId="77777777" w:rsidR="004A4D27" w:rsidRPr="00BB5207" w:rsidRDefault="00A0580B" w:rsidP="00A0550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</w:t>
      </w:r>
      <w:r w:rsidR="004A4D27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ją z nauczycielami i wychowawcą w sprawach wychowania i kształcenia dzieci,</w:t>
      </w:r>
    </w:p>
    <w:p w14:paraId="1B6A2355" w14:textId="77777777" w:rsidR="00A0580B" w:rsidRPr="00BB5207" w:rsidRDefault="00996DD1" w:rsidP="00A0550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współtworzy i uchwala w porozumieniu z radą pedagogiczną program</w:t>
      </w:r>
      <w:r w:rsidR="00A0580B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wychowawczo-profilaktyczny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="00A0580B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1DA3C42" w14:textId="71583227" w:rsidR="007B49F9" w:rsidRPr="00BB5207" w:rsidRDefault="004A4D27" w:rsidP="0029016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właściwą formę spędzania czasu wolnego swoich dzieci.</w:t>
      </w:r>
    </w:p>
    <w:p w14:paraId="5F89037E" w14:textId="77777777" w:rsidR="00D51C8D" w:rsidRPr="00BB5207" w:rsidRDefault="00D51C8D" w:rsidP="00D51C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C469BA6" w14:textId="152E8091" w:rsidR="00077EEF" w:rsidRPr="00BB5207" w:rsidRDefault="009D66CE" w:rsidP="00D51C8D">
      <w:pPr>
        <w:pStyle w:val="Nagwek2"/>
        <w:spacing w:before="0" w:line="360" w:lineRule="auto"/>
        <w:jc w:val="center"/>
        <w:rPr>
          <w:rFonts w:eastAsia="Times New Roman" w:cs="Times New Roman"/>
          <w:color w:val="auto"/>
          <w:lang w:eastAsia="pl-PL"/>
        </w:rPr>
      </w:pPr>
      <w:bookmarkStart w:id="22" w:name="_Toc91038774"/>
      <w:r w:rsidRPr="00BB5207">
        <w:rPr>
          <w:rFonts w:eastAsia="Times New Roman" w:cs="Times New Roman"/>
          <w:color w:val="auto"/>
          <w:lang w:eastAsia="pl-PL"/>
        </w:rPr>
        <w:t>Samorząd U</w:t>
      </w:r>
      <w:r w:rsidR="007B49F9" w:rsidRPr="00BB5207">
        <w:rPr>
          <w:rFonts w:eastAsia="Times New Roman" w:cs="Times New Roman"/>
          <w:color w:val="auto"/>
          <w:lang w:eastAsia="pl-PL"/>
        </w:rPr>
        <w:t>czniowski</w:t>
      </w:r>
      <w:bookmarkEnd w:id="22"/>
    </w:p>
    <w:p w14:paraId="34070648" w14:textId="77777777" w:rsidR="00D51C8D" w:rsidRPr="00BB5207" w:rsidRDefault="00D51C8D" w:rsidP="00D51C8D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6EC505" w14:textId="48024D8C" w:rsidR="00077EEF" w:rsidRPr="00BB5207" w:rsidRDefault="00077EEF" w:rsidP="009F0CC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inspiratorem i organizatorem ż</w:t>
      </w:r>
      <w:r w:rsidR="008E7706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ycia kulturalnego uczniów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działalności oświatowej,</w:t>
      </w:r>
      <w:r w:rsidR="00D51C8D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sportowej oraz rozrywkowej zgodnie z własnymi potrzebami i możliwościami organizacyjnymi w porozumieniu z dyrektorem,</w:t>
      </w:r>
    </w:p>
    <w:p w14:paraId="1B890305" w14:textId="4644AE79" w:rsidR="008E7706" w:rsidRPr="00BB5207" w:rsidRDefault="008E7706" w:rsidP="009F0CC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postawy i potrzeby środowiska uczniowskiego,</w:t>
      </w:r>
    </w:p>
    <w:p w14:paraId="7245A51D" w14:textId="22041251" w:rsidR="008E7706" w:rsidRPr="00BB5207" w:rsidRDefault="008E7706" w:rsidP="009F0CC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dobre imię i honor szkoły oraz wzbogaca jej tradycje,</w:t>
      </w:r>
    </w:p>
    <w:p w14:paraId="654CA1BA" w14:textId="32063BCA" w:rsidR="008506DC" w:rsidRPr="00BB5207" w:rsidRDefault="008E7706" w:rsidP="009F0CC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dz</w:t>
      </w:r>
      <w:r w:rsidR="00290165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iałania z zakresu wolontariatu.</w:t>
      </w:r>
    </w:p>
    <w:p w14:paraId="708E0AD6" w14:textId="665A3684" w:rsidR="008E7706" w:rsidRPr="00BB5207" w:rsidRDefault="00E94A24" w:rsidP="00D51C8D">
      <w:pPr>
        <w:pStyle w:val="Nagwek1"/>
        <w:rPr>
          <w:rFonts w:cs="Times New Roman"/>
          <w:color w:val="auto"/>
        </w:rPr>
      </w:pPr>
      <w:bookmarkStart w:id="23" w:name="_Toc91038775"/>
      <w:r w:rsidRPr="00BB5207">
        <w:rPr>
          <w:rFonts w:cs="Times New Roman"/>
          <w:color w:val="auto"/>
        </w:rPr>
        <w:lastRenderedPageBreak/>
        <w:t>Sposób monitorowania i ewaluacji</w:t>
      </w:r>
      <w:bookmarkEnd w:id="23"/>
    </w:p>
    <w:p w14:paraId="2DEA603D" w14:textId="77777777" w:rsidR="00D51C8D" w:rsidRPr="00BB5207" w:rsidRDefault="00D51C8D" w:rsidP="00A00F65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14:paraId="109AB829" w14:textId="759B53D8" w:rsidR="00DC5A29" w:rsidRPr="00BB5207" w:rsidRDefault="00E94A24" w:rsidP="00E675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hAnsi="Times New Roman" w:cs="Times New Roman"/>
          <w:sz w:val="24"/>
          <w:szCs w:val="24"/>
        </w:rPr>
        <w:t>Realizacja  programu wychowawczo-profilaktycznego szkoły i wynikających z niego planów pracy wychowawczej  na dany rok szkolny wymaga stałej współpracy nauczycieli, rodziców i uczniów.</w:t>
      </w:r>
      <w:r w:rsidR="00A81D94" w:rsidRPr="00BB5207">
        <w:rPr>
          <w:rFonts w:ascii="Times New Roman" w:hAnsi="Times New Roman" w:cs="Times New Roman"/>
          <w:sz w:val="24"/>
          <w:szCs w:val="24"/>
        </w:rPr>
        <w:t xml:space="preserve"> </w:t>
      </w:r>
      <w:r w:rsidR="00A81D94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pracy wychowawczo - profilaktycznej i jej efekty poddawane są systematycznej obserwacji i ocenie.  Informacje zwrotne pochodzące od uczniów, rodziców i nauczycieli służą doskonaleniu pracy i stanowią podstawę do planowania zamierzeń wychowawczych w kolejnym roku szkolnym.</w:t>
      </w:r>
    </w:p>
    <w:p w14:paraId="4883FC1D" w14:textId="77777777" w:rsidR="00DC5A29" w:rsidRPr="00BB5207" w:rsidRDefault="00DC5A29" w:rsidP="002901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D0CCC5" w14:textId="2CAD5709" w:rsidR="00E94A24" w:rsidRPr="00BB5207" w:rsidRDefault="00E94A24" w:rsidP="00DC5A29">
      <w:pPr>
        <w:pStyle w:val="Nagwek2"/>
        <w:jc w:val="center"/>
        <w:rPr>
          <w:rFonts w:cs="Times New Roman"/>
          <w:color w:val="auto"/>
        </w:rPr>
      </w:pPr>
      <w:bookmarkStart w:id="24" w:name="_Toc91038776"/>
      <w:r w:rsidRPr="00BB5207">
        <w:rPr>
          <w:rFonts w:cs="Times New Roman"/>
          <w:color w:val="auto"/>
        </w:rPr>
        <w:t>Monitorowanie realizacji pracy wychowawczej  odbywa się poprzez:</w:t>
      </w:r>
      <w:bookmarkEnd w:id="24"/>
    </w:p>
    <w:p w14:paraId="10F0CA71" w14:textId="77777777" w:rsidR="00DC5A29" w:rsidRPr="00BB5207" w:rsidRDefault="00DC5A29" w:rsidP="00C252EA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14:paraId="3A4C806D" w14:textId="77777777" w:rsidR="00A00F65" w:rsidRPr="00BB5207" w:rsidRDefault="00E94A24" w:rsidP="009F0CC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 w:rsidRPr="00BB5207">
        <w:t>obserwację zachowania uczniów przez nauczycieli w trakc</w:t>
      </w:r>
      <w:r w:rsidR="00034E55" w:rsidRPr="00BB5207">
        <w:t>ie zajęć edukacyjnych, przerw i </w:t>
      </w:r>
      <w:r w:rsidRPr="00BB5207">
        <w:t>zajęć pozalekcyjnych</w:t>
      </w:r>
      <w:r w:rsidR="00A00F65" w:rsidRPr="00BB5207">
        <w:t>,</w:t>
      </w:r>
    </w:p>
    <w:p w14:paraId="23E7ADCA" w14:textId="77777777" w:rsidR="00E94A24" w:rsidRPr="00BB5207" w:rsidRDefault="00E94A24" w:rsidP="009F0CC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 w:rsidRPr="00BB5207">
        <w:t>okresowe spr</w:t>
      </w:r>
      <w:r w:rsidR="001F5934" w:rsidRPr="00BB5207">
        <w:t>awdzanie realizacji</w:t>
      </w:r>
      <w:r w:rsidRPr="00BB5207">
        <w:t xml:space="preserve"> planu pracy wychowawczej na dany rok szkolny,</w:t>
      </w:r>
    </w:p>
    <w:p w14:paraId="0A02F035" w14:textId="77777777" w:rsidR="00E94A24" w:rsidRPr="00BB5207" w:rsidRDefault="00E94A24" w:rsidP="009F0CC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 w:rsidRPr="00BB5207">
        <w:t>kontrolowanie o</w:t>
      </w:r>
      <w:r w:rsidR="008E7706" w:rsidRPr="00BB5207">
        <w:t xml:space="preserve">rganizacji i przebiegu imprez oraz </w:t>
      </w:r>
      <w:r w:rsidRPr="00BB5207">
        <w:t xml:space="preserve">uroczystości szkolnych, </w:t>
      </w:r>
    </w:p>
    <w:p w14:paraId="2DC5E238" w14:textId="77777777" w:rsidR="00E94A24" w:rsidRPr="00BB5207" w:rsidRDefault="00E94A24" w:rsidP="009F0CC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 w:rsidRPr="00BB5207">
        <w:t xml:space="preserve">stosowanie aktywnych </w:t>
      </w:r>
      <w:r w:rsidR="008E7706" w:rsidRPr="00BB5207">
        <w:t xml:space="preserve">metod i </w:t>
      </w:r>
      <w:r w:rsidRPr="00BB5207">
        <w:t>form na lekcjach wychowawczych</w:t>
      </w:r>
      <w:r w:rsidR="008E7706" w:rsidRPr="00BB5207">
        <w:t xml:space="preserve">, w zakresie </w:t>
      </w:r>
      <w:r w:rsidRPr="00BB5207">
        <w:t>samooceny, samokontroli i współpracy uczniów,</w:t>
      </w:r>
    </w:p>
    <w:p w14:paraId="1B844454" w14:textId="77777777" w:rsidR="00E94A24" w:rsidRPr="00BB5207" w:rsidRDefault="00A00F65" w:rsidP="009F0CC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 w:rsidRPr="00BB5207">
        <w:t xml:space="preserve">ewaluacja </w:t>
      </w:r>
      <w:r w:rsidR="00E94A24" w:rsidRPr="00BB5207">
        <w:t>wycieczek szkolnych,</w:t>
      </w:r>
    </w:p>
    <w:p w14:paraId="3C3E1705" w14:textId="77777777" w:rsidR="00E94A24" w:rsidRPr="00BB5207" w:rsidRDefault="00E94A24" w:rsidP="009F0CC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 w:rsidRPr="00BB5207">
        <w:t xml:space="preserve">spotkania z </w:t>
      </w:r>
      <w:r w:rsidR="008E7706" w:rsidRPr="00BB5207">
        <w:t>rodzicami w ramach zebrań</w:t>
      </w:r>
      <w:r w:rsidRPr="00BB5207">
        <w:t xml:space="preserve"> </w:t>
      </w:r>
      <w:r w:rsidR="008E7706" w:rsidRPr="00BB5207">
        <w:t xml:space="preserve">i indywidualnych </w:t>
      </w:r>
      <w:r w:rsidRPr="00BB5207">
        <w:t>rozmów,</w:t>
      </w:r>
    </w:p>
    <w:p w14:paraId="3505DFC0" w14:textId="77777777" w:rsidR="00E94A24" w:rsidRPr="00BB5207" w:rsidRDefault="00E94A24" w:rsidP="009F0CC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 w:rsidRPr="00BB5207">
        <w:t>nadzorowanie organizacji zajęć pozalekcyjnych,</w:t>
      </w:r>
    </w:p>
    <w:p w14:paraId="3D65A6C9" w14:textId="77777777" w:rsidR="00E94A24" w:rsidRPr="00BB5207" w:rsidRDefault="00E94A24" w:rsidP="009F0CC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 w:rsidRPr="00BB5207">
        <w:t>współpracę z poradnią psychologiczno – pedagogiczną,</w:t>
      </w:r>
    </w:p>
    <w:p w14:paraId="091309DB" w14:textId="14DAC25E" w:rsidR="008506DC" w:rsidRPr="00BB5207" w:rsidRDefault="00E94A24" w:rsidP="009F0CC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</w:pPr>
      <w:r w:rsidRPr="00BB5207">
        <w:t>pr</w:t>
      </w:r>
      <w:r w:rsidR="001F5934" w:rsidRPr="00BB5207">
        <w:t xml:space="preserve">zyjęcie wniosków do programu wychowawczo-profilaktycznego </w:t>
      </w:r>
      <w:r w:rsidRPr="00BB5207">
        <w:t>na kolejny rok szkolny.</w:t>
      </w:r>
    </w:p>
    <w:p w14:paraId="275F4DF7" w14:textId="30086008" w:rsidR="00F65B9B" w:rsidRPr="00BB5207" w:rsidRDefault="00F65B9B" w:rsidP="00F65B9B">
      <w:pPr>
        <w:pStyle w:val="NormalnyWeb"/>
        <w:spacing w:before="0" w:beforeAutospacing="0" w:after="0" w:afterAutospacing="0" w:line="360" w:lineRule="auto"/>
        <w:jc w:val="both"/>
      </w:pPr>
    </w:p>
    <w:p w14:paraId="4C58E4F4" w14:textId="77777777" w:rsidR="00F65B9B" w:rsidRPr="00BB5207" w:rsidRDefault="00F65B9B" w:rsidP="00F65B9B">
      <w:pPr>
        <w:pStyle w:val="NormalnyWeb"/>
        <w:spacing w:before="0" w:beforeAutospacing="0" w:after="0" w:afterAutospacing="0" w:line="360" w:lineRule="auto"/>
        <w:jc w:val="both"/>
      </w:pPr>
    </w:p>
    <w:p w14:paraId="217C467A" w14:textId="77777777" w:rsidR="008506DC" w:rsidRPr="00BB5207" w:rsidRDefault="008506DC" w:rsidP="00DC5A29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74BADA4F" w14:textId="43CD436E" w:rsidR="00494410" w:rsidRPr="00BB5207" w:rsidRDefault="00E94A24" w:rsidP="00DC5A29">
      <w:pPr>
        <w:pStyle w:val="Nagwek2"/>
        <w:spacing w:before="0" w:line="360" w:lineRule="auto"/>
        <w:jc w:val="center"/>
        <w:rPr>
          <w:rFonts w:cs="Times New Roman"/>
          <w:color w:val="auto"/>
        </w:rPr>
      </w:pPr>
      <w:bookmarkStart w:id="25" w:name="_Toc91038777"/>
      <w:r w:rsidRPr="00BB5207">
        <w:rPr>
          <w:rFonts w:cs="Times New Roman"/>
          <w:color w:val="auto"/>
        </w:rPr>
        <w:lastRenderedPageBreak/>
        <w:t xml:space="preserve">Ewaluacja programu </w:t>
      </w:r>
      <w:r w:rsidR="008E7706" w:rsidRPr="00BB5207">
        <w:rPr>
          <w:rFonts w:cs="Times New Roman"/>
          <w:color w:val="auto"/>
        </w:rPr>
        <w:t>wychowawczo-profilaktycznego</w:t>
      </w:r>
      <w:bookmarkEnd w:id="25"/>
    </w:p>
    <w:p w14:paraId="34A09C9E" w14:textId="77777777" w:rsidR="00DC5A29" w:rsidRPr="00BB5207" w:rsidRDefault="00DC5A29" w:rsidP="00DC5A29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14:paraId="3F55EBFB" w14:textId="62EC6F0A" w:rsidR="00494410" w:rsidRPr="00BB5207" w:rsidRDefault="008E7706" w:rsidP="00C252EA">
      <w:pPr>
        <w:pStyle w:val="NormalnyWeb"/>
        <w:spacing w:before="0" w:beforeAutospacing="0" w:after="0" w:afterAutospacing="0" w:line="360" w:lineRule="auto"/>
        <w:jc w:val="both"/>
      </w:pPr>
      <w:r w:rsidRPr="00BB5207">
        <w:t xml:space="preserve"> </w:t>
      </w:r>
      <w:r w:rsidRPr="00BB5207">
        <w:tab/>
      </w:r>
      <w:r w:rsidR="00494410" w:rsidRPr="00BB5207">
        <w:t xml:space="preserve">Ewaluacja programu polega na systematycznym gromadzeniu informacji </w:t>
      </w:r>
      <w:r w:rsidR="00ED425E" w:rsidRPr="00BB5207">
        <w:t xml:space="preserve">na temat </w:t>
      </w:r>
      <w:r w:rsidR="00494410" w:rsidRPr="00BB5207">
        <w:t xml:space="preserve">prowadzonych działań, w celu ich modyfikacji </w:t>
      </w:r>
      <w:r w:rsidR="00E67583" w:rsidRPr="00BB5207">
        <w:br/>
      </w:r>
      <w:r w:rsidR="00494410" w:rsidRPr="00BB5207">
        <w:t xml:space="preserve">i podnoszenia skuteczności </w:t>
      </w:r>
      <w:r w:rsidR="00ED425E" w:rsidRPr="00BB5207">
        <w:t xml:space="preserve">realizacji </w:t>
      </w:r>
      <w:r w:rsidR="00494410" w:rsidRPr="00BB5207">
        <w:t>programu wychowawczo-profilaktycznego.</w:t>
      </w:r>
    </w:p>
    <w:p w14:paraId="5E4AC995" w14:textId="77777777" w:rsidR="00494410" w:rsidRPr="00BB5207" w:rsidRDefault="00ED425E" w:rsidP="00ED425E">
      <w:pPr>
        <w:pStyle w:val="NormalnyWeb"/>
        <w:spacing w:before="0" w:beforeAutospacing="0" w:after="0" w:afterAutospacing="0" w:line="360" w:lineRule="auto"/>
        <w:ind w:firstLine="360"/>
        <w:jc w:val="both"/>
      </w:pPr>
      <w:r w:rsidRPr="00BB5207">
        <w:t xml:space="preserve">     </w:t>
      </w:r>
      <w:r w:rsidR="00494410" w:rsidRPr="00BB5207">
        <w:t>Ewaluacja przeprowadzona będzie poprzez:</w:t>
      </w:r>
    </w:p>
    <w:p w14:paraId="76244B51" w14:textId="77777777" w:rsidR="00494410" w:rsidRPr="00BB5207" w:rsidRDefault="00494410" w:rsidP="009F0CC1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jc w:val="both"/>
      </w:pPr>
      <w:r w:rsidRPr="00BB5207">
        <w:t>obserwację zachowań uczniów</w:t>
      </w:r>
      <w:r w:rsidR="00ED425E" w:rsidRPr="00BB5207">
        <w:t>,</w:t>
      </w:r>
    </w:p>
    <w:p w14:paraId="696A5BBC" w14:textId="77777777" w:rsidR="00ED425E" w:rsidRPr="00BB5207" w:rsidRDefault="00E94A24" w:rsidP="009F0CC1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jc w:val="both"/>
      </w:pPr>
      <w:r w:rsidRPr="00BB5207">
        <w:t xml:space="preserve">przeprowadzenie </w:t>
      </w:r>
      <w:r w:rsidR="00494410" w:rsidRPr="00BB5207">
        <w:t>ankiet wśród uczniów, rodziców i nauczycieli</w:t>
      </w:r>
      <w:r w:rsidR="00ED425E" w:rsidRPr="00BB5207">
        <w:t>,</w:t>
      </w:r>
    </w:p>
    <w:p w14:paraId="304E1822" w14:textId="77777777" w:rsidR="00ED425E" w:rsidRPr="00BB5207" w:rsidRDefault="00494410" w:rsidP="009F0CC1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jc w:val="both"/>
      </w:pPr>
      <w:r w:rsidRPr="00BB5207">
        <w:t>rozmowy z rodzicami</w:t>
      </w:r>
      <w:r w:rsidR="00ED425E" w:rsidRPr="00BB5207">
        <w:t>,</w:t>
      </w:r>
    </w:p>
    <w:p w14:paraId="3F00AC37" w14:textId="77777777" w:rsidR="00ED425E" w:rsidRPr="00BB5207" w:rsidRDefault="00494410" w:rsidP="009F0CC1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jc w:val="both"/>
      </w:pPr>
      <w:r w:rsidRPr="00BB5207">
        <w:t>wymianę spostrzeżeń w zespołach nauczycieli</w:t>
      </w:r>
      <w:r w:rsidR="00ED425E" w:rsidRPr="00BB5207">
        <w:t>,</w:t>
      </w:r>
    </w:p>
    <w:p w14:paraId="4FD0C6D0" w14:textId="452DF9E4" w:rsidR="00BE5D95" w:rsidRPr="00BB5207" w:rsidRDefault="001F5934" w:rsidP="009F0CC1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jc w:val="both"/>
      </w:pPr>
      <w:r w:rsidRPr="00BB5207">
        <w:t>analizę dokumentacji szkolnej</w:t>
      </w:r>
      <w:r w:rsidR="006A4042" w:rsidRPr="00BB5207">
        <w:t>.</w:t>
      </w:r>
    </w:p>
    <w:p w14:paraId="1CC042D8" w14:textId="407491F3" w:rsidR="008506DC" w:rsidRPr="00BB5207" w:rsidRDefault="008506DC" w:rsidP="00E67583">
      <w:pPr>
        <w:pStyle w:val="NormalnyWeb"/>
        <w:spacing w:before="0" w:beforeAutospacing="0" w:after="0" w:afterAutospacing="0" w:line="360" w:lineRule="auto"/>
        <w:jc w:val="both"/>
      </w:pPr>
    </w:p>
    <w:p w14:paraId="530FF7EF" w14:textId="25601626" w:rsidR="00F65B9B" w:rsidRPr="00BB5207" w:rsidRDefault="00F65B9B" w:rsidP="00E67583">
      <w:pPr>
        <w:pStyle w:val="NormalnyWeb"/>
        <w:spacing w:before="0" w:beforeAutospacing="0" w:after="0" w:afterAutospacing="0" w:line="360" w:lineRule="auto"/>
        <w:jc w:val="both"/>
      </w:pPr>
    </w:p>
    <w:p w14:paraId="723E7F73" w14:textId="6F0DA64D" w:rsidR="00F65B9B" w:rsidRPr="00BB5207" w:rsidRDefault="00F65B9B" w:rsidP="00E67583">
      <w:pPr>
        <w:pStyle w:val="NormalnyWeb"/>
        <w:spacing w:before="0" w:beforeAutospacing="0" w:after="0" w:afterAutospacing="0" w:line="360" w:lineRule="auto"/>
        <w:jc w:val="both"/>
      </w:pPr>
    </w:p>
    <w:p w14:paraId="79B1DA32" w14:textId="5174DB4B" w:rsidR="00F65B9B" w:rsidRPr="00BB5207" w:rsidRDefault="00F65B9B" w:rsidP="00E67583">
      <w:pPr>
        <w:pStyle w:val="NormalnyWeb"/>
        <w:spacing w:before="0" w:beforeAutospacing="0" w:after="0" w:afterAutospacing="0" w:line="360" w:lineRule="auto"/>
        <w:jc w:val="both"/>
      </w:pPr>
    </w:p>
    <w:p w14:paraId="0B0DAB55" w14:textId="051E293F" w:rsidR="00F65B9B" w:rsidRPr="00BB5207" w:rsidRDefault="00F65B9B" w:rsidP="00E67583">
      <w:pPr>
        <w:pStyle w:val="NormalnyWeb"/>
        <w:spacing w:before="0" w:beforeAutospacing="0" w:after="0" w:afterAutospacing="0" w:line="360" w:lineRule="auto"/>
        <w:jc w:val="both"/>
      </w:pPr>
    </w:p>
    <w:p w14:paraId="71211007" w14:textId="493C36FE" w:rsidR="00F65B9B" w:rsidRPr="00BB5207" w:rsidRDefault="00F65B9B" w:rsidP="00E67583">
      <w:pPr>
        <w:pStyle w:val="NormalnyWeb"/>
        <w:spacing w:before="0" w:beforeAutospacing="0" w:after="0" w:afterAutospacing="0" w:line="360" w:lineRule="auto"/>
        <w:jc w:val="both"/>
      </w:pPr>
    </w:p>
    <w:p w14:paraId="26169CCB" w14:textId="247010C6" w:rsidR="00F65B9B" w:rsidRPr="00BB5207" w:rsidRDefault="00F65B9B" w:rsidP="00E67583">
      <w:pPr>
        <w:pStyle w:val="NormalnyWeb"/>
        <w:spacing w:before="0" w:beforeAutospacing="0" w:after="0" w:afterAutospacing="0" w:line="360" w:lineRule="auto"/>
        <w:jc w:val="both"/>
      </w:pPr>
    </w:p>
    <w:p w14:paraId="7A404774" w14:textId="15CF9971" w:rsidR="00F65B9B" w:rsidRPr="00BB5207" w:rsidRDefault="00F65B9B" w:rsidP="00E67583">
      <w:pPr>
        <w:pStyle w:val="NormalnyWeb"/>
        <w:spacing w:before="0" w:beforeAutospacing="0" w:after="0" w:afterAutospacing="0" w:line="360" w:lineRule="auto"/>
        <w:jc w:val="both"/>
      </w:pPr>
    </w:p>
    <w:p w14:paraId="583E4384" w14:textId="7E334BE4" w:rsidR="00F65B9B" w:rsidRPr="00BB5207" w:rsidRDefault="00F65B9B" w:rsidP="00E67583">
      <w:pPr>
        <w:pStyle w:val="NormalnyWeb"/>
        <w:spacing w:before="0" w:beforeAutospacing="0" w:after="0" w:afterAutospacing="0" w:line="360" w:lineRule="auto"/>
        <w:jc w:val="both"/>
      </w:pPr>
    </w:p>
    <w:p w14:paraId="10F35AE6" w14:textId="77777777" w:rsidR="00F65B9B" w:rsidRPr="00BB5207" w:rsidRDefault="00F65B9B" w:rsidP="00E67583">
      <w:pPr>
        <w:pStyle w:val="NormalnyWeb"/>
        <w:spacing w:before="0" w:beforeAutospacing="0" w:after="0" w:afterAutospacing="0" w:line="360" w:lineRule="auto"/>
        <w:jc w:val="both"/>
      </w:pPr>
    </w:p>
    <w:p w14:paraId="17680B62" w14:textId="77777777" w:rsidR="003E1849" w:rsidRPr="00BB5207" w:rsidRDefault="003E1849" w:rsidP="003E18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A9B3A9" w14:textId="4AEB558A" w:rsidR="008E0A66" w:rsidRPr="00BB5207" w:rsidRDefault="004A4D27" w:rsidP="00A9224D">
      <w:pPr>
        <w:pStyle w:val="Nagwek2"/>
        <w:spacing w:before="0" w:line="360" w:lineRule="auto"/>
        <w:jc w:val="center"/>
        <w:rPr>
          <w:rFonts w:eastAsia="Times New Roman" w:cs="Times New Roman"/>
          <w:color w:val="auto"/>
          <w:lang w:eastAsia="pl-PL"/>
        </w:rPr>
      </w:pPr>
      <w:bookmarkStart w:id="26" w:name="_Toc91038778"/>
      <w:r w:rsidRPr="00BB5207">
        <w:rPr>
          <w:rFonts w:eastAsia="Times New Roman" w:cs="Times New Roman"/>
          <w:color w:val="auto"/>
          <w:lang w:eastAsia="pl-PL"/>
        </w:rPr>
        <w:lastRenderedPageBreak/>
        <w:t>Treści i działania o charakterze  wychowawczo –profilaktycznym</w:t>
      </w:r>
      <w:bookmarkEnd w:id="26"/>
    </w:p>
    <w:p w14:paraId="6A0310C1" w14:textId="77777777" w:rsidR="007961C7" w:rsidRPr="00BB5207" w:rsidRDefault="007961C7" w:rsidP="003E184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375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0489"/>
      </w:tblGrid>
      <w:tr w:rsidR="00BB5207" w:rsidRPr="00BB5207" w14:paraId="4D30AEBB" w14:textId="77777777" w:rsidTr="00E67583">
        <w:trPr>
          <w:tblHeader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2A6B580" w14:textId="77777777" w:rsidR="007961C7" w:rsidRPr="00BB5207" w:rsidRDefault="007961C7" w:rsidP="00123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  <w:r w:rsidR="005158C9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 </w:t>
            </w:r>
            <w:r w:rsidR="000914EA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CHARAKTERZE WYCHOWAWCZO-PROFILAKTYCZNYM</w:t>
            </w:r>
          </w:p>
        </w:tc>
        <w:tc>
          <w:tcPr>
            <w:tcW w:w="10489" w:type="dxa"/>
            <w:shd w:val="clear" w:color="auto" w:fill="F2F2F2" w:themeFill="background1" w:themeFillShade="F2"/>
            <w:vAlign w:val="center"/>
          </w:tcPr>
          <w:p w14:paraId="762D916B" w14:textId="77777777" w:rsidR="007961C7" w:rsidRPr="00BB5207" w:rsidRDefault="000914EA" w:rsidP="00D9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r w:rsidR="00ED425E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FORMY</w:t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REALIZACJI</w:t>
            </w:r>
          </w:p>
        </w:tc>
      </w:tr>
      <w:tr w:rsidR="00BB5207" w:rsidRPr="00BB5207" w14:paraId="0862AB34" w14:textId="77777777" w:rsidTr="00E67583">
        <w:tc>
          <w:tcPr>
            <w:tcW w:w="3261" w:type="dxa"/>
          </w:tcPr>
          <w:p w14:paraId="16828487" w14:textId="77777777" w:rsidR="00A9224D" w:rsidRPr="00BB5207" w:rsidRDefault="00A9224D" w:rsidP="00512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ADF60" w14:textId="711A3C26" w:rsidR="00CB00FB" w:rsidRPr="00BB5207" w:rsidRDefault="00317852" w:rsidP="00512C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Integracja zespołów klasowych.</w:t>
            </w:r>
          </w:p>
        </w:tc>
        <w:tc>
          <w:tcPr>
            <w:tcW w:w="10489" w:type="dxa"/>
          </w:tcPr>
          <w:p w14:paraId="20C56651" w14:textId="77777777" w:rsidR="00A9224D" w:rsidRPr="00BB5207" w:rsidRDefault="00A9224D" w:rsidP="00A9224D">
            <w:pPr>
              <w:pStyle w:val="Akapitzlist"/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9CF00" w14:textId="79572F7A" w:rsidR="00331119" w:rsidRPr="00BB5207" w:rsidRDefault="00331119" w:rsidP="009F0C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Budowanie właściwych relacji wśród uczniów.</w:t>
            </w:r>
          </w:p>
          <w:p w14:paraId="7EC99F7D" w14:textId="77777777" w:rsidR="00331119" w:rsidRPr="00BB5207" w:rsidRDefault="00331119" w:rsidP="00331119">
            <w:pPr>
              <w:pStyle w:val="Akapitzlist"/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47740" w14:textId="7CB511D3" w:rsidR="006A4042" w:rsidRPr="00BB5207" w:rsidRDefault="0032266E" w:rsidP="009F0C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Prowadzenie gier i zabaw integracyjnych</w:t>
            </w:r>
            <w:r w:rsidR="00C77361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8FB321" w14:textId="77777777" w:rsidR="006A4042" w:rsidRPr="00BB5207" w:rsidRDefault="006A4042" w:rsidP="0063398D">
            <w:pPr>
              <w:pStyle w:val="Akapitzlist"/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F3DF" w14:textId="2C0FBA57" w:rsidR="00CB00FB" w:rsidRPr="00BB5207" w:rsidRDefault="00ED425E" w:rsidP="009F0C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Warsztaty psychologów</w:t>
            </w:r>
            <w:r w:rsidR="00CB00FB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i pedagogów integrujące zespoły klasowe</w:t>
            </w:r>
            <w:r w:rsidR="00C77361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B387A9" w14:textId="77777777" w:rsidR="00CB00FB" w:rsidRPr="00BB5207" w:rsidRDefault="00CB00FB" w:rsidP="0063398D">
            <w:pPr>
              <w:pStyle w:val="Akapitzlist"/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8031D" w14:textId="450961DA" w:rsidR="00CB00FB" w:rsidRPr="00BB5207" w:rsidRDefault="00CB00FB" w:rsidP="009F0C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Wdrażanie do pracy w grupie i odpowiedzialności za klasę</w:t>
            </w:r>
            <w:r w:rsidR="00C77361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4C2329" w14:textId="77777777" w:rsidR="00CB00FB" w:rsidRPr="00BB5207" w:rsidRDefault="00CB00FB" w:rsidP="0063398D">
            <w:pPr>
              <w:pStyle w:val="Akapitzlist"/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BB82" w14:textId="537A12D5" w:rsidR="00CB00FB" w:rsidRPr="00BB5207" w:rsidRDefault="00CB00FB" w:rsidP="009F0C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Zawarcie kontraktów klasowych, opracowanie regulaminów</w:t>
            </w:r>
            <w:r w:rsidR="00C77361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3F1502" w14:textId="77777777" w:rsidR="00317852" w:rsidRPr="00BB5207" w:rsidRDefault="00317852" w:rsidP="0063398D">
            <w:pPr>
              <w:pStyle w:val="Akapitzlist"/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5E311" w14:textId="363D7A16" w:rsidR="00CB00FB" w:rsidRPr="00BB5207" w:rsidRDefault="00ED425E" w:rsidP="009F0C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Organizacja i udział w</w:t>
            </w:r>
            <w:r w:rsidR="00CB00FB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imprez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="00CB00FB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i  uroczystości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ach klasowych oraz s</w:t>
            </w:r>
            <w:r w:rsidR="00CB00FB" w:rsidRPr="00BB5207">
              <w:rPr>
                <w:rFonts w:ascii="Times New Roman" w:hAnsi="Times New Roman" w:cs="Times New Roman"/>
                <w:sz w:val="24"/>
                <w:szCs w:val="24"/>
              </w:rPr>
              <w:t>zkolnych: Andrzejki, Dzień Kobiet, Dzień Chłopaka, Dzień Dziecka, Walen</w:t>
            </w:r>
            <w:r w:rsidR="00D63448" w:rsidRPr="00BB5207">
              <w:rPr>
                <w:rFonts w:ascii="Times New Roman" w:hAnsi="Times New Roman" w:cs="Times New Roman"/>
                <w:sz w:val="24"/>
                <w:szCs w:val="24"/>
              </w:rPr>
              <w:t>tynki, Wigilia, Święto Szkoły, z</w:t>
            </w:r>
            <w:r w:rsidR="00CB00FB" w:rsidRPr="00BB5207">
              <w:rPr>
                <w:rFonts w:ascii="Times New Roman" w:hAnsi="Times New Roman" w:cs="Times New Roman"/>
                <w:sz w:val="24"/>
                <w:szCs w:val="24"/>
              </w:rPr>
              <w:t>abawa choinkowa</w:t>
            </w:r>
            <w:r w:rsidR="00C77361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B4C80A" w14:textId="77777777" w:rsidR="00CB00FB" w:rsidRPr="00BB5207" w:rsidRDefault="00CB00FB" w:rsidP="0063398D">
            <w:pPr>
              <w:pStyle w:val="Akapitzlist"/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AD857" w14:textId="55D62CED" w:rsidR="00CB00FB" w:rsidRPr="00BB5207" w:rsidRDefault="00CB00FB" w:rsidP="009F0C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Wybór przed</w:t>
            </w:r>
            <w:r w:rsidR="006A4042" w:rsidRPr="00BB5207">
              <w:rPr>
                <w:rFonts w:ascii="Times New Roman" w:hAnsi="Times New Roman" w:cs="Times New Roman"/>
                <w:sz w:val="24"/>
                <w:szCs w:val="24"/>
              </w:rPr>
              <w:t>stawicieli samorządów klasowych i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361" w:rsidRPr="00BB5207">
              <w:rPr>
                <w:rFonts w:ascii="Times New Roman" w:hAnsi="Times New Roman" w:cs="Times New Roman"/>
                <w:sz w:val="24"/>
                <w:szCs w:val="24"/>
              </w:rPr>
              <w:t>samorządu szkolnego.</w:t>
            </w:r>
          </w:p>
          <w:p w14:paraId="33FA37A1" w14:textId="77777777" w:rsidR="00D63448" w:rsidRPr="00BB5207" w:rsidRDefault="00D63448" w:rsidP="0063398D">
            <w:pPr>
              <w:pStyle w:val="Akapitzlist"/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4F3E8" w14:textId="0584EC34" w:rsidR="00095E5F" w:rsidRPr="00BB5207" w:rsidRDefault="00095E5F" w:rsidP="009F0C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Kształtowanie umiejętności z zakresu komunikacji społecznej, pracy w zespole, funkcjonowania wśród innych, analizy sytuacji problemowych i możliwości ich konstruktywnego rozwiązywania.</w:t>
            </w:r>
          </w:p>
          <w:p w14:paraId="077DCBA6" w14:textId="77777777" w:rsidR="00D63448" w:rsidRPr="00BB5207" w:rsidRDefault="00D63448" w:rsidP="0063398D">
            <w:pPr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A53E7" w14:textId="25477F9A" w:rsidR="00D63448" w:rsidRPr="00BB5207" w:rsidRDefault="00D63448" w:rsidP="009F0C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pogadankach na temat tolerancji i szacunku dla drugiego człowieka, omówienie zasad savoir – vivre’u. </w:t>
            </w:r>
          </w:p>
          <w:p w14:paraId="4171B263" w14:textId="77777777" w:rsidR="00D63448" w:rsidRPr="00BB5207" w:rsidRDefault="00D63448" w:rsidP="0063398D">
            <w:pPr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56857" w14:textId="324DD444" w:rsidR="00D63448" w:rsidRPr="00BB5207" w:rsidRDefault="00D63448" w:rsidP="009F0C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Przestrzeganie regulaminów, przyjętych zasad i norm współżycia społecznego zawartych w Statucie Szkoły, WSO, Konwencji o Prawach Dziecka.</w:t>
            </w:r>
          </w:p>
          <w:p w14:paraId="3310AC6B" w14:textId="77777777" w:rsidR="00D63448" w:rsidRPr="00BB5207" w:rsidRDefault="00D63448" w:rsidP="0063398D">
            <w:pPr>
              <w:pStyle w:val="Akapitzlist"/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614A4" w14:textId="35104A50" w:rsidR="002A79CD" w:rsidRPr="00BB5207" w:rsidRDefault="00D63448" w:rsidP="009F0C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1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Propagowanie zasad kultury osobistej poprzez schludny ub</w:t>
            </w:r>
            <w:r w:rsidR="00317852" w:rsidRPr="00BB5207">
              <w:rPr>
                <w:rFonts w:ascii="Times New Roman" w:hAnsi="Times New Roman" w:cs="Times New Roman"/>
                <w:sz w:val="24"/>
                <w:szCs w:val="24"/>
              </w:rPr>
              <w:t>iór,  higienę i kulturę słowa.</w:t>
            </w:r>
          </w:p>
        </w:tc>
      </w:tr>
      <w:tr w:rsidR="00BB5207" w:rsidRPr="00BB5207" w14:paraId="16ED748D" w14:textId="77777777" w:rsidTr="00E67583">
        <w:tc>
          <w:tcPr>
            <w:tcW w:w="3261" w:type="dxa"/>
          </w:tcPr>
          <w:p w14:paraId="4C4E9247" w14:textId="77777777" w:rsidR="003D0EAD" w:rsidRPr="00BB5207" w:rsidRDefault="003D0EAD" w:rsidP="003D0E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00531" w14:textId="7E370D1C" w:rsidR="0046346B" w:rsidRPr="00BB5207" w:rsidRDefault="0046346B" w:rsidP="0046346B">
            <w:pPr>
              <w:pStyle w:val="TableParagraph"/>
              <w:ind w:left="81" w:right="111"/>
              <w:rPr>
                <w:b/>
                <w:sz w:val="24"/>
              </w:rPr>
            </w:pPr>
            <w:r w:rsidRPr="00BB5207">
              <w:rPr>
                <w:b/>
                <w:sz w:val="24"/>
              </w:rPr>
              <w:t xml:space="preserve">Wychowanie zmierzające do osiągnięcia ludzkiej  </w:t>
            </w:r>
          </w:p>
          <w:p w14:paraId="4313FDB2" w14:textId="77777777" w:rsidR="0046346B" w:rsidRPr="00BB5207" w:rsidRDefault="0046346B" w:rsidP="0046346B">
            <w:pPr>
              <w:pStyle w:val="TableParagraph"/>
              <w:ind w:left="81" w:right="111"/>
              <w:rPr>
                <w:b/>
                <w:sz w:val="24"/>
              </w:rPr>
            </w:pPr>
            <w:r w:rsidRPr="00BB5207">
              <w:rPr>
                <w:b/>
                <w:sz w:val="24"/>
              </w:rPr>
              <w:t>dojrzałości poprzez kształtowanie postaw ukierunkowanych na prawdę, dobro i piękno, uzdalniających do odpowiedzialnych decyzji.</w:t>
            </w:r>
          </w:p>
          <w:p w14:paraId="7D4E83F5" w14:textId="6729D94F" w:rsidR="003D0EAD" w:rsidRPr="00BB5207" w:rsidRDefault="003D0EAD" w:rsidP="00463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14:paraId="482949DC" w14:textId="77777777" w:rsidR="003D0EAD" w:rsidRPr="00BB5207" w:rsidRDefault="003D0EAD" w:rsidP="00C374E3">
            <w:pPr>
              <w:pStyle w:val="Akapitzlist"/>
              <w:tabs>
                <w:tab w:val="left" w:pos="-256"/>
                <w:tab w:val="left" w:pos="-114"/>
              </w:tabs>
              <w:spacing w:after="0" w:line="240" w:lineRule="auto"/>
              <w:ind w:left="0" w:hanging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3DFB5" w14:textId="0C7DBC84" w:rsidR="00A9224D" w:rsidRPr="00BB5207" w:rsidRDefault="0046346B" w:rsidP="009F0CC1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Prowadzenie zajęć o charakterze prospołecznym: kształtowanie i rozpoznawanie wartości moralnych, uczenie postawy szacunku, empatii i tolerancji, dokonywania właściwych wyborów, krytycznego oceniania negatywnych postaw i zachowań – lekcje wychowawcze, pogadanki z pedagogiem, psychologiem, nauczycielami.</w:t>
            </w:r>
          </w:p>
          <w:p w14:paraId="4EB5BCA3" w14:textId="77777777" w:rsidR="00A9224D" w:rsidRPr="00BB5207" w:rsidRDefault="00A9224D" w:rsidP="00A9224D">
            <w:pPr>
              <w:pStyle w:val="Akapitzlist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E8C06" w14:textId="77777777" w:rsidR="00A9224D" w:rsidRPr="00BB5207" w:rsidRDefault="0046346B" w:rsidP="009F0CC1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Realizacja treści podstawy programowej - zwrócenie uwagi na wartości: prawda, dobro, piękno.</w:t>
            </w:r>
          </w:p>
          <w:p w14:paraId="43004845" w14:textId="77777777" w:rsidR="00A9224D" w:rsidRPr="00BB5207" w:rsidRDefault="00A9224D" w:rsidP="00A9224D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14:paraId="3F1CCE59" w14:textId="77777777" w:rsidR="00A9224D" w:rsidRPr="00BB5207" w:rsidRDefault="0046346B" w:rsidP="009F0CC1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Kształtowanie u uczniów postaw prospołecznych ( szlachetności, zaangażowania społecznego,</w:t>
            </w:r>
            <w:r w:rsidRPr="00BB5207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dbałości o</w:t>
            </w:r>
            <w:r w:rsidRPr="00BB520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zdrowie</w:t>
            </w:r>
            <w:r w:rsidRPr="00BB520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)</w:t>
            </w:r>
            <w:r w:rsidRPr="00BB520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poprzez</w:t>
            </w:r>
            <w:r w:rsidRPr="00BB520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możliwość</w:t>
            </w:r>
            <w:r w:rsidRPr="00BB520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udziału</w:t>
            </w:r>
            <w:r w:rsidRPr="00BB520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w</w:t>
            </w:r>
            <w:r w:rsidRPr="00BB520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działaniach</w:t>
            </w:r>
            <w:r w:rsidRPr="00BB520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z</w:t>
            </w:r>
            <w:r w:rsidRPr="00BB520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zakresu</w:t>
            </w:r>
            <w:r w:rsidRPr="00BB520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wolontariatu,</w:t>
            </w:r>
            <w:r w:rsidRPr="00BB520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sprzyjających</w:t>
            </w:r>
            <w:r w:rsidRPr="00BB520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aktywnemu uczestnictwu uczniów w życiu społecznym.</w:t>
            </w:r>
          </w:p>
          <w:p w14:paraId="2443F942" w14:textId="77777777" w:rsidR="00A9224D" w:rsidRPr="00BB5207" w:rsidRDefault="00A9224D" w:rsidP="00A9224D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14:paraId="0EEAC828" w14:textId="77777777" w:rsidR="00BB3EEF" w:rsidRPr="00BB5207" w:rsidRDefault="0046346B" w:rsidP="00BB3EEF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Prowadzenie działań profilaktycznych zapobiegających niewłaściwym zachowaniom – pogadanki, godziny wychowawcze, zajęcia z pedagogiem,</w:t>
            </w:r>
            <w:r w:rsidRPr="00BB520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psychologiem.</w:t>
            </w:r>
          </w:p>
          <w:p w14:paraId="6B66F9EC" w14:textId="77777777" w:rsidR="00BB3EEF" w:rsidRPr="00BB5207" w:rsidRDefault="00BB3EEF" w:rsidP="00BB3EEF">
            <w:pPr>
              <w:pStyle w:val="Akapitzlist"/>
              <w:rPr>
                <w:rFonts w:ascii="Times New Roman" w:eastAsia="MS PGothic" w:hAnsi="Times New Roman"/>
                <w:sz w:val="24"/>
                <w:szCs w:val="24"/>
              </w:rPr>
            </w:pPr>
          </w:p>
          <w:p w14:paraId="03BA3909" w14:textId="419872E5" w:rsidR="00A9224D" w:rsidRPr="00BB5207" w:rsidRDefault="00BB3EEF" w:rsidP="00BB3EEF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eastAsia="MS PGothic" w:hAnsi="Times New Roman"/>
                <w:sz w:val="24"/>
                <w:szCs w:val="24"/>
              </w:rPr>
              <w:t>Wyciąganie konsekwencji z nieprzestrzegania przez uczniów obowiązujących norm i zasad zgodnymi z zapisami w Statucie Szkoły.</w:t>
            </w:r>
          </w:p>
          <w:p w14:paraId="107C91F6" w14:textId="0B64AC79" w:rsidR="00BB3EEF" w:rsidRPr="00BB5207" w:rsidRDefault="00BB3EEF" w:rsidP="00BB3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E471" w14:textId="77777777" w:rsidR="00A9224D" w:rsidRPr="00BB5207" w:rsidRDefault="0046346B" w:rsidP="009F0CC1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Działania w ramach organizacji pracy Samorządu</w:t>
            </w:r>
            <w:r w:rsidRPr="00BB52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uczniowskiego.</w:t>
            </w:r>
          </w:p>
          <w:p w14:paraId="75FE616C" w14:textId="77777777" w:rsidR="00A9224D" w:rsidRPr="00BB5207" w:rsidRDefault="00A9224D" w:rsidP="00A9224D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14:paraId="1DCF30CC" w14:textId="77777777" w:rsidR="00A9224D" w:rsidRPr="00BB5207" w:rsidRDefault="0046346B" w:rsidP="009F0CC1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Ukazywanie pożądanych form zachowań na podstawie tekstów literackich – zajęcia edukacyjne, biblioteczne.</w:t>
            </w:r>
          </w:p>
          <w:p w14:paraId="5176DF61" w14:textId="77777777" w:rsidR="00A9224D" w:rsidRPr="00BB5207" w:rsidRDefault="00A9224D" w:rsidP="00A9224D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14:paraId="26943874" w14:textId="77777777" w:rsidR="00A9224D" w:rsidRPr="00BB5207" w:rsidRDefault="0046346B" w:rsidP="009F0CC1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Angażowanie uczniów w akcje charytatywne.</w:t>
            </w:r>
          </w:p>
          <w:p w14:paraId="3EADD8D2" w14:textId="77777777" w:rsidR="00A9224D" w:rsidRPr="00BB5207" w:rsidRDefault="00A9224D" w:rsidP="00A9224D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14:paraId="5BBA369A" w14:textId="354EAECA" w:rsidR="0046346B" w:rsidRPr="00BB5207" w:rsidRDefault="0046346B" w:rsidP="009F0CC1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Propagowanie edukacji kulturalnej z uwzględnieniem postaw ukierunkowanych na prawdę, dobro, piękno – analiza ofert (teatr, opera, małe formy teatralne, lokalne instytucje kultury).</w:t>
            </w:r>
          </w:p>
          <w:p w14:paraId="1740403F" w14:textId="77777777" w:rsidR="00AC72D8" w:rsidRPr="00BB5207" w:rsidRDefault="00AC72D8" w:rsidP="0046346B">
            <w:pPr>
              <w:pStyle w:val="Akapitzlist"/>
              <w:tabs>
                <w:tab w:val="left" w:pos="-256"/>
                <w:tab w:val="left" w:pos="-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07" w:rsidRPr="00BB5207" w14:paraId="43F18A0B" w14:textId="77777777" w:rsidTr="00E67583">
        <w:tc>
          <w:tcPr>
            <w:tcW w:w="3261" w:type="dxa"/>
          </w:tcPr>
          <w:p w14:paraId="2E9CF986" w14:textId="77777777" w:rsidR="00CA1033" w:rsidRPr="00BB5207" w:rsidRDefault="00CA1033" w:rsidP="003D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A6153" w14:textId="79289050" w:rsidR="00BE5D95" w:rsidRPr="00BB5207" w:rsidRDefault="00F41658" w:rsidP="003D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</w:rPr>
              <w:t>Działanie na rzecz szerszego udostępnienia kanonu i założeń edukacji klasycznej oraz sięgania do dziedzictwo cywilizacyjnego Europy, m.in. przez umożliwienie uczenia się języka łacińskiego już od szkoły podstawowej.</w:t>
            </w:r>
          </w:p>
          <w:p w14:paraId="57549EE4" w14:textId="77777777" w:rsidR="00BE5D95" w:rsidRPr="00BB5207" w:rsidRDefault="00BE5D95" w:rsidP="003D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086B0" w14:textId="77777777" w:rsidR="00BE5D95" w:rsidRPr="00BB5207" w:rsidRDefault="00BE5D95" w:rsidP="003D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C036C" w14:textId="77777777" w:rsidR="00BE5D95" w:rsidRPr="00BB5207" w:rsidRDefault="00BE5D95" w:rsidP="003D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C3F3E" w14:textId="77777777" w:rsidR="00BE5D95" w:rsidRPr="00BB5207" w:rsidRDefault="00BE5D95" w:rsidP="003D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314C6" w14:textId="77777777" w:rsidR="00BE5D95" w:rsidRPr="00BB5207" w:rsidRDefault="00BE5D95" w:rsidP="003D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0D54F" w14:textId="77777777" w:rsidR="00BE5D95" w:rsidRPr="00BB5207" w:rsidRDefault="00BE5D95" w:rsidP="003D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0852" w14:textId="77777777" w:rsidR="00BE5D95" w:rsidRPr="00BB5207" w:rsidRDefault="00BE5D95" w:rsidP="003D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01CB6" w14:textId="77777777" w:rsidR="00BE5D95" w:rsidRPr="00BB5207" w:rsidRDefault="00BE5D95" w:rsidP="003D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A53AD" w14:textId="77777777" w:rsidR="00BE5D95" w:rsidRPr="00BB5207" w:rsidRDefault="00BE5D95" w:rsidP="003D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8DA5B" w14:textId="77777777" w:rsidR="00BE5D95" w:rsidRPr="00BB5207" w:rsidRDefault="00BE5D95" w:rsidP="003D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DABF9" w14:textId="77777777" w:rsidR="00BE5D95" w:rsidRPr="00BB5207" w:rsidRDefault="00BE5D95" w:rsidP="003D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B6445" w14:textId="77777777" w:rsidR="00BE5D95" w:rsidRPr="00BB5207" w:rsidRDefault="00BE5D95" w:rsidP="003D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28BCD" w14:textId="77777777" w:rsidR="00BE5D95" w:rsidRPr="00BB5207" w:rsidRDefault="00BE5D95" w:rsidP="003D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9FE0E" w14:textId="77777777" w:rsidR="00BE5D95" w:rsidRPr="00BB5207" w:rsidRDefault="00BE5D95" w:rsidP="003D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3619CE0A" w14:textId="636FC0FD" w:rsidR="00CA1033" w:rsidRPr="00BB5207" w:rsidRDefault="00CA1033" w:rsidP="00A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583F9" w14:textId="5DFBFE04" w:rsidR="00A9224D" w:rsidRPr="00BB5207" w:rsidRDefault="00F41658" w:rsidP="009F0CC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Poznanie symboli narodowych i europejskich.</w:t>
            </w:r>
          </w:p>
          <w:p w14:paraId="274CD6E4" w14:textId="77777777" w:rsidR="00F1192E" w:rsidRPr="00BB5207" w:rsidRDefault="00F1192E" w:rsidP="00F1192E">
            <w:pPr>
              <w:pStyle w:val="Akapitzlist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BB23BDE" w14:textId="4D81135B" w:rsidR="00A9224D" w:rsidRPr="00BB5207" w:rsidRDefault="00A9224D" w:rsidP="009F0CC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Przygotowanie uczniów do wypełniania obowiązków patriotycznych i obywatelskich.– lekcje wychowawcze, pogadanki z psychologiem i pedagogiem.</w:t>
            </w:r>
          </w:p>
          <w:p w14:paraId="6BD057AF" w14:textId="77777777" w:rsidR="00A9224D" w:rsidRPr="00BB5207" w:rsidRDefault="00A9224D" w:rsidP="00A9224D">
            <w:pPr>
              <w:pStyle w:val="Akapitzlist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C823FDE" w14:textId="77777777" w:rsidR="00684165" w:rsidRPr="00BB5207" w:rsidRDefault="00F41658" w:rsidP="009F0CC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Udział w uroczystościach szkolnych i gminnych, z okazji świąt religijnych i</w:t>
            </w:r>
            <w:r w:rsidRPr="00BB520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państwowych.</w:t>
            </w:r>
          </w:p>
          <w:p w14:paraId="18C3B395" w14:textId="77777777" w:rsidR="00684165" w:rsidRPr="00BB5207" w:rsidRDefault="00684165" w:rsidP="00684165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14:paraId="0C0FA7E1" w14:textId="77777777" w:rsidR="00684165" w:rsidRPr="00BB5207" w:rsidRDefault="00F41658" w:rsidP="009F0CC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Zapoznanie uczniów z dziedzictwem cywilizacyjnym kraju i Europy - lekcje historii i języka</w:t>
            </w:r>
            <w:r w:rsidRPr="00BB5207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polskiego, godziny wychowawcze,</w:t>
            </w:r>
            <w:r w:rsidRPr="00BB52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wystawy.</w:t>
            </w:r>
          </w:p>
          <w:p w14:paraId="5E9F9741" w14:textId="77777777" w:rsidR="00684165" w:rsidRPr="00BB5207" w:rsidRDefault="00684165" w:rsidP="00684165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14:paraId="24F34FE4" w14:textId="77777777" w:rsidR="00684165" w:rsidRPr="00BB5207" w:rsidRDefault="00F41658" w:rsidP="009F0CC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Reprezentowanie szkoły podczas uroczystości patriotycznych i środowiskowych - udział Pocztu Sztandarowego.</w:t>
            </w:r>
          </w:p>
          <w:p w14:paraId="00512158" w14:textId="77777777" w:rsidR="00684165" w:rsidRPr="00BB5207" w:rsidRDefault="00684165" w:rsidP="00684165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14:paraId="4E833807" w14:textId="77777777" w:rsidR="00684165" w:rsidRPr="00BB5207" w:rsidRDefault="00F41658" w:rsidP="009F0CC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Przygotowanie i udział uczniów w konkursach dotyczących wiedzy historycznej, wiedzy o</w:t>
            </w:r>
            <w:r w:rsidRPr="00BB520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regionie.</w:t>
            </w:r>
          </w:p>
          <w:p w14:paraId="1AB63AE3" w14:textId="77777777" w:rsidR="00684165" w:rsidRPr="00BB5207" w:rsidRDefault="00684165" w:rsidP="00684165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14:paraId="548B1734" w14:textId="77777777" w:rsidR="00684165" w:rsidRPr="00BB5207" w:rsidRDefault="00F41658" w:rsidP="009F0CC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Realizacja działań kształtujących postawy patriotyczne i obywatelskie – uroczystości szkolne i</w:t>
            </w:r>
            <w:r w:rsidRPr="00BB5207">
              <w:rPr>
                <w:rFonts w:ascii="Times New Roman" w:hAnsi="Times New Roman" w:cs="Times New Roman"/>
                <w:spacing w:val="-40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lokalne.</w:t>
            </w:r>
          </w:p>
          <w:p w14:paraId="6943EE75" w14:textId="77777777" w:rsidR="00684165" w:rsidRPr="00BB5207" w:rsidRDefault="00684165" w:rsidP="00684165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14:paraId="0A134374" w14:textId="77777777" w:rsidR="00684165" w:rsidRPr="00BB5207" w:rsidRDefault="00F41658" w:rsidP="009F0CC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Organizacja apeli o tematyce patriotycznej i tradycjach</w:t>
            </w:r>
            <w:r w:rsidRPr="00BB520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chrześcijańskich.</w:t>
            </w:r>
          </w:p>
          <w:p w14:paraId="66D7F545" w14:textId="77777777" w:rsidR="00684165" w:rsidRPr="00BB5207" w:rsidRDefault="00684165" w:rsidP="00684165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14:paraId="2680F73A" w14:textId="77777777" w:rsidR="00684165" w:rsidRPr="00BB5207" w:rsidRDefault="00F41658" w:rsidP="009F0CC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Organizacja wycieczek edukacyjnych do miejsc dziedzictwa</w:t>
            </w:r>
            <w:r w:rsidRPr="00BB520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kulturowego.</w:t>
            </w:r>
          </w:p>
          <w:p w14:paraId="3D05B486" w14:textId="77777777" w:rsidR="00684165" w:rsidRPr="00BB5207" w:rsidRDefault="00684165" w:rsidP="00684165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14:paraId="24060C75" w14:textId="77777777" w:rsidR="00684165" w:rsidRPr="00BB5207" w:rsidRDefault="00F41658" w:rsidP="009F0CC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Opiekowanie się mogiłami Nieznanych Żołnierzy na terenie Gminy Jasieniec.</w:t>
            </w:r>
          </w:p>
          <w:p w14:paraId="47323C90" w14:textId="77777777" w:rsidR="00684165" w:rsidRPr="00BB5207" w:rsidRDefault="00684165" w:rsidP="00684165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14:paraId="070D60F4" w14:textId="77777777" w:rsidR="00684165" w:rsidRPr="00BB5207" w:rsidRDefault="00F41658" w:rsidP="009F0CC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Poznawanie kultury i obyczajów innych narodów - warsztaty kulturowe, lekcje wychowawcze poświęcone tej</w:t>
            </w:r>
            <w:r w:rsidRPr="00BB520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tematyce.</w:t>
            </w:r>
          </w:p>
          <w:p w14:paraId="1CCF1688" w14:textId="6E498CC6" w:rsidR="00684165" w:rsidRPr="00BB5207" w:rsidRDefault="00684165" w:rsidP="00684165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14:paraId="16AA6D3C" w14:textId="77777777" w:rsidR="00F1192E" w:rsidRPr="00BB5207" w:rsidRDefault="00F1192E" w:rsidP="00684165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14:paraId="6F21597C" w14:textId="40D2F839" w:rsidR="00684165" w:rsidRPr="00BB5207" w:rsidRDefault="00F41658" w:rsidP="00F1192E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Kształcenie historyczne, w tym edukacja</w:t>
            </w:r>
            <w:r w:rsidRPr="00BB52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>regionalna.</w:t>
            </w:r>
          </w:p>
          <w:p w14:paraId="4F6AEDD5" w14:textId="77777777" w:rsidR="00684165" w:rsidRPr="00BB5207" w:rsidRDefault="00684165" w:rsidP="00684165">
            <w:pPr>
              <w:pStyle w:val="Akapitzlist"/>
              <w:rPr>
                <w:sz w:val="24"/>
              </w:rPr>
            </w:pPr>
          </w:p>
          <w:p w14:paraId="348F21E4" w14:textId="77777777" w:rsidR="00684165" w:rsidRPr="00BB5207" w:rsidRDefault="00F41658" w:rsidP="009F0CC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Korelacja treści programowych dotyczących dziedzictwa</w:t>
            </w:r>
            <w:r w:rsidRPr="00BB520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</w:rPr>
              <w:t xml:space="preserve">kulturowego, </w:t>
            </w:r>
            <w:r w:rsidRPr="00BB5207">
              <w:rPr>
                <w:rFonts w:ascii="Times New Roman" w:hAnsi="Times New Roman" w:cs="Times New Roman"/>
              </w:rPr>
              <w:t xml:space="preserve">zwłaszcza język polski, 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historia, plastyka, muzyka.</w:t>
            </w:r>
          </w:p>
          <w:p w14:paraId="1C5966C2" w14:textId="77777777" w:rsidR="00684165" w:rsidRPr="00BB5207" w:rsidRDefault="00684165" w:rsidP="0068416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52A2E" w14:textId="77777777" w:rsidR="00684165" w:rsidRPr="00BB5207" w:rsidRDefault="00F41658" w:rsidP="009F0CC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Wyjścia do obiektów i instytucji</w:t>
            </w:r>
            <w:r w:rsidRPr="00BB52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kultury.</w:t>
            </w:r>
          </w:p>
          <w:p w14:paraId="371711A4" w14:textId="77777777" w:rsidR="00684165" w:rsidRPr="00BB5207" w:rsidRDefault="00684165" w:rsidP="0068416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2FAC" w14:textId="77777777" w:rsidR="00684165" w:rsidRPr="00BB5207" w:rsidRDefault="00F41658" w:rsidP="009F0CC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Wzbogacenie księgozbioru biblioteki szkolnej, nawiązanie współpracy z biblioteką</w:t>
            </w:r>
            <w:r w:rsidRPr="00BB52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gminną.</w:t>
            </w:r>
          </w:p>
          <w:p w14:paraId="489450C3" w14:textId="77777777" w:rsidR="00684165" w:rsidRPr="00BB5207" w:rsidRDefault="00684165" w:rsidP="0068416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D6C53" w14:textId="77777777" w:rsidR="00684165" w:rsidRPr="00BB5207" w:rsidRDefault="00F41658" w:rsidP="009F0CC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Przygotowanie oferty zajęć pozalekcyjnych – programy zajęć uwzględniające właściwe zagadnienia tematyczne.</w:t>
            </w:r>
          </w:p>
          <w:p w14:paraId="0D232734" w14:textId="77777777" w:rsidR="00684165" w:rsidRPr="00BB5207" w:rsidRDefault="00684165" w:rsidP="0068416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0F2CB" w14:textId="77777777" w:rsidR="00684165" w:rsidRPr="00BB5207" w:rsidRDefault="00F41658" w:rsidP="009F0CC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Fakultatywna nauka języka łacińskiego (podstawowe słownictwo, sentencje).</w:t>
            </w:r>
          </w:p>
          <w:p w14:paraId="5B23B2CF" w14:textId="77777777" w:rsidR="00684165" w:rsidRPr="00BB5207" w:rsidRDefault="00684165" w:rsidP="0068416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6FC70" w14:textId="77777777" w:rsidR="00684165" w:rsidRPr="00BB5207" w:rsidRDefault="00F41658" w:rsidP="009F0CC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Opracowanie i wdrożenie programu własnego, innowacji uwzględniającej nauczanie języka łacińskiego.</w:t>
            </w:r>
          </w:p>
          <w:p w14:paraId="1076C146" w14:textId="77777777" w:rsidR="00684165" w:rsidRPr="00BB5207" w:rsidRDefault="00684165" w:rsidP="0068416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2CC8B" w14:textId="5594C644" w:rsidR="00F41658" w:rsidRPr="00BB5207" w:rsidRDefault="00F41658" w:rsidP="009F0CC1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Planowanie pracy zespołów nauczycielskich, z uwzględnieniem sposobów realizacji tego kierunku (zespół humanistyczny, zespół nauczycieli kształcenia zintegrowanego).</w:t>
            </w:r>
          </w:p>
          <w:p w14:paraId="0115FF58" w14:textId="2949ED0F" w:rsidR="00BE5D95" w:rsidRPr="00BB5207" w:rsidRDefault="00BE5D95" w:rsidP="00F41658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07" w:rsidRPr="00BB5207" w14:paraId="49967621" w14:textId="77777777" w:rsidTr="00E67583">
        <w:tc>
          <w:tcPr>
            <w:tcW w:w="3261" w:type="dxa"/>
          </w:tcPr>
          <w:p w14:paraId="24498EE2" w14:textId="77777777" w:rsidR="0032266E" w:rsidRPr="00BB5207" w:rsidRDefault="0032266E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B2C99" w14:textId="77777777" w:rsidR="003D0EAD" w:rsidRPr="00BB5207" w:rsidRDefault="00DE73C7" w:rsidP="007E31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Dbanie o bezpieczeństwo uczniów i pracowników szkoły. </w:t>
            </w:r>
          </w:p>
        </w:tc>
        <w:tc>
          <w:tcPr>
            <w:tcW w:w="10489" w:type="dxa"/>
          </w:tcPr>
          <w:p w14:paraId="22EAC1C6" w14:textId="77777777" w:rsidR="006E2D49" w:rsidRPr="00BB5207" w:rsidRDefault="006E2D49" w:rsidP="003D0EA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89AC1" w14:textId="396406CA" w:rsidR="006E2D49" w:rsidRPr="00BB5207" w:rsidRDefault="006E2D49" w:rsidP="009F0C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Pełnienie dyżurów na korytarzach przez nauczycieli przed lekcjami i podczas przerw międzylekcyjnych</w:t>
            </w:r>
            <w:r w:rsidR="00C77361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F59F15" w14:textId="77777777" w:rsidR="003D0EAD" w:rsidRPr="00BB5207" w:rsidRDefault="003D0EAD" w:rsidP="007E335A">
            <w:pPr>
              <w:pStyle w:val="Akapitzlist"/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48840" w14:textId="7671A7A6" w:rsidR="006E2D49" w:rsidRPr="00BB5207" w:rsidRDefault="006E2D49" w:rsidP="009F0C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Obserwacja zachowań uczniów podczas przerw międzylekcyj</w:t>
            </w:r>
            <w:r w:rsidR="004735EF" w:rsidRPr="00BB5207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r w:rsidR="00C77361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5EF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0E3D59" w14:textId="77777777" w:rsidR="00F1192E" w:rsidRPr="00BB5207" w:rsidRDefault="00F1192E" w:rsidP="00F1192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98C43" w14:textId="77777777" w:rsidR="00F1192E" w:rsidRPr="00BB5207" w:rsidRDefault="00F1192E" w:rsidP="00F1192E">
            <w:pPr>
              <w:pStyle w:val="Akapitzlist"/>
              <w:spacing w:after="0" w:line="240" w:lineRule="auto"/>
              <w:ind w:left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BCBC1" w14:textId="77777777" w:rsidR="006E2D49" w:rsidRPr="00BB5207" w:rsidRDefault="006E2D49" w:rsidP="007E335A">
            <w:pPr>
              <w:pStyle w:val="Akapitzlist"/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4870D" w14:textId="7227A4DF" w:rsidR="003D0EAD" w:rsidRPr="00BB5207" w:rsidRDefault="003D0EAD" w:rsidP="009F0C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Upowszechnianie wśród dzieci i młodzieży wiedzy o bezpieczeństwie</w:t>
            </w:r>
            <w:r w:rsidR="004735EF" w:rsidRPr="00BB5207">
              <w:rPr>
                <w:rFonts w:ascii="Times New Roman" w:hAnsi="Times New Roman" w:cs="Times New Roman"/>
                <w:sz w:val="24"/>
                <w:szCs w:val="24"/>
              </w:rPr>
              <w:t>: pogadanki, apele, prelekcje, spotkania z przedstawicielami policji</w:t>
            </w:r>
            <w:r w:rsidR="0010150D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4DD2B1" w14:textId="77777777" w:rsidR="003D0EAD" w:rsidRPr="00BB5207" w:rsidRDefault="003D0EAD" w:rsidP="007E335A">
            <w:pPr>
              <w:pStyle w:val="Akapitzlist"/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8A963" w14:textId="75ECF9AB" w:rsidR="007E31E3" w:rsidRPr="00BB5207" w:rsidRDefault="003D0EAD" w:rsidP="009F0C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Realizacja Ogólnopolskiego  Programu Edukacyjnego ,,Klub Bezpiecznego Puchatka”</w:t>
            </w:r>
            <w:r w:rsidR="007E31E3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2C07E" w14:textId="77777777" w:rsidR="007E335A" w:rsidRPr="00BB5207" w:rsidRDefault="007E335A" w:rsidP="007E335A">
            <w:pPr>
              <w:pStyle w:val="Akapitzlist"/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A943B" w14:textId="278D6CC6" w:rsidR="003D0EAD" w:rsidRPr="00BB5207" w:rsidRDefault="003D0EAD" w:rsidP="009F0C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Spotkania integracyjne uczniów z klas młodszych  z  uczniami starszymi</w:t>
            </w:r>
            <w:r w:rsidR="0010150D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C58C47" w14:textId="77777777" w:rsidR="003D0EAD" w:rsidRPr="00BB5207" w:rsidRDefault="003D0EAD" w:rsidP="007E335A">
            <w:pPr>
              <w:pStyle w:val="Akapitzlist"/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3488C" w14:textId="296B197C" w:rsidR="003D0EAD" w:rsidRPr="00BB5207" w:rsidRDefault="003D0EAD" w:rsidP="009F0C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Organizowanie teatrzyków o tematyce profilaktycznej</w:t>
            </w:r>
            <w:r w:rsidR="0010150D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230B03" w14:textId="77777777" w:rsidR="003D0EAD" w:rsidRPr="00BB5207" w:rsidRDefault="003D0EAD" w:rsidP="007E335A">
            <w:pPr>
              <w:pStyle w:val="Akapitzlist"/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A37FF" w14:textId="5BD2E025" w:rsidR="007E31E3" w:rsidRPr="00BB5207" w:rsidRDefault="003D0EAD" w:rsidP="009F0C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Prowadzenie</w:t>
            </w:r>
            <w:r w:rsidR="004735EF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 lekcji wychowawczych na temat szeroko pojętego bezpieczeństwa</w:t>
            </w:r>
            <w:r w:rsidR="0010150D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31E3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F31D89" w14:textId="7276519E" w:rsidR="007E31E3" w:rsidRPr="00BB5207" w:rsidRDefault="007E31E3" w:rsidP="007E335A">
            <w:pPr>
              <w:pStyle w:val="Akapitzlist"/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0D9D2" w14:textId="1831193B" w:rsidR="003D0EAD" w:rsidRPr="00BB5207" w:rsidRDefault="004735EF" w:rsidP="009F0C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D0EAD" w:rsidRPr="00BB5207">
              <w:rPr>
                <w:rFonts w:ascii="Times New Roman" w:hAnsi="Times New Roman" w:cs="Times New Roman"/>
                <w:sz w:val="24"/>
                <w:szCs w:val="24"/>
              </w:rPr>
              <w:t>apoznanie rodziców i u</w:t>
            </w:r>
            <w:r w:rsidR="00E51668" w:rsidRPr="00BB5207">
              <w:rPr>
                <w:rFonts w:ascii="Times New Roman" w:hAnsi="Times New Roman" w:cs="Times New Roman"/>
                <w:sz w:val="24"/>
                <w:szCs w:val="24"/>
              </w:rPr>
              <w:t>czniów z </w:t>
            </w:r>
            <w:r w:rsidR="0010150D" w:rsidRPr="00BB520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D0EAD" w:rsidRPr="00BB5207">
              <w:rPr>
                <w:rFonts w:ascii="Times New Roman" w:hAnsi="Times New Roman" w:cs="Times New Roman"/>
                <w:sz w:val="24"/>
                <w:szCs w:val="24"/>
              </w:rPr>
              <w:t>Regulaminem dowożenia uczniów</w:t>
            </w:r>
            <w:r w:rsidR="0010150D" w:rsidRPr="00BB520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54715150" w14:textId="77777777" w:rsidR="003D0EAD" w:rsidRPr="00BB5207" w:rsidRDefault="003D0EAD" w:rsidP="007E335A">
            <w:pPr>
              <w:pStyle w:val="Akapitzlist"/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94601" w14:textId="0A3B56EA" w:rsidR="003D0EAD" w:rsidRPr="00BB5207" w:rsidRDefault="003D0EAD" w:rsidP="009F0C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Zapoznanie uczniów  z  zasadami  bezpiecznego  korzystania z placu zabaw, sali gimnastycznej i pracowni ko</w:t>
            </w:r>
            <w:r w:rsidR="004735EF" w:rsidRPr="00BB5207">
              <w:rPr>
                <w:rFonts w:ascii="Times New Roman" w:hAnsi="Times New Roman" w:cs="Times New Roman"/>
                <w:sz w:val="24"/>
                <w:szCs w:val="24"/>
              </w:rPr>
              <w:t>mputerowej oraz przepisami BHP</w:t>
            </w:r>
            <w:r w:rsidR="0010150D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5EF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0F42F9" w14:textId="77777777" w:rsidR="003D0EAD" w:rsidRPr="00BB5207" w:rsidRDefault="003D0EAD" w:rsidP="007E335A">
            <w:pPr>
              <w:pStyle w:val="Akapitzlist"/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8FD2F" w14:textId="13AEC055" w:rsidR="003D0EAD" w:rsidRPr="00BB5207" w:rsidRDefault="003D0EAD" w:rsidP="009F0C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Szkolenie uczniów w zakresie udzielania pierwszej pomocy przedmedycznej i resuscytacji krążeniowo – o</w:t>
            </w:r>
            <w:r w:rsidR="0010150D" w:rsidRPr="00BB5207">
              <w:rPr>
                <w:rFonts w:ascii="Times New Roman" w:hAnsi="Times New Roman" w:cs="Times New Roman"/>
                <w:sz w:val="24"/>
                <w:szCs w:val="24"/>
              </w:rPr>
              <w:t>ddechowej, zapoznanie z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numerami alarmowymi</w:t>
            </w:r>
            <w:r w:rsidR="0010150D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65CCCA" w14:textId="77777777" w:rsidR="003D0EAD" w:rsidRPr="00BB5207" w:rsidRDefault="003D0EAD" w:rsidP="007E335A">
            <w:pPr>
              <w:pStyle w:val="Akapitzlist"/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E3D9E" w14:textId="75C118A1" w:rsidR="003D0EAD" w:rsidRPr="00BB5207" w:rsidRDefault="003D0EAD" w:rsidP="009F0C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Organizacja opieki  w świetlicy szkoln</w:t>
            </w:r>
            <w:r w:rsidR="0010150D" w:rsidRPr="00BB5207">
              <w:rPr>
                <w:rFonts w:ascii="Times New Roman" w:hAnsi="Times New Roman" w:cs="Times New Roman"/>
                <w:sz w:val="24"/>
                <w:szCs w:val="24"/>
              </w:rPr>
              <w:t>ej nad uczniami oczekującymi na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zajęcia i po ich zakończeniu</w:t>
            </w:r>
            <w:r w:rsidR="0010150D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3EC73E" w14:textId="77777777" w:rsidR="003D0EAD" w:rsidRPr="00BB5207" w:rsidRDefault="003D0EAD" w:rsidP="007E335A">
            <w:pPr>
              <w:pStyle w:val="Akapitzlist"/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E5E22" w14:textId="62061AAB" w:rsidR="003D0EAD" w:rsidRPr="00BB5207" w:rsidRDefault="004735EF" w:rsidP="009F0C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Udział w</w:t>
            </w:r>
            <w:r w:rsidR="003D0EAD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kampanii „Bezpieczna droga do szkoły”</w:t>
            </w:r>
            <w:r w:rsidR="0010150D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1DF234" w14:textId="77777777" w:rsidR="003D0EAD" w:rsidRPr="00BB5207" w:rsidRDefault="003D0EAD" w:rsidP="007E335A">
            <w:pPr>
              <w:pStyle w:val="Akapitzlist"/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1830B" w14:textId="101A8022" w:rsidR="003D0EAD" w:rsidRPr="00BB5207" w:rsidRDefault="003D0EAD" w:rsidP="009F0C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Udział uczniów w konkursach dotyczących bezpieczeństwa</w:t>
            </w:r>
            <w:r w:rsidR="0010150D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6D01C8" w14:textId="77777777" w:rsidR="003D0EAD" w:rsidRPr="00BB5207" w:rsidRDefault="003D0EAD" w:rsidP="007E335A">
            <w:pPr>
              <w:pStyle w:val="Akapitzlist"/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A25C1" w14:textId="41F4ACB0" w:rsidR="003D0EAD" w:rsidRPr="00BB5207" w:rsidRDefault="003D0EAD" w:rsidP="009F0C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Przygotowanie uczniów do uzyskania karty rowerowej</w:t>
            </w:r>
            <w:r w:rsidR="0010150D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E57D0C" w14:textId="77777777" w:rsidR="00F1192E" w:rsidRPr="00BB5207" w:rsidRDefault="00F1192E" w:rsidP="00F1192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1B16E" w14:textId="77777777" w:rsidR="00F1192E" w:rsidRPr="00BB5207" w:rsidRDefault="00F1192E" w:rsidP="00F1192E">
            <w:pPr>
              <w:pStyle w:val="Akapitzlist"/>
              <w:spacing w:after="0" w:line="240" w:lineRule="auto"/>
              <w:ind w:left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73DA0" w14:textId="77777777" w:rsidR="003D0EAD" w:rsidRPr="00BB5207" w:rsidRDefault="003D0EAD" w:rsidP="007E335A">
            <w:pPr>
              <w:pStyle w:val="Akapitzlist"/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3D4CD" w14:textId="0C46D789" w:rsidR="003D0EAD" w:rsidRPr="00BB5207" w:rsidRDefault="003D0EAD" w:rsidP="009F0C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5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Uświadomienie zagrożeń związanych z : </w:t>
            </w:r>
          </w:p>
          <w:p w14:paraId="53C7A6B8" w14:textId="77777777" w:rsidR="003D0EAD" w:rsidRPr="00BB5207" w:rsidRDefault="003D0EAD" w:rsidP="009F0CC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pracą dzieci do lat szesnastu w gospodarstwach rolnych,</w:t>
            </w:r>
          </w:p>
          <w:p w14:paraId="2D53D06A" w14:textId="77777777" w:rsidR="003D0EAD" w:rsidRPr="00BB5207" w:rsidRDefault="003D0EAD" w:rsidP="009F0CC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niefrasobliwym zachowaniem się w lesie wobec zwierząt leśnych</w:t>
            </w:r>
            <w:r w:rsidR="0010150D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i roślin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6F37BF" w14:textId="77777777" w:rsidR="003D0EAD" w:rsidRPr="00BB5207" w:rsidRDefault="003D0EAD" w:rsidP="009F0CC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wypalaniem traw,</w:t>
            </w:r>
          </w:p>
          <w:p w14:paraId="5CBA4791" w14:textId="77777777" w:rsidR="003D0EAD" w:rsidRPr="00BB5207" w:rsidRDefault="003D0EAD" w:rsidP="009F0CC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kontaktem z obcymi ludźmi,</w:t>
            </w:r>
          </w:p>
          <w:p w14:paraId="715873D1" w14:textId="77777777" w:rsidR="003D0EAD" w:rsidRPr="00BB5207" w:rsidRDefault="003D0EAD" w:rsidP="009F0CC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kontaktem z obcymi psami</w:t>
            </w:r>
            <w:r w:rsidR="0010150D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601993" w14:textId="77777777" w:rsidR="00FB7ECC" w:rsidRPr="00BB5207" w:rsidRDefault="00FB7ECC" w:rsidP="00FB7ECC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217F6" w14:textId="75B989A2" w:rsidR="00FB7ECC" w:rsidRPr="00BB5207" w:rsidRDefault="00D744E9" w:rsidP="009F0C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53" w:hanging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Funkcj</w:t>
            </w:r>
            <w:r w:rsidR="00C90A96" w:rsidRPr="00BB5207">
              <w:rPr>
                <w:rFonts w:ascii="Times New Roman" w:hAnsi="Times New Roman" w:cs="Times New Roman"/>
                <w:sz w:val="24"/>
                <w:szCs w:val="24"/>
              </w:rPr>
              <w:t>onowanie monitoringu wizyjnego na terenie szkoły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E1FF04" w14:textId="77777777" w:rsidR="007E335A" w:rsidRPr="00BB5207" w:rsidRDefault="007E335A" w:rsidP="007E335A">
            <w:pPr>
              <w:pStyle w:val="Akapitzlist"/>
              <w:spacing w:after="0" w:line="240" w:lineRule="auto"/>
              <w:ind w:left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FE894" w14:textId="77777777" w:rsidR="00DE73C7" w:rsidRPr="00BB5207" w:rsidRDefault="007E31E3" w:rsidP="009F0C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53" w:hanging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Przestrzeganie zaleceń GIS</w:t>
            </w:r>
            <w:r w:rsidR="00D26E1E" w:rsidRPr="00BB5207">
              <w:rPr>
                <w:rFonts w:ascii="Times New Roman" w:hAnsi="Times New Roman" w:cs="Times New Roman"/>
                <w:sz w:val="24"/>
                <w:szCs w:val="24"/>
              </w:rPr>
              <w:t>, MEiN i MZ w celu zapobiegania, zwalcza</w:t>
            </w:r>
            <w:r w:rsidR="00A23789" w:rsidRPr="00BB5207">
              <w:rPr>
                <w:rFonts w:ascii="Times New Roman" w:hAnsi="Times New Roman" w:cs="Times New Roman"/>
                <w:sz w:val="24"/>
                <w:szCs w:val="24"/>
              </w:rPr>
              <w:t>nia i przeciwdziałania COVID-19 (</w:t>
            </w:r>
            <w:r w:rsidR="004D0B73" w:rsidRPr="00BB52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E73C7" w:rsidRPr="00BB5207">
              <w:rPr>
                <w:rFonts w:ascii="Times New Roman" w:hAnsi="Times New Roman" w:cs="Times New Roman"/>
                <w:sz w:val="24"/>
                <w:szCs w:val="24"/>
              </w:rPr>
              <w:t>rzestrzeganie reżimu sanitarnego w szk</w:t>
            </w:r>
            <w:r w:rsidR="00A23789" w:rsidRPr="00BB5207">
              <w:rPr>
                <w:rFonts w:ascii="Times New Roman" w:hAnsi="Times New Roman" w:cs="Times New Roman"/>
                <w:sz w:val="24"/>
                <w:szCs w:val="24"/>
              </w:rPr>
              <w:t>ole przez uczniów i pracowników).</w:t>
            </w:r>
          </w:p>
          <w:p w14:paraId="3CF2CC5A" w14:textId="6E54A8FE" w:rsidR="0042060F" w:rsidRPr="00BB5207" w:rsidRDefault="0042060F" w:rsidP="00420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07" w:rsidRPr="00BB5207" w14:paraId="17752AB3" w14:textId="77777777" w:rsidTr="00E67583">
        <w:tc>
          <w:tcPr>
            <w:tcW w:w="3261" w:type="dxa"/>
          </w:tcPr>
          <w:p w14:paraId="2C3EBD3C" w14:textId="77777777" w:rsidR="00823BBB" w:rsidRPr="00BB5207" w:rsidRDefault="00823BBB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E7A30" w14:textId="2D9DAFFB" w:rsidR="00823BBB" w:rsidRPr="00BB5207" w:rsidRDefault="0042060F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Zapobieganie i </w:t>
            </w:r>
            <w:r w:rsidR="00823BBB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przeciwdziałanie uzależnieniom od hazardu.</w:t>
            </w:r>
          </w:p>
          <w:p w14:paraId="40D28A02" w14:textId="77777777" w:rsidR="00823BBB" w:rsidRPr="00BB5207" w:rsidRDefault="00823BBB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14:paraId="68055141" w14:textId="77777777" w:rsidR="00823BBB" w:rsidRPr="00BB5207" w:rsidRDefault="00823BBB" w:rsidP="003D0EA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B2559" w14:textId="5F73B620" w:rsidR="00823BBB" w:rsidRPr="00BB5207" w:rsidRDefault="00823BBB" w:rsidP="009F0CC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Prowadzenie zajęć profilaktycznych na temat:</w:t>
            </w:r>
          </w:p>
          <w:p w14:paraId="59A48F0A" w14:textId="77777777" w:rsidR="00823BBB" w:rsidRPr="00BB5207" w:rsidRDefault="00823BBB" w:rsidP="009F0CC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to są gry hazardowe i kto może w nich uczestniczyć</w:t>
            </w:r>
          </w:p>
          <w:p w14:paraId="191045F5" w14:textId="77777777" w:rsidR="00823BBB" w:rsidRPr="00BB5207" w:rsidRDefault="00823BBB" w:rsidP="009F0CC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Czym jest nielegalny hazard</w:t>
            </w:r>
          </w:p>
          <w:p w14:paraId="20587AE2" w14:textId="77777777" w:rsidR="00823BBB" w:rsidRPr="00BB5207" w:rsidRDefault="00823BBB" w:rsidP="009F0CC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Jakie zagrożenia wiążą się z hazardem</w:t>
            </w:r>
          </w:p>
          <w:p w14:paraId="7D6EF063" w14:textId="77777777" w:rsidR="00823BBB" w:rsidRPr="00BB5207" w:rsidRDefault="00823BBB" w:rsidP="009F0CC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Czym jest uzależnienie od hazardu i jak się przed nim chronić;</w:t>
            </w:r>
          </w:p>
          <w:p w14:paraId="24090053" w14:textId="77777777" w:rsidR="00823BBB" w:rsidRPr="00BB5207" w:rsidRDefault="00823BBB" w:rsidP="009F0CC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Gdzie można uzyskać pomoc w zakresie uzależnienia od hazardu;</w:t>
            </w:r>
          </w:p>
          <w:p w14:paraId="085E3B76" w14:textId="1F32FC4D" w:rsidR="00823BBB" w:rsidRPr="00BB5207" w:rsidRDefault="00823BBB" w:rsidP="009F0CC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Jakie są konsekwencje nielegalnego urządzania i prowadzenia gier hazardowych.</w:t>
            </w:r>
          </w:p>
          <w:p w14:paraId="221BC009" w14:textId="77777777" w:rsidR="00823BBB" w:rsidRPr="00BB5207" w:rsidRDefault="00823BBB" w:rsidP="00823BBB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2EC84" w14:textId="33032DD4" w:rsidR="00823BBB" w:rsidRPr="00BB5207" w:rsidRDefault="00823BBB" w:rsidP="009F0CC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Udział nauczycieli w szkoleniach w celu podnoszenia kwalifikacji zawodowych nauczycieli zaangażowanych </w:t>
            </w:r>
            <w:r w:rsidR="007E335A" w:rsidRPr="00BB52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 działalność profilaktyczną i terapeutyczną.</w:t>
            </w:r>
          </w:p>
          <w:p w14:paraId="0E58563A" w14:textId="77777777" w:rsidR="00823BBB" w:rsidRPr="00BB5207" w:rsidRDefault="00823BBB" w:rsidP="007E335A">
            <w:pPr>
              <w:spacing w:after="0" w:line="240" w:lineRule="auto"/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1AD8C" w14:textId="77777777" w:rsidR="0042060F" w:rsidRPr="00BB5207" w:rsidRDefault="00AD6EC8" w:rsidP="009F0CC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Warsztaty dla rodziców i prawnych opiekunów w celu p</w:t>
            </w:r>
            <w:r w:rsidR="00823BBB" w:rsidRPr="00BB5207">
              <w:rPr>
                <w:rFonts w:ascii="Times New Roman" w:hAnsi="Times New Roman" w:cs="Times New Roman"/>
                <w:sz w:val="24"/>
                <w:szCs w:val="24"/>
              </w:rPr>
              <w:t>odniesie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nia poziomu wiedzy i</w:t>
            </w:r>
            <w:r w:rsidR="00823BBB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zwiększenia </w:t>
            </w:r>
          </w:p>
          <w:p w14:paraId="27FCE3E6" w14:textId="77777777" w:rsidR="0042060F" w:rsidRPr="00BB5207" w:rsidRDefault="0042060F" w:rsidP="0042060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54A3B" w14:textId="77777777" w:rsidR="0042060F" w:rsidRPr="00BB5207" w:rsidRDefault="0042060F" w:rsidP="0042060F">
            <w:pPr>
              <w:pStyle w:val="Akapitzlist"/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C8C79" w14:textId="77777777" w:rsidR="0042060F" w:rsidRPr="00BB5207" w:rsidRDefault="0042060F" w:rsidP="0042060F">
            <w:pPr>
              <w:pStyle w:val="Akapitzlist"/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0B37A" w14:textId="471F2CF5" w:rsidR="00823BBB" w:rsidRPr="00BB5207" w:rsidRDefault="00823BBB" w:rsidP="0042060F">
            <w:pPr>
              <w:pStyle w:val="Akapitzlist"/>
              <w:spacing w:after="0" w:line="240" w:lineRule="auto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świadomości ryzyka związanego z możliwością uzależnienia od hazardu lub innych uzależnień behawioralnych, kształtowanie postaw prozdrowotnych, wzmacnianie czynników chroniących </w:t>
            </w:r>
            <w:r w:rsidR="00E67583" w:rsidRPr="00BB52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6EC8" w:rsidRPr="00BB5207">
              <w:rPr>
                <w:rFonts w:ascii="Times New Roman" w:hAnsi="Times New Roman" w:cs="Times New Roman"/>
                <w:sz w:val="24"/>
                <w:szCs w:val="24"/>
              </w:rPr>
              <w:t>i ograniczanie czynników ryzyka.</w:t>
            </w:r>
          </w:p>
          <w:p w14:paraId="4622494E" w14:textId="77777777" w:rsidR="00823BBB" w:rsidRPr="00BB5207" w:rsidRDefault="00823BBB" w:rsidP="007E335A">
            <w:pPr>
              <w:spacing w:after="0" w:line="240" w:lineRule="auto"/>
              <w:ind w:left="311" w:hanging="284"/>
              <w:jc w:val="both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14:paraId="2C630416" w14:textId="255257CA" w:rsidR="00823BBB" w:rsidRPr="00BB5207" w:rsidRDefault="00AD6EC8" w:rsidP="009F0CC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5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działań edukacyjno-informacyjnych – gazetki ścienne dla rodziców i uczniów.</w:t>
            </w:r>
          </w:p>
          <w:p w14:paraId="6DA09628" w14:textId="77777777" w:rsidR="00AD6EC8" w:rsidRPr="00BB5207" w:rsidRDefault="00AD6EC8" w:rsidP="007E335A">
            <w:pPr>
              <w:spacing w:after="0" w:line="240" w:lineRule="auto"/>
              <w:ind w:left="311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AD7863" w14:textId="72F44463" w:rsidR="00823BBB" w:rsidRPr="00BB5207" w:rsidRDefault="00AD6EC8" w:rsidP="009F0CC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823BBB" w:rsidRPr="00BB5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ozwiązywanie </w:t>
            </w:r>
            <w:r w:rsidRPr="00BB5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ewentualnych </w:t>
            </w:r>
            <w:r w:rsidR="00823BBB" w:rsidRPr="00BB52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problemów wynikających z uzależnienia.</w:t>
            </w:r>
          </w:p>
          <w:p w14:paraId="4DF0518B" w14:textId="1EE1D8CE" w:rsidR="00E67583" w:rsidRPr="00BB5207" w:rsidRDefault="00E67583" w:rsidP="003D0EA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07" w:rsidRPr="00BB5207" w14:paraId="5AFB2B1E" w14:textId="77777777" w:rsidTr="00E67583">
        <w:tc>
          <w:tcPr>
            <w:tcW w:w="3261" w:type="dxa"/>
          </w:tcPr>
          <w:p w14:paraId="04F3C968" w14:textId="77777777" w:rsidR="00F47BB1" w:rsidRPr="00BB5207" w:rsidRDefault="00F47BB1" w:rsidP="00F47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3342C" w14:textId="77777777" w:rsidR="00FD6439" w:rsidRPr="00BB5207" w:rsidRDefault="00FD6439" w:rsidP="00FD6439">
            <w:pPr>
              <w:pStyle w:val="TableParagraph"/>
              <w:ind w:left="107" w:right="278"/>
              <w:rPr>
                <w:b/>
                <w:sz w:val="24"/>
              </w:rPr>
            </w:pPr>
            <w:r w:rsidRPr="00BB5207">
              <w:rPr>
                <w:b/>
                <w:sz w:val="24"/>
              </w:rPr>
              <w:t>Wspomaganie wychowawczej roli rodziny przez właściwą organizację i realizację zajęć edukacyjnych wychowanie do życia w rodzinie. Ochrona i wzmacnianie zdrowia psychicznego dzieci i młodzieży.</w:t>
            </w:r>
          </w:p>
          <w:p w14:paraId="597BB08D" w14:textId="77777777" w:rsidR="00F47BB1" w:rsidRPr="00BB5207" w:rsidRDefault="00F47BB1" w:rsidP="00F47BB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0FF70" w14:textId="77777777" w:rsidR="006A1485" w:rsidRPr="00BB5207" w:rsidRDefault="006A1485" w:rsidP="00F47BB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14:paraId="67C4734E" w14:textId="77777777" w:rsidR="00F47BB1" w:rsidRPr="00BB5207" w:rsidRDefault="00F47BB1" w:rsidP="00F4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D347A1" w14:textId="77777777" w:rsidR="00FD6439" w:rsidRPr="00BB5207" w:rsidRDefault="00FD6439" w:rsidP="009F0CC1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</w:tabs>
              <w:ind w:left="312" w:right="161"/>
              <w:rPr>
                <w:sz w:val="24"/>
              </w:rPr>
            </w:pPr>
            <w:r w:rsidRPr="00BB5207">
              <w:rPr>
                <w:sz w:val="24"/>
              </w:rPr>
              <w:t>Systematyczna współpraca z rodzicami na poziomie klasy i szkoły, włączanie w realizację zadań</w:t>
            </w:r>
            <w:r w:rsidRPr="00BB5207">
              <w:rPr>
                <w:spacing w:val="-29"/>
                <w:sz w:val="24"/>
              </w:rPr>
              <w:t xml:space="preserve"> </w:t>
            </w:r>
            <w:r w:rsidRPr="00BB5207">
              <w:rPr>
                <w:sz w:val="24"/>
              </w:rPr>
              <w:t>planu pracy wychowawcy klasowego, w podejmowaniu decyzji. Bieżące informowanie rodziców/prawnych opiekunów o sytuacji dziecka w</w:t>
            </w:r>
            <w:r w:rsidRPr="00BB5207">
              <w:rPr>
                <w:spacing w:val="-3"/>
                <w:sz w:val="24"/>
              </w:rPr>
              <w:t xml:space="preserve"> </w:t>
            </w:r>
            <w:r w:rsidRPr="00BB5207">
              <w:rPr>
                <w:sz w:val="24"/>
              </w:rPr>
              <w:t>szkole.</w:t>
            </w:r>
          </w:p>
          <w:p w14:paraId="276FD30A" w14:textId="77777777" w:rsidR="00FD6439" w:rsidRPr="00BB5207" w:rsidRDefault="00FD6439" w:rsidP="00FD6439">
            <w:pPr>
              <w:pStyle w:val="TableParagraph"/>
              <w:rPr>
                <w:b/>
                <w:sz w:val="24"/>
              </w:rPr>
            </w:pPr>
          </w:p>
          <w:p w14:paraId="034731D3" w14:textId="048CC153" w:rsidR="00FD6439" w:rsidRPr="00BB5207" w:rsidRDefault="00FD6439" w:rsidP="009F0CC1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</w:tabs>
              <w:spacing w:before="1"/>
              <w:ind w:left="313" w:hanging="313"/>
              <w:rPr>
                <w:sz w:val="24"/>
              </w:rPr>
            </w:pPr>
            <w:r w:rsidRPr="00BB5207">
              <w:rPr>
                <w:sz w:val="24"/>
              </w:rPr>
              <w:t>Podejmowanie działań promujących</w:t>
            </w:r>
            <w:r w:rsidRPr="00BB5207">
              <w:rPr>
                <w:spacing w:val="-1"/>
                <w:sz w:val="24"/>
              </w:rPr>
              <w:t xml:space="preserve"> </w:t>
            </w:r>
            <w:r w:rsidRPr="00BB5207">
              <w:rPr>
                <w:sz w:val="24"/>
              </w:rPr>
              <w:t>rodzinę.</w:t>
            </w:r>
          </w:p>
          <w:p w14:paraId="26E12EA6" w14:textId="70380B85" w:rsidR="00FD6439" w:rsidRPr="00BB5207" w:rsidRDefault="00FD6439" w:rsidP="00FD6439">
            <w:pPr>
              <w:pStyle w:val="TableParagraph"/>
              <w:tabs>
                <w:tab w:val="left" w:pos="418"/>
              </w:tabs>
              <w:spacing w:before="1"/>
              <w:rPr>
                <w:sz w:val="24"/>
              </w:rPr>
            </w:pPr>
          </w:p>
          <w:p w14:paraId="5D4F0B58" w14:textId="77777777" w:rsidR="00FD6439" w:rsidRPr="00BB5207" w:rsidRDefault="00FD6439" w:rsidP="009F0CC1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</w:tabs>
              <w:spacing w:before="1"/>
              <w:ind w:left="313" w:hanging="313"/>
              <w:rPr>
                <w:sz w:val="24"/>
              </w:rPr>
            </w:pPr>
            <w:r w:rsidRPr="00BB5207">
              <w:rPr>
                <w:sz w:val="24"/>
              </w:rPr>
              <w:t>Współpraca wychowawców klas z rodzicami:</w:t>
            </w:r>
          </w:p>
          <w:p w14:paraId="3C7328CE" w14:textId="77777777" w:rsidR="00FD6439" w:rsidRPr="00BB5207" w:rsidRDefault="00FD6439" w:rsidP="009F0CC1">
            <w:pPr>
              <w:pStyle w:val="Akapitzlist"/>
              <w:widowControl w:val="0"/>
              <w:numPr>
                <w:ilvl w:val="0"/>
                <w:numId w:val="61"/>
              </w:numPr>
              <w:autoSpaceDE w:val="0"/>
              <w:autoSpaceDN w:val="0"/>
              <w:spacing w:before="137" w:after="0" w:line="240" w:lineRule="auto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wybór klasowych rad rodziców,</w:t>
            </w:r>
          </w:p>
          <w:p w14:paraId="28F13EA7" w14:textId="77777777" w:rsidR="00FD6439" w:rsidRPr="00BB5207" w:rsidRDefault="00FD6439" w:rsidP="009F0CC1">
            <w:pPr>
              <w:pStyle w:val="Akapitzlist"/>
              <w:widowControl w:val="0"/>
              <w:numPr>
                <w:ilvl w:val="0"/>
                <w:numId w:val="61"/>
              </w:numPr>
              <w:autoSpaceDE w:val="0"/>
              <w:autoSpaceDN w:val="0"/>
              <w:spacing w:before="137" w:after="0" w:line="240" w:lineRule="auto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systematyczne spotkania w ramach dni otwartych i zebrań,</w:t>
            </w:r>
          </w:p>
          <w:p w14:paraId="49FD6203" w14:textId="77777777" w:rsidR="00FD6439" w:rsidRPr="00BB5207" w:rsidRDefault="00FD6439" w:rsidP="009F0CC1">
            <w:pPr>
              <w:pStyle w:val="Akapitzlist"/>
              <w:widowControl w:val="0"/>
              <w:numPr>
                <w:ilvl w:val="0"/>
                <w:numId w:val="61"/>
              </w:numPr>
              <w:autoSpaceDE w:val="0"/>
              <w:autoSpaceDN w:val="0"/>
              <w:spacing w:before="137" w:after="0" w:line="240" w:lineRule="auto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wypracowanie skutecznego sposobu komunikowania się przy wykorzystaniu różnych narzędzi informatycznych.</w:t>
            </w:r>
          </w:p>
          <w:p w14:paraId="18A5E2A9" w14:textId="77777777" w:rsidR="00FD6439" w:rsidRPr="00BB5207" w:rsidRDefault="00FD6439" w:rsidP="009F0CC1">
            <w:pPr>
              <w:pStyle w:val="Akapitzlist"/>
              <w:widowControl w:val="0"/>
              <w:numPr>
                <w:ilvl w:val="0"/>
                <w:numId w:val="60"/>
              </w:numPr>
              <w:autoSpaceDE w:val="0"/>
              <w:autoSpaceDN w:val="0"/>
              <w:spacing w:before="137" w:after="0" w:line="360" w:lineRule="auto"/>
              <w:ind w:left="312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Współpraca z instytucjami wspomagającymi rolę rodziny.</w:t>
            </w:r>
          </w:p>
          <w:p w14:paraId="2EF53181" w14:textId="77777777" w:rsidR="00FD6439" w:rsidRPr="00BB5207" w:rsidRDefault="00FD6439" w:rsidP="009F0CC1">
            <w:pPr>
              <w:pStyle w:val="Akapitzlist"/>
              <w:widowControl w:val="0"/>
              <w:numPr>
                <w:ilvl w:val="0"/>
                <w:numId w:val="60"/>
              </w:numPr>
              <w:autoSpaceDE w:val="0"/>
              <w:autoSpaceDN w:val="0"/>
              <w:spacing w:before="137" w:after="0" w:line="360" w:lineRule="auto"/>
              <w:ind w:left="312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Konkursy interdyscyplinarne dotyczące roli rodziny.</w:t>
            </w:r>
          </w:p>
          <w:p w14:paraId="38772447" w14:textId="35FD1F49" w:rsidR="00FD6439" w:rsidRPr="00BB5207" w:rsidRDefault="00FD6439" w:rsidP="009F0CC1">
            <w:pPr>
              <w:pStyle w:val="Akapitzlist"/>
              <w:widowControl w:val="0"/>
              <w:numPr>
                <w:ilvl w:val="0"/>
                <w:numId w:val="60"/>
              </w:numPr>
              <w:autoSpaceDE w:val="0"/>
              <w:autoSpaceDN w:val="0"/>
              <w:spacing w:before="137" w:after="0" w:line="360" w:lineRule="auto"/>
              <w:ind w:left="312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Wzbogacenie oferty czytelniczej w bibliotece dla rodziców i nauczycieli.</w:t>
            </w:r>
          </w:p>
          <w:p w14:paraId="43A6A3B0" w14:textId="48D25B75" w:rsidR="00FD6439" w:rsidRPr="00BB5207" w:rsidRDefault="00FD6439" w:rsidP="009F0CC1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</w:tabs>
              <w:ind w:left="312" w:right="465"/>
              <w:rPr>
                <w:sz w:val="24"/>
              </w:rPr>
            </w:pPr>
            <w:r w:rsidRPr="00BB5207">
              <w:rPr>
                <w:sz w:val="24"/>
              </w:rPr>
              <w:lastRenderedPageBreak/>
              <w:t>Udział uczniów w konkursach literackich dotyczących rodziny, konkursach plastycznych (Drzewo genealogiczne).</w:t>
            </w:r>
          </w:p>
          <w:p w14:paraId="6AE27C17" w14:textId="77777777" w:rsidR="00FD6439" w:rsidRPr="00BB5207" w:rsidRDefault="00FD6439" w:rsidP="00FD6439">
            <w:pPr>
              <w:pStyle w:val="TableParagraph"/>
              <w:rPr>
                <w:b/>
                <w:sz w:val="24"/>
              </w:rPr>
            </w:pPr>
          </w:p>
          <w:p w14:paraId="6188E12B" w14:textId="33063855" w:rsidR="00FD6439" w:rsidRPr="00BB5207" w:rsidRDefault="00FD6439" w:rsidP="009F0CC1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</w:tabs>
              <w:ind w:left="312" w:right="969"/>
              <w:rPr>
                <w:sz w:val="24"/>
              </w:rPr>
            </w:pPr>
            <w:r w:rsidRPr="00BB5207">
              <w:rPr>
                <w:sz w:val="24"/>
              </w:rPr>
              <w:t>Dostarczanie aktualnych informacji rodzicom/opiekunom na temat skutecznych sposobów prowadzenia działań wychowawczych i profilaktycznych poprzez spotkania ze specjalistami - kształtowanie umiejętnoś</w:t>
            </w:r>
            <w:r w:rsidR="0042060F" w:rsidRPr="00BB5207">
              <w:rPr>
                <w:sz w:val="24"/>
              </w:rPr>
              <w:t xml:space="preserve">ci wychowawczych, rozpoznawanie </w:t>
            </w:r>
            <w:r w:rsidRPr="00BB5207">
              <w:rPr>
                <w:sz w:val="24"/>
              </w:rPr>
              <w:t>zagrożeń,</w:t>
            </w:r>
            <w:r w:rsidR="0042060F" w:rsidRPr="00BB5207">
              <w:rPr>
                <w:spacing w:val="-2"/>
                <w:sz w:val="24"/>
              </w:rPr>
              <w:t> </w:t>
            </w:r>
            <w:r w:rsidRPr="00BB5207">
              <w:rPr>
                <w:sz w:val="24"/>
              </w:rPr>
              <w:t>wsparcie </w:t>
            </w:r>
            <w:r w:rsidR="0042060F" w:rsidRPr="00BB5207">
              <w:rPr>
                <w:sz w:val="24"/>
              </w:rPr>
              <w:t>w </w:t>
            </w:r>
            <w:r w:rsidRPr="00BB5207">
              <w:rPr>
                <w:sz w:val="24"/>
              </w:rPr>
              <w:t>sytuacjach trudnych i kryzysowych, ochrona i wzmacnianie zdrowia i odporności psychicznej dzieci i młodzieży.</w:t>
            </w:r>
          </w:p>
          <w:p w14:paraId="28809B82" w14:textId="75F0F85B" w:rsidR="00FD6439" w:rsidRPr="00BB5207" w:rsidRDefault="00FD6439" w:rsidP="00FD6439">
            <w:pPr>
              <w:pStyle w:val="TableParagraph"/>
              <w:tabs>
                <w:tab w:val="left" w:pos="418"/>
              </w:tabs>
              <w:ind w:right="969"/>
              <w:rPr>
                <w:sz w:val="24"/>
              </w:rPr>
            </w:pPr>
          </w:p>
          <w:p w14:paraId="5E4D219B" w14:textId="08D97962" w:rsidR="00E94BC1" w:rsidRPr="00BB5207" w:rsidRDefault="00FD6439" w:rsidP="009F0CC1">
            <w:pPr>
              <w:pStyle w:val="TableParagraph"/>
              <w:numPr>
                <w:ilvl w:val="0"/>
                <w:numId w:val="60"/>
              </w:numPr>
              <w:ind w:left="312" w:right="1205"/>
              <w:rPr>
                <w:sz w:val="24"/>
              </w:rPr>
            </w:pPr>
            <w:r w:rsidRPr="00BB5207">
              <w:rPr>
                <w:sz w:val="24"/>
              </w:rPr>
              <w:t>Podejmowanie wspólnych inicjatyw w zakresie rozwiązywania trudności - indywidualne</w:t>
            </w:r>
            <w:r w:rsidRPr="00BB5207">
              <w:rPr>
                <w:spacing w:val="-18"/>
                <w:sz w:val="24"/>
              </w:rPr>
              <w:t xml:space="preserve"> </w:t>
            </w:r>
            <w:r w:rsidRPr="00BB5207">
              <w:rPr>
                <w:sz w:val="24"/>
              </w:rPr>
              <w:t>rozmowy z uczniem i</w:t>
            </w:r>
            <w:r w:rsidRPr="00BB5207">
              <w:rPr>
                <w:spacing w:val="-2"/>
                <w:sz w:val="24"/>
              </w:rPr>
              <w:t xml:space="preserve"> </w:t>
            </w:r>
            <w:r w:rsidRPr="00BB5207">
              <w:rPr>
                <w:sz w:val="24"/>
              </w:rPr>
              <w:t>rodzicem.</w:t>
            </w:r>
          </w:p>
          <w:p w14:paraId="1A126B69" w14:textId="6A9F432F" w:rsidR="00FD6439" w:rsidRPr="00BB5207" w:rsidRDefault="00FD6439" w:rsidP="00FD6439">
            <w:pPr>
              <w:pStyle w:val="TableParagraph"/>
              <w:ind w:right="1205"/>
              <w:rPr>
                <w:sz w:val="24"/>
              </w:rPr>
            </w:pPr>
          </w:p>
          <w:p w14:paraId="6377AC24" w14:textId="77777777" w:rsidR="00FD6439" w:rsidRPr="00BB5207" w:rsidRDefault="00FD6439" w:rsidP="009F0CC1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</w:tabs>
              <w:ind w:left="312"/>
              <w:rPr>
                <w:sz w:val="24"/>
              </w:rPr>
            </w:pPr>
            <w:r w:rsidRPr="00BB5207">
              <w:rPr>
                <w:sz w:val="24"/>
              </w:rPr>
              <w:t>Udostępnianie wykazu instytucji, w których można uzyskać pomoc</w:t>
            </w:r>
            <w:r w:rsidRPr="00BB5207">
              <w:rPr>
                <w:spacing w:val="-10"/>
                <w:sz w:val="24"/>
              </w:rPr>
              <w:t xml:space="preserve"> </w:t>
            </w:r>
            <w:r w:rsidRPr="00BB5207">
              <w:rPr>
                <w:sz w:val="24"/>
              </w:rPr>
              <w:t>specjalistyczną.</w:t>
            </w:r>
          </w:p>
          <w:p w14:paraId="0113D871" w14:textId="77777777" w:rsidR="00FD6439" w:rsidRPr="00BB5207" w:rsidRDefault="00FD6439" w:rsidP="00FD6439">
            <w:pPr>
              <w:pStyle w:val="TableParagraph"/>
              <w:rPr>
                <w:b/>
                <w:sz w:val="24"/>
              </w:rPr>
            </w:pPr>
          </w:p>
          <w:p w14:paraId="71632816" w14:textId="68E31F0E" w:rsidR="00FD6439" w:rsidRPr="00BB5207" w:rsidRDefault="00FD6439" w:rsidP="009F0CC1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</w:tabs>
              <w:ind w:left="312" w:right="318"/>
              <w:rPr>
                <w:sz w:val="24"/>
              </w:rPr>
            </w:pPr>
            <w:r w:rsidRPr="00BB5207">
              <w:rPr>
                <w:sz w:val="24"/>
              </w:rPr>
              <w:t>Systematyczne monitorowanie frekwencji uczniów na zaję</w:t>
            </w:r>
            <w:r w:rsidR="0042060F" w:rsidRPr="00BB5207">
              <w:rPr>
                <w:sz w:val="24"/>
              </w:rPr>
              <w:t>ciach lekcyjnych - współpraca z </w:t>
            </w:r>
            <w:r w:rsidRPr="00BB5207">
              <w:rPr>
                <w:sz w:val="24"/>
              </w:rPr>
              <w:t>rodzicami w zakresie kontroli obowiązku</w:t>
            </w:r>
            <w:r w:rsidRPr="00BB5207">
              <w:rPr>
                <w:spacing w:val="-3"/>
                <w:sz w:val="24"/>
              </w:rPr>
              <w:t xml:space="preserve"> </w:t>
            </w:r>
            <w:r w:rsidRPr="00BB5207">
              <w:rPr>
                <w:sz w:val="24"/>
              </w:rPr>
              <w:t>szkolnego.</w:t>
            </w:r>
          </w:p>
          <w:p w14:paraId="0405C750" w14:textId="77777777" w:rsidR="00FD6439" w:rsidRPr="00BB5207" w:rsidRDefault="00FD6439" w:rsidP="00FD643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6175D99" w14:textId="7C746B37" w:rsidR="00DF18C7" w:rsidRPr="00BB5207" w:rsidRDefault="00FD6439" w:rsidP="009F0CC1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</w:tabs>
              <w:ind w:left="313" w:hanging="313"/>
              <w:rPr>
                <w:sz w:val="24"/>
              </w:rPr>
            </w:pPr>
            <w:r w:rsidRPr="00BB5207">
              <w:rPr>
                <w:sz w:val="24"/>
              </w:rPr>
              <w:t>Diagnoza</w:t>
            </w:r>
            <w:r w:rsidRPr="00BB5207">
              <w:rPr>
                <w:spacing w:val="-2"/>
                <w:sz w:val="24"/>
              </w:rPr>
              <w:t xml:space="preserve"> </w:t>
            </w:r>
            <w:r w:rsidRPr="00BB5207">
              <w:rPr>
                <w:sz w:val="24"/>
              </w:rPr>
              <w:t>środowiska:</w:t>
            </w:r>
          </w:p>
          <w:p w14:paraId="00475667" w14:textId="77777777" w:rsidR="00DF18C7" w:rsidRPr="00BB5207" w:rsidRDefault="00FD6439" w:rsidP="009F0CC1">
            <w:pPr>
              <w:pStyle w:val="TableParagraph"/>
              <w:numPr>
                <w:ilvl w:val="0"/>
                <w:numId w:val="62"/>
              </w:numPr>
              <w:tabs>
                <w:tab w:val="left" w:pos="826"/>
              </w:tabs>
              <w:rPr>
                <w:sz w:val="24"/>
              </w:rPr>
            </w:pPr>
            <w:r w:rsidRPr="00BB5207">
              <w:rPr>
                <w:sz w:val="24"/>
              </w:rPr>
              <w:t>wczesne wykrywanie form przemocy wśród</w:t>
            </w:r>
            <w:r w:rsidRPr="00BB5207">
              <w:rPr>
                <w:spacing w:val="-2"/>
                <w:sz w:val="24"/>
              </w:rPr>
              <w:t xml:space="preserve"> </w:t>
            </w:r>
            <w:r w:rsidR="00DF18C7" w:rsidRPr="00BB5207">
              <w:rPr>
                <w:sz w:val="24"/>
              </w:rPr>
              <w:t>uczniów</w:t>
            </w:r>
          </w:p>
          <w:p w14:paraId="15D3232E" w14:textId="77777777" w:rsidR="00DF18C7" w:rsidRPr="00BB5207" w:rsidRDefault="00FD6439" w:rsidP="009F0CC1">
            <w:pPr>
              <w:pStyle w:val="TableParagraph"/>
              <w:numPr>
                <w:ilvl w:val="0"/>
                <w:numId w:val="62"/>
              </w:numPr>
              <w:tabs>
                <w:tab w:val="left" w:pos="826"/>
              </w:tabs>
              <w:rPr>
                <w:sz w:val="24"/>
              </w:rPr>
            </w:pPr>
            <w:r w:rsidRPr="00BB5207">
              <w:rPr>
                <w:sz w:val="24"/>
              </w:rPr>
              <w:t>ochrona ofiar przemocy: rozmowy z</w:t>
            </w:r>
            <w:r w:rsidRPr="00BB5207">
              <w:rPr>
                <w:spacing w:val="-2"/>
                <w:sz w:val="24"/>
              </w:rPr>
              <w:t xml:space="preserve"> </w:t>
            </w:r>
            <w:r w:rsidR="00DF18C7" w:rsidRPr="00BB5207">
              <w:rPr>
                <w:sz w:val="24"/>
              </w:rPr>
              <w:t>uczniem,</w:t>
            </w:r>
          </w:p>
          <w:p w14:paraId="1BDA857C" w14:textId="67F19262" w:rsidR="00FD6439" w:rsidRPr="00BB5207" w:rsidRDefault="00FD6439" w:rsidP="009F0CC1">
            <w:pPr>
              <w:pStyle w:val="TableParagraph"/>
              <w:numPr>
                <w:ilvl w:val="0"/>
                <w:numId w:val="62"/>
              </w:numPr>
              <w:tabs>
                <w:tab w:val="left" w:pos="826"/>
              </w:tabs>
              <w:rPr>
                <w:sz w:val="24"/>
              </w:rPr>
            </w:pPr>
            <w:r w:rsidRPr="00BB5207">
              <w:rPr>
                <w:sz w:val="24"/>
              </w:rPr>
              <w:t>konsultacje z rodzicami, w razie konieczności wszczęcie procedury „Niebieskiej</w:t>
            </w:r>
            <w:r w:rsidRPr="00BB5207">
              <w:rPr>
                <w:spacing w:val="-9"/>
                <w:sz w:val="24"/>
              </w:rPr>
              <w:t xml:space="preserve"> </w:t>
            </w:r>
            <w:r w:rsidRPr="00BB5207">
              <w:rPr>
                <w:sz w:val="24"/>
              </w:rPr>
              <w:t>Karty”.</w:t>
            </w:r>
          </w:p>
          <w:p w14:paraId="39899AF0" w14:textId="77777777" w:rsidR="00684165" w:rsidRPr="00BB5207" w:rsidRDefault="00684165" w:rsidP="00684165">
            <w:pPr>
              <w:pStyle w:val="TableParagraph"/>
              <w:tabs>
                <w:tab w:val="left" w:pos="826"/>
              </w:tabs>
              <w:ind w:left="1137"/>
              <w:rPr>
                <w:sz w:val="24"/>
              </w:rPr>
            </w:pPr>
          </w:p>
          <w:p w14:paraId="0A33415C" w14:textId="5C7F0F2B" w:rsidR="00FD6439" w:rsidRPr="00BB5207" w:rsidRDefault="00FD6439" w:rsidP="009F0CC1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</w:tabs>
              <w:ind w:left="312"/>
              <w:rPr>
                <w:sz w:val="24"/>
              </w:rPr>
            </w:pPr>
            <w:r w:rsidRPr="00BB5207">
              <w:rPr>
                <w:sz w:val="24"/>
              </w:rPr>
              <w:t>Zintegrowane działania nauczycieli i specjalistów w ramach pomocy psychologiczno-pedagogiczne - współpraca ze specjalistami oraz z instytucjami wspierającymi</w:t>
            </w:r>
            <w:r w:rsidRPr="00BB5207">
              <w:rPr>
                <w:spacing w:val="-1"/>
                <w:sz w:val="24"/>
              </w:rPr>
              <w:t xml:space="preserve"> </w:t>
            </w:r>
            <w:r w:rsidRPr="00BB5207">
              <w:rPr>
                <w:sz w:val="24"/>
              </w:rPr>
              <w:t>rodzinę.</w:t>
            </w:r>
          </w:p>
          <w:p w14:paraId="6B5F291B" w14:textId="77777777" w:rsidR="00FD6439" w:rsidRPr="00BB5207" w:rsidRDefault="00FD6439" w:rsidP="00FD6439">
            <w:pPr>
              <w:pStyle w:val="TableParagraph"/>
              <w:rPr>
                <w:b/>
                <w:sz w:val="24"/>
              </w:rPr>
            </w:pPr>
          </w:p>
          <w:p w14:paraId="3D507FB5" w14:textId="77777777" w:rsidR="00FD6439" w:rsidRPr="00BB5207" w:rsidRDefault="00FD6439" w:rsidP="009F0CC1">
            <w:pPr>
              <w:pStyle w:val="TableParagraph"/>
              <w:numPr>
                <w:ilvl w:val="0"/>
                <w:numId w:val="60"/>
              </w:numPr>
              <w:ind w:left="312" w:right="1205"/>
              <w:rPr>
                <w:sz w:val="24"/>
              </w:rPr>
            </w:pPr>
            <w:r w:rsidRPr="00BB5207">
              <w:rPr>
                <w:sz w:val="24"/>
              </w:rPr>
              <w:t>Właściwa organizacja zajęć edukacyjnych wychowanie do życia w rodzinie (treści programowe, metody, formy pracy).</w:t>
            </w:r>
          </w:p>
          <w:p w14:paraId="5F294BF7" w14:textId="77777777" w:rsidR="00DF18C7" w:rsidRPr="00BB5207" w:rsidRDefault="00DF18C7" w:rsidP="00DF18C7">
            <w:pPr>
              <w:pStyle w:val="TableParagraph"/>
              <w:ind w:right="1205"/>
              <w:rPr>
                <w:sz w:val="24"/>
              </w:rPr>
            </w:pPr>
          </w:p>
          <w:p w14:paraId="11E6B6B0" w14:textId="1178B7A1" w:rsidR="0042060F" w:rsidRPr="00BB5207" w:rsidRDefault="0042060F" w:rsidP="00DF18C7">
            <w:pPr>
              <w:pStyle w:val="TableParagraph"/>
              <w:ind w:right="1205"/>
              <w:rPr>
                <w:sz w:val="24"/>
              </w:rPr>
            </w:pPr>
          </w:p>
        </w:tc>
      </w:tr>
      <w:tr w:rsidR="00BB5207" w:rsidRPr="00BB5207" w14:paraId="760AB547" w14:textId="77777777" w:rsidTr="00E67583">
        <w:tc>
          <w:tcPr>
            <w:tcW w:w="3261" w:type="dxa"/>
          </w:tcPr>
          <w:p w14:paraId="70B20C0A" w14:textId="77777777" w:rsidR="001E1482" w:rsidRPr="00BB5207" w:rsidRDefault="001E1482" w:rsidP="00F47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4DC48" w14:textId="5C6EBF1A" w:rsidR="00F47BB1" w:rsidRPr="00BB5207" w:rsidRDefault="009F5754" w:rsidP="00713E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</w:rPr>
              <w:t>Rozwijanie umiejętn</w:t>
            </w:r>
            <w:r w:rsidR="0042060F" w:rsidRPr="00BB5207">
              <w:rPr>
                <w:rFonts w:ascii="Times New Roman" w:hAnsi="Times New Roman" w:cs="Times New Roman"/>
                <w:b/>
                <w:sz w:val="24"/>
              </w:rPr>
              <w:t>ości metodycznych nauczycieli w </w:t>
            </w:r>
            <w:r w:rsidRPr="00BB5207">
              <w:rPr>
                <w:rFonts w:ascii="Times New Roman" w:hAnsi="Times New Roman" w:cs="Times New Roman"/>
                <w:b/>
                <w:sz w:val="24"/>
              </w:rPr>
              <w:t>zakresie prawidłowego i skutecznego wykorzystywania technologii informacyjno-komunikacyjnych w procesach edukacyjnych. Wsparcie edukacji informatycznej i medialnej, w szczególności kształtowanie krytycznego podejścia do treści publikowanych w Internecie i mediach społecznościowych.</w:t>
            </w:r>
          </w:p>
        </w:tc>
        <w:tc>
          <w:tcPr>
            <w:tcW w:w="10489" w:type="dxa"/>
          </w:tcPr>
          <w:p w14:paraId="50F7DEAA" w14:textId="77777777" w:rsidR="000D1EB4" w:rsidRPr="00BB5207" w:rsidRDefault="000D1EB4" w:rsidP="00423CEB">
            <w:pPr>
              <w:tabs>
                <w:tab w:val="left" w:pos="311"/>
              </w:tabs>
              <w:spacing w:after="0" w:line="240" w:lineRule="auto"/>
              <w:ind w:left="4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17B14" w14:textId="69B0F479" w:rsidR="00235960" w:rsidRPr="00BB5207" w:rsidRDefault="009F5754" w:rsidP="009F0CC1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ind w:left="360"/>
              <w:rPr>
                <w:sz w:val="24"/>
              </w:rPr>
            </w:pPr>
            <w:r w:rsidRPr="00BB5207">
              <w:rPr>
                <w:sz w:val="24"/>
              </w:rPr>
              <w:t>Uwzględnienie potrzeby rozwijania umiejętności nauczycieli w planie doskonalenia zawodowego – wskazanie adekwatnych do potrzeb form doskonalenia.</w:t>
            </w:r>
          </w:p>
          <w:p w14:paraId="449FA604" w14:textId="77777777" w:rsidR="00235960" w:rsidRPr="00BB5207" w:rsidRDefault="00235960" w:rsidP="00235960">
            <w:pPr>
              <w:pStyle w:val="TableParagraph"/>
              <w:tabs>
                <w:tab w:val="left" w:pos="418"/>
              </w:tabs>
              <w:ind w:left="360"/>
              <w:rPr>
                <w:sz w:val="24"/>
              </w:rPr>
            </w:pPr>
          </w:p>
          <w:p w14:paraId="656A7A65" w14:textId="7A2FE8C0" w:rsidR="00235960" w:rsidRPr="00BB5207" w:rsidRDefault="009F5754" w:rsidP="009F0CC1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ind w:left="360"/>
              <w:rPr>
                <w:sz w:val="24"/>
              </w:rPr>
            </w:pPr>
            <w:r w:rsidRPr="00BB5207">
              <w:rPr>
                <w:sz w:val="24"/>
              </w:rPr>
              <w:t xml:space="preserve">Współpraca z placówkami doskonalenia nauczycieli, bibliotekami pedagogicznymi </w:t>
            </w:r>
            <w:r w:rsidRPr="00BB5207">
              <w:rPr>
                <w:sz w:val="24"/>
              </w:rPr>
              <w:br/>
              <w:t>i poradniami psychologiczno-pedagogicznymi.</w:t>
            </w:r>
          </w:p>
          <w:p w14:paraId="1B010543" w14:textId="204D26D1" w:rsidR="00235960" w:rsidRPr="00BB5207" w:rsidRDefault="00235960" w:rsidP="00235960">
            <w:pPr>
              <w:pStyle w:val="TableParagraph"/>
              <w:tabs>
                <w:tab w:val="left" w:pos="418"/>
              </w:tabs>
              <w:rPr>
                <w:sz w:val="24"/>
              </w:rPr>
            </w:pPr>
          </w:p>
          <w:p w14:paraId="055F2D87" w14:textId="2ACC0BD9" w:rsidR="00235960" w:rsidRPr="00BB5207" w:rsidRDefault="009F5754" w:rsidP="009F0CC1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ind w:left="360"/>
              <w:rPr>
                <w:sz w:val="24"/>
              </w:rPr>
            </w:pPr>
            <w:r w:rsidRPr="00BB5207">
              <w:rPr>
                <w:sz w:val="24"/>
                <w:szCs w:val="24"/>
              </w:rPr>
              <w:t xml:space="preserve">Współpraca z podmiotami zewnętrznymi, np. policją – aspekt prawny dotyczący  </w:t>
            </w:r>
            <w:r w:rsidR="0042060F" w:rsidRPr="00BB5207">
              <w:rPr>
                <w:sz w:val="24"/>
                <w:szCs w:val="24"/>
              </w:rPr>
              <w:t>publikowanych w </w:t>
            </w:r>
            <w:r w:rsidRPr="00BB5207">
              <w:rPr>
                <w:sz w:val="24"/>
                <w:szCs w:val="24"/>
              </w:rPr>
              <w:t>Internecie i mediach społecznościowych treści.</w:t>
            </w:r>
          </w:p>
          <w:p w14:paraId="0BD49941" w14:textId="5197D2D9" w:rsidR="00235960" w:rsidRPr="00BB5207" w:rsidRDefault="00235960" w:rsidP="00235960">
            <w:pPr>
              <w:pStyle w:val="TableParagraph"/>
              <w:tabs>
                <w:tab w:val="left" w:pos="418"/>
              </w:tabs>
              <w:rPr>
                <w:sz w:val="24"/>
              </w:rPr>
            </w:pPr>
          </w:p>
          <w:p w14:paraId="66ACF325" w14:textId="662755D8" w:rsidR="00235960" w:rsidRPr="00BB5207" w:rsidRDefault="009F5754" w:rsidP="009F0CC1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ind w:left="360"/>
              <w:rPr>
                <w:sz w:val="24"/>
              </w:rPr>
            </w:pPr>
            <w:r w:rsidRPr="00BB5207">
              <w:rPr>
                <w:sz w:val="24"/>
                <w:szCs w:val="24"/>
              </w:rPr>
              <w:t>Realizacja zajęć w zakresie edukacji informatycznej i medialnej.</w:t>
            </w:r>
          </w:p>
          <w:p w14:paraId="0E153DBA" w14:textId="732F7D5D" w:rsidR="00235960" w:rsidRPr="00BB5207" w:rsidRDefault="00235960" w:rsidP="00235960">
            <w:pPr>
              <w:pStyle w:val="TableParagraph"/>
              <w:tabs>
                <w:tab w:val="left" w:pos="418"/>
              </w:tabs>
              <w:rPr>
                <w:sz w:val="24"/>
              </w:rPr>
            </w:pPr>
          </w:p>
          <w:p w14:paraId="5B051BFA" w14:textId="3BB558E7" w:rsidR="00235960" w:rsidRPr="00BB5207" w:rsidRDefault="009F5754" w:rsidP="009F0CC1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ind w:left="360"/>
              <w:rPr>
                <w:sz w:val="24"/>
              </w:rPr>
            </w:pPr>
            <w:r w:rsidRPr="00BB5207">
              <w:rPr>
                <w:sz w:val="24"/>
                <w:szCs w:val="24"/>
              </w:rPr>
              <w:t>Zapoznanie uczniów z zapisami zawartymi w Statucie Szkoły dotyczącymi kształcenia na odległość – nauczanie</w:t>
            </w:r>
            <w:r w:rsidRPr="00BB5207">
              <w:rPr>
                <w:spacing w:val="-1"/>
                <w:sz w:val="24"/>
                <w:szCs w:val="24"/>
              </w:rPr>
              <w:t xml:space="preserve"> </w:t>
            </w:r>
            <w:r w:rsidRPr="00BB5207">
              <w:rPr>
                <w:sz w:val="24"/>
                <w:szCs w:val="24"/>
              </w:rPr>
              <w:t>zdalne.</w:t>
            </w:r>
          </w:p>
          <w:p w14:paraId="37207095" w14:textId="520AC611" w:rsidR="00235960" w:rsidRPr="00BB5207" w:rsidRDefault="00235960" w:rsidP="00235960">
            <w:pPr>
              <w:pStyle w:val="TableParagraph"/>
              <w:tabs>
                <w:tab w:val="left" w:pos="418"/>
              </w:tabs>
              <w:rPr>
                <w:sz w:val="24"/>
              </w:rPr>
            </w:pPr>
          </w:p>
          <w:p w14:paraId="53177706" w14:textId="22409487" w:rsidR="00235960" w:rsidRPr="00BB5207" w:rsidRDefault="009F5754" w:rsidP="009F0CC1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ind w:left="360"/>
              <w:rPr>
                <w:sz w:val="24"/>
              </w:rPr>
            </w:pPr>
            <w:r w:rsidRPr="00BB5207">
              <w:rPr>
                <w:sz w:val="24"/>
              </w:rPr>
              <w:t>Wykorzystywanie podczas kształcenia na odległość aplikacji Microsoft 365</w:t>
            </w:r>
            <w:r w:rsidRPr="00BB5207">
              <w:rPr>
                <w:spacing w:val="-7"/>
                <w:sz w:val="24"/>
              </w:rPr>
              <w:t xml:space="preserve"> </w:t>
            </w:r>
            <w:r w:rsidRPr="00BB5207">
              <w:rPr>
                <w:sz w:val="24"/>
              </w:rPr>
              <w:t>Teams.</w:t>
            </w:r>
          </w:p>
          <w:p w14:paraId="228EBE22" w14:textId="0FF5AB9A" w:rsidR="00235960" w:rsidRPr="00BB5207" w:rsidRDefault="00235960" w:rsidP="00235960">
            <w:pPr>
              <w:pStyle w:val="TableParagraph"/>
              <w:tabs>
                <w:tab w:val="left" w:pos="418"/>
              </w:tabs>
              <w:rPr>
                <w:sz w:val="24"/>
              </w:rPr>
            </w:pPr>
          </w:p>
          <w:p w14:paraId="6ED99649" w14:textId="504414FB" w:rsidR="00235960" w:rsidRPr="00BB5207" w:rsidRDefault="009F5754" w:rsidP="009F0CC1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ind w:left="360"/>
              <w:rPr>
                <w:sz w:val="24"/>
              </w:rPr>
            </w:pPr>
            <w:r w:rsidRPr="00BB5207">
              <w:rPr>
                <w:sz w:val="24"/>
              </w:rPr>
              <w:t>Zapoznanie uczniów z zapisami zawartymi w Statucie Szkoły dotyczącymi korzystania z mediów społecznościowych.</w:t>
            </w:r>
          </w:p>
          <w:p w14:paraId="5EE5B8EC" w14:textId="02000C53" w:rsidR="00235960" w:rsidRPr="00BB5207" w:rsidRDefault="00235960" w:rsidP="00235960">
            <w:pPr>
              <w:pStyle w:val="TableParagraph"/>
              <w:tabs>
                <w:tab w:val="left" w:pos="418"/>
              </w:tabs>
              <w:rPr>
                <w:sz w:val="24"/>
              </w:rPr>
            </w:pPr>
          </w:p>
          <w:p w14:paraId="7A4FC333" w14:textId="0F13F4BF" w:rsidR="00235960" w:rsidRPr="00BB5207" w:rsidRDefault="009F5754" w:rsidP="009F0CC1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ind w:left="360"/>
              <w:rPr>
                <w:sz w:val="24"/>
              </w:rPr>
            </w:pPr>
            <w:r w:rsidRPr="00BB5207">
              <w:rPr>
                <w:sz w:val="24"/>
              </w:rPr>
              <w:t>Zapobieganie uzależnieniom od gier komputerowych – pogadanki i prelekcje wychowawców, pedagoga,</w:t>
            </w:r>
            <w:r w:rsidRPr="00BB5207">
              <w:rPr>
                <w:spacing w:val="-1"/>
                <w:sz w:val="24"/>
              </w:rPr>
              <w:t xml:space="preserve"> </w:t>
            </w:r>
            <w:r w:rsidRPr="00BB5207">
              <w:rPr>
                <w:sz w:val="24"/>
              </w:rPr>
              <w:t>psychologa.</w:t>
            </w:r>
          </w:p>
          <w:p w14:paraId="0BA0FF68" w14:textId="7F5BAD99" w:rsidR="00235960" w:rsidRPr="00BB5207" w:rsidRDefault="00235960" w:rsidP="00235960">
            <w:pPr>
              <w:pStyle w:val="TableParagraph"/>
              <w:tabs>
                <w:tab w:val="left" w:pos="418"/>
              </w:tabs>
              <w:rPr>
                <w:sz w:val="24"/>
              </w:rPr>
            </w:pPr>
          </w:p>
          <w:p w14:paraId="2820224F" w14:textId="6E454EF7" w:rsidR="00235960" w:rsidRPr="00BB5207" w:rsidRDefault="009F5754" w:rsidP="009F0CC1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ind w:left="360"/>
              <w:rPr>
                <w:sz w:val="24"/>
              </w:rPr>
            </w:pPr>
            <w:r w:rsidRPr="00BB5207">
              <w:rPr>
                <w:sz w:val="24"/>
              </w:rPr>
              <w:t>Zapobieganie zagrożeniom płynącym z niektórych</w:t>
            </w:r>
            <w:r w:rsidRPr="00BB5207">
              <w:rPr>
                <w:spacing w:val="3"/>
                <w:sz w:val="24"/>
              </w:rPr>
              <w:t xml:space="preserve"> </w:t>
            </w:r>
            <w:r w:rsidRPr="00BB5207">
              <w:rPr>
                <w:sz w:val="24"/>
              </w:rPr>
              <w:t>gier</w:t>
            </w:r>
            <w:r w:rsidR="00235960" w:rsidRPr="00BB5207">
              <w:rPr>
                <w:sz w:val="24"/>
              </w:rPr>
              <w:t xml:space="preserve"> </w:t>
            </w:r>
            <w:r w:rsidRPr="00BB5207">
              <w:rPr>
                <w:sz w:val="24"/>
              </w:rPr>
              <w:t>niedostosowanych do wieku młodego gracza, zawierających elementy przemocy oraz autoagresji. Omówienie problematyki doboru odpowiednich programów telewizyjnych i gier komputerowych do wieku dziecka kształtujących pozytywny rozwój emocjonalny i edukacyjny uczniów.</w:t>
            </w:r>
          </w:p>
          <w:p w14:paraId="73F35C7A" w14:textId="7E7B1CFD" w:rsidR="00235960" w:rsidRPr="00BB5207" w:rsidRDefault="00235960" w:rsidP="00235960">
            <w:pPr>
              <w:pStyle w:val="TableParagraph"/>
              <w:tabs>
                <w:tab w:val="left" w:pos="418"/>
              </w:tabs>
              <w:rPr>
                <w:sz w:val="24"/>
              </w:rPr>
            </w:pPr>
          </w:p>
          <w:p w14:paraId="541405C7" w14:textId="26A867F3" w:rsidR="0042060F" w:rsidRPr="00BB5207" w:rsidRDefault="0042060F" w:rsidP="00235960">
            <w:pPr>
              <w:pStyle w:val="TableParagraph"/>
              <w:tabs>
                <w:tab w:val="left" w:pos="418"/>
              </w:tabs>
              <w:rPr>
                <w:sz w:val="24"/>
              </w:rPr>
            </w:pPr>
          </w:p>
          <w:p w14:paraId="25A896B1" w14:textId="77777777" w:rsidR="0042060F" w:rsidRPr="00BB5207" w:rsidRDefault="0042060F" w:rsidP="00235960">
            <w:pPr>
              <w:pStyle w:val="TableParagraph"/>
              <w:tabs>
                <w:tab w:val="left" w:pos="418"/>
              </w:tabs>
              <w:rPr>
                <w:sz w:val="24"/>
              </w:rPr>
            </w:pPr>
          </w:p>
          <w:p w14:paraId="1090E3E7" w14:textId="06FA8432" w:rsidR="00235960" w:rsidRPr="00BB5207" w:rsidRDefault="009F5754" w:rsidP="009F0CC1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ind w:left="360"/>
              <w:rPr>
                <w:sz w:val="24"/>
              </w:rPr>
            </w:pPr>
            <w:r w:rsidRPr="00BB5207">
              <w:rPr>
                <w:sz w:val="24"/>
              </w:rPr>
              <w:t>Rozwijanie</w:t>
            </w:r>
            <w:r w:rsidRPr="00BB5207">
              <w:rPr>
                <w:spacing w:val="-15"/>
                <w:sz w:val="24"/>
              </w:rPr>
              <w:t xml:space="preserve"> </w:t>
            </w:r>
            <w:r w:rsidRPr="00BB5207">
              <w:rPr>
                <w:sz w:val="24"/>
              </w:rPr>
              <w:t>umiejętności</w:t>
            </w:r>
            <w:r w:rsidRPr="00BB5207">
              <w:rPr>
                <w:spacing w:val="-13"/>
                <w:sz w:val="24"/>
              </w:rPr>
              <w:t xml:space="preserve"> </w:t>
            </w:r>
            <w:r w:rsidRPr="00BB5207">
              <w:rPr>
                <w:sz w:val="24"/>
              </w:rPr>
              <w:t>atrakcyjnego</w:t>
            </w:r>
            <w:r w:rsidRPr="00BB5207">
              <w:rPr>
                <w:spacing w:val="-12"/>
                <w:sz w:val="24"/>
              </w:rPr>
              <w:t xml:space="preserve"> </w:t>
            </w:r>
            <w:r w:rsidRPr="00BB5207">
              <w:rPr>
                <w:sz w:val="24"/>
              </w:rPr>
              <w:t>i</w:t>
            </w:r>
            <w:r w:rsidRPr="00BB5207">
              <w:rPr>
                <w:spacing w:val="-14"/>
                <w:sz w:val="24"/>
              </w:rPr>
              <w:t xml:space="preserve"> </w:t>
            </w:r>
            <w:r w:rsidRPr="00BB5207">
              <w:rPr>
                <w:sz w:val="24"/>
              </w:rPr>
              <w:t>efektywnego</w:t>
            </w:r>
            <w:r w:rsidRPr="00BB5207">
              <w:rPr>
                <w:spacing w:val="-14"/>
                <w:sz w:val="24"/>
              </w:rPr>
              <w:t xml:space="preserve"> </w:t>
            </w:r>
            <w:r w:rsidRPr="00BB5207">
              <w:rPr>
                <w:sz w:val="24"/>
              </w:rPr>
              <w:t>wykorzystywania</w:t>
            </w:r>
            <w:r w:rsidRPr="00BB5207">
              <w:rPr>
                <w:spacing w:val="-15"/>
                <w:sz w:val="24"/>
              </w:rPr>
              <w:t xml:space="preserve"> </w:t>
            </w:r>
            <w:r w:rsidRPr="00BB5207">
              <w:rPr>
                <w:sz w:val="24"/>
              </w:rPr>
              <w:t>tablicy</w:t>
            </w:r>
            <w:r w:rsidRPr="00BB5207">
              <w:rPr>
                <w:spacing w:val="-15"/>
                <w:sz w:val="24"/>
              </w:rPr>
              <w:t xml:space="preserve"> </w:t>
            </w:r>
            <w:r w:rsidRPr="00BB5207">
              <w:rPr>
                <w:sz w:val="24"/>
              </w:rPr>
              <w:t>interaktywnej,</w:t>
            </w:r>
            <w:r w:rsidRPr="00BB5207">
              <w:rPr>
                <w:spacing w:val="-13"/>
                <w:sz w:val="24"/>
              </w:rPr>
              <w:t xml:space="preserve"> </w:t>
            </w:r>
            <w:r w:rsidRPr="00BB5207">
              <w:rPr>
                <w:sz w:val="24"/>
              </w:rPr>
              <w:t>zasobów Internetu oraz aplikacji online i platform edukacyjnych podczas nauczania stacjonarnego oraz zdalnego.</w:t>
            </w:r>
          </w:p>
          <w:p w14:paraId="53AE168A" w14:textId="4C02D657" w:rsidR="00235960" w:rsidRPr="00BB5207" w:rsidRDefault="00235960" w:rsidP="00235960">
            <w:pPr>
              <w:pStyle w:val="TableParagraph"/>
              <w:tabs>
                <w:tab w:val="left" w:pos="418"/>
              </w:tabs>
              <w:rPr>
                <w:sz w:val="24"/>
              </w:rPr>
            </w:pPr>
          </w:p>
          <w:p w14:paraId="7C0D52FC" w14:textId="09B2CF5B" w:rsidR="00235960" w:rsidRPr="00BB5207" w:rsidRDefault="009F5754" w:rsidP="009F0CC1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ind w:left="360"/>
              <w:rPr>
                <w:sz w:val="24"/>
              </w:rPr>
            </w:pPr>
            <w:r w:rsidRPr="00BB5207">
              <w:rPr>
                <w:sz w:val="24"/>
              </w:rPr>
              <w:t xml:space="preserve">Budowanie umiejętności  przekazywania  uczniom  kompetencji  korzystania  z  zasobów  Internetu  w  perspektywie  bezpieczeństwa  i odpowiedzialności  funkcjonowania </w:t>
            </w:r>
            <w:r w:rsidR="00235960" w:rsidRPr="00BB5207">
              <w:rPr>
                <w:sz w:val="24"/>
              </w:rPr>
              <w:t xml:space="preserve"> w  sieci  oraz  efektywnego  i </w:t>
            </w:r>
            <w:r w:rsidRPr="00BB5207">
              <w:rPr>
                <w:sz w:val="24"/>
              </w:rPr>
              <w:t>bezpiecznego administrowania profilem w serwisie Facebook,</w:t>
            </w:r>
            <w:r w:rsidRPr="00BB5207">
              <w:rPr>
                <w:spacing w:val="-1"/>
                <w:sz w:val="24"/>
              </w:rPr>
              <w:t xml:space="preserve"> </w:t>
            </w:r>
            <w:r w:rsidRPr="00BB5207">
              <w:rPr>
                <w:sz w:val="24"/>
              </w:rPr>
              <w:t>YouTube.</w:t>
            </w:r>
          </w:p>
          <w:p w14:paraId="3103E028" w14:textId="7F82FC41" w:rsidR="00235960" w:rsidRPr="00BB5207" w:rsidRDefault="00235960" w:rsidP="00235960">
            <w:pPr>
              <w:pStyle w:val="TableParagraph"/>
              <w:tabs>
                <w:tab w:val="left" w:pos="418"/>
              </w:tabs>
              <w:rPr>
                <w:sz w:val="24"/>
              </w:rPr>
            </w:pPr>
          </w:p>
          <w:p w14:paraId="6F596F20" w14:textId="77777777" w:rsidR="00235960" w:rsidRPr="00BB5207" w:rsidRDefault="009F5754" w:rsidP="009F0CC1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ind w:left="360"/>
              <w:rPr>
                <w:sz w:val="24"/>
              </w:rPr>
            </w:pPr>
            <w:r w:rsidRPr="00BB5207">
              <w:rPr>
                <w:sz w:val="24"/>
              </w:rPr>
              <w:t>Poszukiwanie, gromadzenie, przetwarzanie,</w:t>
            </w:r>
            <w:r w:rsidRPr="00BB5207">
              <w:rPr>
                <w:spacing w:val="-1"/>
                <w:sz w:val="24"/>
              </w:rPr>
              <w:t xml:space="preserve"> </w:t>
            </w:r>
            <w:r w:rsidRPr="00BB5207">
              <w:rPr>
                <w:sz w:val="24"/>
              </w:rPr>
              <w:t>ocenianie i krytyczne wykorzystywanie podczas zajęć stacjonarnych i lekcji online zasobów edukacyjnych: informacji, gier, aplikacji, serwisów www, platform edukacyjnych zgodnie z podstawą programową.</w:t>
            </w:r>
          </w:p>
          <w:p w14:paraId="0073FC91" w14:textId="77777777" w:rsidR="00235960" w:rsidRPr="00BB5207" w:rsidRDefault="00235960" w:rsidP="00235960">
            <w:pPr>
              <w:pStyle w:val="Akapitzlist"/>
              <w:rPr>
                <w:sz w:val="24"/>
              </w:rPr>
            </w:pPr>
          </w:p>
          <w:p w14:paraId="50A49C4E" w14:textId="58166C77" w:rsidR="00235960" w:rsidRPr="00BB5207" w:rsidRDefault="009F5754" w:rsidP="009F0CC1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ind w:left="360"/>
              <w:rPr>
                <w:sz w:val="24"/>
              </w:rPr>
            </w:pPr>
            <w:r w:rsidRPr="00BB5207">
              <w:rPr>
                <w:sz w:val="24"/>
              </w:rPr>
              <w:t>Podnoszenie kompetencji cyfrowych</w:t>
            </w:r>
            <w:r w:rsidRPr="00BB5207">
              <w:rPr>
                <w:spacing w:val="-1"/>
                <w:sz w:val="24"/>
              </w:rPr>
              <w:t xml:space="preserve"> </w:t>
            </w:r>
            <w:r w:rsidRPr="00BB5207">
              <w:rPr>
                <w:sz w:val="24"/>
              </w:rPr>
              <w:t>nauczycieli i efektywne wykorzystywanie ich w procesie dydaktycznym oraz w zakresie znajomości i umiejętności posługiwania się nowoczesnymi metodami i technikami w pracy dydaktycznej, w tym z wykorzystaniem ITC.</w:t>
            </w:r>
          </w:p>
          <w:p w14:paraId="6F4C0751" w14:textId="1CD850E6" w:rsidR="00235960" w:rsidRPr="00BB5207" w:rsidRDefault="00235960" w:rsidP="00235960">
            <w:pPr>
              <w:pStyle w:val="TableParagraph"/>
              <w:tabs>
                <w:tab w:val="left" w:pos="418"/>
              </w:tabs>
              <w:rPr>
                <w:sz w:val="24"/>
              </w:rPr>
            </w:pPr>
          </w:p>
          <w:p w14:paraId="727A6F75" w14:textId="46974059" w:rsidR="00235960" w:rsidRPr="00BB5207" w:rsidRDefault="00235960" w:rsidP="009F0CC1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ind w:left="360"/>
              <w:rPr>
                <w:sz w:val="24"/>
              </w:rPr>
            </w:pPr>
            <w:r w:rsidRPr="00BB5207">
              <w:rPr>
                <w:sz w:val="24"/>
              </w:rPr>
              <w:t>T</w:t>
            </w:r>
            <w:r w:rsidR="009F5754" w:rsidRPr="00BB5207">
              <w:rPr>
                <w:sz w:val="24"/>
              </w:rPr>
              <w:t xml:space="preserve">worzenie </w:t>
            </w:r>
            <w:r w:rsidRPr="00BB5207">
              <w:rPr>
                <w:sz w:val="24"/>
              </w:rPr>
              <w:t xml:space="preserve">podczas zajęć </w:t>
            </w:r>
            <w:r w:rsidR="009F5754" w:rsidRPr="00BB5207">
              <w:rPr>
                <w:sz w:val="24"/>
              </w:rPr>
              <w:t>przez uczniów i nauczycieli prostych gier, aplikacji, animacji, video</w:t>
            </w:r>
            <w:r w:rsidRPr="00BB5207">
              <w:rPr>
                <w:sz w:val="24"/>
              </w:rPr>
              <w:t xml:space="preserve"> </w:t>
            </w:r>
            <w:r w:rsidR="00653A53" w:rsidRPr="00BB5207">
              <w:rPr>
                <w:sz w:val="24"/>
              </w:rPr>
              <w:t>za </w:t>
            </w:r>
            <w:r w:rsidRPr="00BB5207">
              <w:rPr>
                <w:sz w:val="24"/>
              </w:rPr>
              <w:t>pomocą różnych narzędzi</w:t>
            </w:r>
            <w:r w:rsidR="009F5754" w:rsidRPr="00BB5207">
              <w:rPr>
                <w:sz w:val="24"/>
              </w:rPr>
              <w:t>.</w:t>
            </w:r>
          </w:p>
          <w:p w14:paraId="5AE159C0" w14:textId="14DD8548" w:rsidR="00235960" w:rsidRPr="00BB5207" w:rsidRDefault="00235960" w:rsidP="00235960">
            <w:pPr>
              <w:pStyle w:val="TableParagraph"/>
              <w:tabs>
                <w:tab w:val="left" w:pos="418"/>
              </w:tabs>
              <w:rPr>
                <w:sz w:val="24"/>
              </w:rPr>
            </w:pPr>
          </w:p>
          <w:p w14:paraId="46B40276" w14:textId="4849529B" w:rsidR="00235960" w:rsidRPr="00BB5207" w:rsidRDefault="009F5754" w:rsidP="009F0CC1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ind w:left="360"/>
              <w:rPr>
                <w:sz w:val="24"/>
              </w:rPr>
            </w:pPr>
            <w:r w:rsidRPr="00BB5207">
              <w:rPr>
                <w:sz w:val="24"/>
              </w:rPr>
              <w:t>Zainteresowanie uczniów udziałem w</w:t>
            </w:r>
            <w:r w:rsidRPr="00BB5207">
              <w:rPr>
                <w:spacing w:val="-13"/>
                <w:sz w:val="24"/>
              </w:rPr>
              <w:t xml:space="preserve"> </w:t>
            </w:r>
            <w:r w:rsidRPr="00BB5207">
              <w:rPr>
                <w:sz w:val="24"/>
              </w:rPr>
              <w:t>społecznościach i sieciach w celach kulturalnych i</w:t>
            </w:r>
            <w:r w:rsidRPr="00BB5207">
              <w:rPr>
                <w:spacing w:val="-3"/>
                <w:sz w:val="24"/>
              </w:rPr>
              <w:t xml:space="preserve"> </w:t>
            </w:r>
            <w:r w:rsidRPr="00BB5207">
              <w:rPr>
                <w:sz w:val="24"/>
              </w:rPr>
              <w:t>społecznych.</w:t>
            </w:r>
          </w:p>
          <w:p w14:paraId="3FF2CFB0" w14:textId="14DC827F" w:rsidR="00235960" w:rsidRPr="00BB5207" w:rsidRDefault="00235960" w:rsidP="00235960">
            <w:pPr>
              <w:pStyle w:val="TableParagraph"/>
              <w:tabs>
                <w:tab w:val="left" w:pos="418"/>
              </w:tabs>
              <w:rPr>
                <w:sz w:val="24"/>
              </w:rPr>
            </w:pPr>
          </w:p>
          <w:p w14:paraId="4BD60FFD" w14:textId="3A90F672" w:rsidR="00965BF3" w:rsidRPr="00BB5207" w:rsidRDefault="00965BF3" w:rsidP="009F0CC1">
            <w:pPr>
              <w:pStyle w:val="TableParagraph"/>
              <w:numPr>
                <w:ilvl w:val="0"/>
                <w:numId w:val="73"/>
              </w:numPr>
              <w:tabs>
                <w:tab w:val="left" w:pos="418"/>
              </w:tabs>
              <w:ind w:left="360"/>
              <w:rPr>
                <w:sz w:val="24"/>
              </w:rPr>
            </w:pPr>
            <w:r w:rsidRPr="00BB5207">
              <w:rPr>
                <w:sz w:val="24"/>
              </w:rPr>
              <w:t>Wykorzystywanie technologii informacyjnej i komunikacyjnej w jakości edukacji z uwzględnieniem poczucia bezpieczeństwa w sieci ( ochrona danych osobowych, wizerunku).</w:t>
            </w:r>
          </w:p>
          <w:p w14:paraId="7A890827" w14:textId="642C6F0B" w:rsidR="00965BF3" w:rsidRPr="00BB5207" w:rsidRDefault="00965BF3" w:rsidP="00965BF3">
            <w:pPr>
              <w:pStyle w:val="TableParagraph"/>
              <w:spacing w:before="1"/>
              <w:ind w:left="559"/>
              <w:rPr>
                <w:sz w:val="24"/>
              </w:rPr>
            </w:pPr>
          </w:p>
        </w:tc>
      </w:tr>
      <w:tr w:rsidR="00BB5207" w:rsidRPr="00BB5207" w14:paraId="48CBE19A" w14:textId="77777777" w:rsidTr="00E67583">
        <w:tc>
          <w:tcPr>
            <w:tcW w:w="3261" w:type="dxa"/>
          </w:tcPr>
          <w:p w14:paraId="13D96167" w14:textId="77777777" w:rsidR="00376062" w:rsidRPr="00BB5207" w:rsidRDefault="00376062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2E3AE" w14:textId="77777777" w:rsidR="0042060F" w:rsidRPr="00BB5207" w:rsidRDefault="00965BF3" w:rsidP="00965B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Podnoszenie jakości kształcenia oraz dostępności </w:t>
            </w:r>
          </w:p>
          <w:p w14:paraId="1FD532DC" w14:textId="77777777" w:rsidR="0042060F" w:rsidRPr="00BB5207" w:rsidRDefault="0042060F" w:rsidP="00965B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52136" w14:textId="3E06A42D" w:rsidR="00F47BB1" w:rsidRPr="00BB5207" w:rsidRDefault="00965BF3" w:rsidP="00965B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2060F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jakości wsparcia udzielanego dzieciom </w:t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uczniom w przedszkolach i szkołach ogólnodostępnych i integracyjnych.</w:t>
            </w:r>
          </w:p>
        </w:tc>
        <w:tc>
          <w:tcPr>
            <w:tcW w:w="10489" w:type="dxa"/>
          </w:tcPr>
          <w:p w14:paraId="1277CCBE" w14:textId="77777777" w:rsidR="000A6CE0" w:rsidRPr="00BB5207" w:rsidRDefault="000A6CE0" w:rsidP="00F47BB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539E7" w14:textId="3E719BA9" w:rsidR="00965BF3" w:rsidRPr="00BB5207" w:rsidRDefault="00653A53" w:rsidP="009F0CC1">
            <w:pPr>
              <w:pStyle w:val="TableParagraph"/>
              <w:numPr>
                <w:ilvl w:val="0"/>
                <w:numId w:val="64"/>
              </w:numPr>
              <w:tabs>
                <w:tab w:val="left" w:pos="178"/>
              </w:tabs>
              <w:ind w:left="284"/>
              <w:rPr>
                <w:sz w:val="24"/>
              </w:rPr>
            </w:pPr>
            <w:r w:rsidRPr="00BB5207">
              <w:rPr>
                <w:sz w:val="24"/>
              </w:rPr>
              <w:t xml:space="preserve"> </w:t>
            </w:r>
            <w:r w:rsidR="00965BF3" w:rsidRPr="00BB5207">
              <w:rPr>
                <w:sz w:val="24"/>
              </w:rPr>
              <w:t>Rozpoznawanie potrzeb rozwojowych i edukacyjnych oraz możliwości psychofizycznych</w:t>
            </w:r>
            <w:r w:rsidR="00965BF3" w:rsidRPr="00BB5207">
              <w:rPr>
                <w:spacing w:val="-13"/>
                <w:sz w:val="24"/>
              </w:rPr>
              <w:t xml:space="preserve"> </w:t>
            </w:r>
            <w:r w:rsidR="00965BF3" w:rsidRPr="00BB5207">
              <w:rPr>
                <w:sz w:val="24"/>
              </w:rPr>
              <w:t>uczniów.</w:t>
            </w:r>
          </w:p>
          <w:p w14:paraId="440B37EC" w14:textId="29920D8D" w:rsidR="00965BF3" w:rsidRPr="00BB5207" w:rsidRDefault="00965BF3" w:rsidP="00965BF3">
            <w:pPr>
              <w:pStyle w:val="TableParagraph"/>
              <w:tabs>
                <w:tab w:val="left" w:pos="423"/>
              </w:tabs>
              <w:ind w:left="422"/>
              <w:rPr>
                <w:sz w:val="24"/>
              </w:rPr>
            </w:pPr>
          </w:p>
          <w:p w14:paraId="631E9770" w14:textId="77777777" w:rsidR="0042060F" w:rsidRPr="00BB5207" w:rsidRDefault="0042060F" w:rsidP="00965BF3">
            <w:pPr>
              <w:pStyle w:val="TableParagraph"/>
              <w:tabs>
                <w:tab w:val="left" w:pos="423"/>
              </w:tabs>
              <w:ind w:left="422"/>
              <w:rPr>
                <w:sz w:val="24"/>
              </w:rPr>
            </w:pPr>
          </w:p>
          <w:p w14:paraId="7D6D2CE0" w14:textId="77777777" w:rsidR="00965BF3" w:rsidRPr="00BB5207" w:rsidRDefault="00965BF3" w:rsidP="009F0CC1">
            <w:pPr>
              <w:pStyle w:val="TableParagraph"/>
              <w:numPr>
                <w:ilvl w:val="0"/>
                <w:numId w:val="64"/>
              </w:numPr>
              <w:ind w:left="284"/>
              <w:rPr>
                <w:sz w:val="24"/>
              </w:rPr>
            </w:pPr>
            <w:r w:rsidRPr="00BB5207">
              <w:rPr>
                <w:sz w:val="24"/>
              </w:rPr>
              <w:t>Realizacja w codziennej praktyce nauczania włączającego.</w:t>
            </w:r>
          </w:p>
          <w:p w14:paraId="605F8CE7" w14:textId="77777777" w:rsidR="00965BF3" w:rsidRPr="00BB5207" w:rsidRDefault="00965BF3" w:rsidP="00965BF3">
            <w:pPr>
              <w:pStyle w:val="TableParagraph"/>
              <w:rPr>
                <w:b/>
                <w:sz w:val="24"/>
              </w:rPr>
            </w:pPr>
          </w:p>
          <w:p w14:paraId="4CAD59C0" w14:textId="77777777" w:rsidR="00965BF3" w:rsidRPr="00BB5207" w:rsidRDefault="00965BF3" w:rsidP="009F0CC1">
            <w:pPr>
              <w:pStyle w:val="TableParagraph"/>
              <w:numPr>
                <w:ilvl w:val="0"/>
                <w:numId w:val="63"/>
              </w:numPr>
              <w:tabs>
                <w:tab w:val="left" w:pos="423"/>
              </w:tabs>
              <w:ind w:left="284" w:right="106"/>
              <w:rPr>
                <w:sz w:val="24"/>
              </w:rPr>
            </w:pPr>
            <w:r w:rsidRPr="00BB5207">
              <w:rPr>
                <w:sz w:val="24"/>
              </w:rPr>
              <w:t>Współpraca</w:t>
            </w:r>
            <w:r w:rsidRPr="00BB5207">
              <w:rPr>
                <w:spacing w:val="-13"/>
                <w:sz w:val="24"/>
              </w:rPr>
              <w:t xml:space="preserve"> </w:t>
            </w:r>
            <w:r w:rsidRPr="00BB5207">
              <w:rPr>
                <w:sz w:val="24"/>
              </w:rPr>
              <w:t>szkoły</w:t>
            </w:r>
            <w:r w:rsidRPr="00BB5207">
              <w:rPr>
                <w:spacing w:val="-12"/>
                <w:sz w:val="24"/>
              </w:rPr>
              <w:t xml:space="preserve"> </w:t>
            </w:r>
            <w:r w:rsidRPr="00BB5207">
              <w:rPr>
                <w:sz w:val="24"/>
              </w:rPr>
              <w:t>z</w:t>
            </w:r>
            <w:r w:rsidRPr="00BB5207">
              <w:rPr>
                <w:spacing w:val="-12"/>
                <w:sz w:val="24"/>
              </w:rPr>
              <w:t xml:space="preserve"> </w:t>
            </w:r>
            <w:r w:rsidRPr="00BB5207">
              <w:rPr>
                <w:sz w:val="24"/>
              </w:rPr>
              <w:t>różnymi</w:t>
            </w:r>
            <w:r w:rsidRPr="00BB5207">
              <w:rPr>
                <w:spacing w:val="-11"/>
                <w:sz w:val="24"/>
              </w:rPr>
              <w:t xml:space="preserve"> </w:t>
            </w:r>
            <w:r w:rsidRPr="00BB5207">
              <w:rPr>
                <w:sz w:val="24"/>
              </w:rPr>
              <w:t>instytucjami</w:t>
            </w:r>
            <w:r w:rsidRPr="00BB5207">
              <w:rPr>
                <w:spacing w:val="-10"/>
                <w:sz w:val="24"/>
              </w:rPr>
              <w:t xml:space="preserve"> </w:t>
            </w:r>
            <w:r w:rsidRPr="00BB5207">
              <w:rPr>
                <w:sz w:val="24"/>
              </w:rPr>
              <w:t>działającymi</w:t>
            </w:r>
            <w:r w:rsidRPr="00BB5207">
              <w:rPr>
                <w:spacing w:val="-11"/>
                <w:sz w:val="24"/>
              </w:rPr>
              <w:t xml:space="preserve"> </w:t>
            </w:r>
            <w:r w:rsidRPr="00BB5207">
              <w:rPr>
                <w:sz w:val="24"/>
              </w:rPr>
              <w:t>na</w:t>
            </w:r>
            <w:r w:rsidRPr="00BB5207">
              <w:rPr>
                <w:spacing w:val="-12"/>
                <w:sz w:val="24"/>
              </w:rPr>
              <w:t xml:space="preserve"> </w:t>
            </w:r>
            <w:r w:rsidRPr="00BB5207">
              <w:rPr>
                <w:sz w:val="24"/>
              </w:rPr>
              <w:t>rzecz</w:t>
            </w:r>
            <w:r w:rsidRPr="00BB5207">
              <w:rPr>
                <w:spacing w:val="-13"/>
                <w:sz w:val="24"/>
              </w:rPr>
              <w:t xml:space="preserve"> </w:t>
            </w:r>
            <w:r w:rsidRPr="00BB5207">
              <w:rPr>
                <w:sz w:val="24"/>
              </w:rPr>
              <w:t>oświaty</w:t>
            </w:r>
            <w:r w:rsidRPr="00BB5207">
              <w:rPr>
                <w:spacing w:val="-12"/>
                <w:sz w:val="24"/>
              </w:rPr>
              <w:t xml:space="preserve"> </w:t>
            </w:r>
            <w:r w:rsidRPr="00BB5207">
              <w:rPr>
                <w:sz w:val="24"/>
              </w:rPr>
              <w:t>i</w:t>
            </w:r>
            <w:r w:rsidRPr="00BB5207">
              <w:rPr>
                <w:spacing w:val="-11"/>
                <w:sz w:val="24"/>
              </w:rPr>
              <w:t xml:space="preserve"> </w:t>
            </w:r>
            <w:r w:rsidRPr="00BB5207">
              <w:rPr>
                <w:sz w:val="24"/>
              </w:rPr>
              <w:t>wychowania</w:t>
            </w:r>
            <w:r w:rsidRPr="00BB5207">
              <w:rPr>
                <w:spacing w:val="-10"/>
                <w:sz w:val="24"/>
              </w:rPr>
              <w:t xml:space="preserve"> </w:t>
            </w:r>
            <w:r w:rsidRPr="00BB5207">
              <w:rPr>
                <w:sz w:val="24"/>
              </w:rPr>
              <w:t>w</w:t>
            </w:r>
            <w:r w:rsidRPr="00BB5207">
              <w:rPr>
                <w:spacing w:val="-12"/>
                <w:sz w:val="24"/>
              </w:rPr>
              <w:t xml:space="preserve"> </w:t>
            </w:r>
            <w:r w:rsidRPr="00BB5207">
              <w:rPr>
                <w:sz w:val="24"/>
              </w:rPr>
              <w:t>celu</w:t>
            </w:r>
            <w:r w:rsidRPr="00BB5207">
              <w:rPr>
                <w:spacing w:val="-12"/>
                <w:sz w:val="24"/>
              </w:rPr>
              <w:t xml:space="preserve"> </w:t>
            </w:r>
            <w:r w:rsidRPr="00BB5207">
              <w:rPr>
                <w:sz w:val="24"/>
              </w:rPr>
              <w:t>realizacji edukacji</w:t>
            </w:r>
            <w:r w:rsidRPr="00BB5207">
              <w:rPr>
                <w:spacing w:val="-1"/>
                <w:sz w:val="24"/>
              </w:rPr>
              <w:t xml:space="preserve"> </w:t>
            </w:r>
            <w:r w:rsidRPr="00BB5207">
              <w:rPr>
                <w:sz w:val="24"/>
              </w:rPr>
              <w:t>włączającej.</w:t>
            </w:r>
          </w:p>
          <w:p w14:paraId="315900CE" w14:textId="77777777" w:rsidR="00965BF3" w:rsidRPr="00BB5207" w:rsidRDefault="00965BF3" w:rsidP="00965BF3">
            <w:pPr>
              <w:pStyle w:val="TableParagraph"/>
              <w:rPr>
                <w:b/>
                <w:sz w:val="24"/>
              </w:rPr>
            </w:pPr>
          </w:p>
          <w:p w14:paraId="3E80A173" w14:textId="77777777" w:rsidR="00965BF3" w:rsidRPr="00BB5207" w:rsidRDefault="00965BF3" w:rsidP="009F0CC1">
            <w:pPr>
              <w:pStyle w:val="TableParagraph"/>
              <w:numPr>
                <w:ilvl w:val="0"/>
                <w:numId w:val="63"/>
              </w:numPr>
              <w:tabs>
                <w:tab w:val="left" w:pos="423"/>
              </w:tabs>
              <w:ind w:left="284"/>
              <w:rPr>
                <w:sz w:val="24"/>
              </w:rPr>
            </w:pPr>
            <w:r w:rsidRPr="00BB5207">
              <w:rPr>
                <w:sz w:val="24"/>
              </w:rPr>
              <w:t>Realizacja zaleceń zawartych w opiniach i orzeczeniach z</w:t>
            </w:r>
            <w:r w:rsidRPr="00BB5207">
              <w:rPr>
                <w:spacing w:val="1"/>
                <w:sz w:val="24"/>
              </w:rPr>
              <w:t xml:space="preserve"> </w:t>
            </w:r>
            <w:r w:rsidRPr="00BB5207">
              <w:rPr>
                <w:sz w:val="24"/>
              </w:rPr>
              <w:t>PPP.</w:t>
            </w:r>
          </w:p>
          <w:p w14:paraId="67BE7E9C" w14:textId="77777777" w:rsidR="00965BF3" w:rsidRPr="00BB5207" w:rsidRDefault="00965BF3" w:rsidP="00965BF3">
            <w:pPr>
              <w:pStyle w:val="TableParagraph"/>
              <w:rPr>
                <w:b/>
                <w:sz w:val="24"/>
              </w:rPr>
            </w:pPr>
          </w:p>
          <w:p w14:paraId="120C0B9A" w14:textId="77777777" w:rsidR="00965BF3" w:rsidRPr="00BB5207" w:rsidRDefault="00965BF3" w:rsidP="009F0CC1">
            <w:pPr>
              <w:pStyle w:val="TableParagraph"/>
              <w:numPr>
                <w:ilvl w:val="0"/>
                <w:numId w:val="63"/>
              </w:numPr>
              <w:tabs>
                <w:tab w:val="left" w:pos="423"/>
              </w:tabs>
              <w:ind w:left="284"/>
              <w:rPr>
                <w:sz w:val="24"/>
              </w:rPr>
            </w:pPr>
            <w:r w:rsidRPr="00BB5207">
              <w:rPr>
                <w:sz w:val="24"/>
              </w:rPr>
              <w:t>Indywidualizacja wymagań szkolnych do potrzeb i możliwości ucznia podczas</w:t>
            </w:r>
            <w:r w:rsidRPr="00BB5207">
              <w:rPr>
                <w:spacing w:val="-6"/>
                <w:sz w:val="24"/>
              </w:rPr>
              <w:t xml:space="preserve"> </w:t>
            </w:r>
            <w:r w:rsidRPr="00BB5207">
              <w:rPr>
                <w:sz w:val="24"/>
              </w:rPr>
              <w:t>zajęć.</w:t>
            </w:r>
          </w:p>
          <w:p w14:paraId="7325E01E" w14:textId="77777777" w:rsidR="00965BF3" w:rsidRPr="00BB5207" w:rsidRDefault="00965BF3" w:rsidP="00965BF3">
            <w:pPr>
              <w:pStyle w:val="TableParagraph"/>
              <w:rPr>
                <w:b/>
                <w:sz w:val="24"/>
              </w:rPr>
            </w:pPr>
          </w:p>
          <w:p w14:paraId="0F13E28D" w14:textId="77777777" w:rsidR="00965BF3" w:rsidRPr="00BB5207" w:rsidRDefault="00965BF3" w:rsidP="009F0CC1">
            <w:pPr>
              <w:pStyle w:val="TableParagraph"/>
              <w:numPr>
                <w:ilvl w:val="0"/>
                <w:numId w:val="63"/>
              </w:numPr>
              <w:tabs>
                <w:tab w:val="left" w:pos="423"/>
              </w:tabs>
              <w:ind w:left="284" w:right="103"/>
              <w:rPr>
                <w:sz w:val="24"/>
              </w:rPr>
            </w:pPr>
            <w:r w:rsidRPr="00BB5207">
              <w:rPr>
                <w:sz w:val="24"/>
              </w:rPr>
              <w:t>Stymulowanie ogólnego rozwoju poznawczego uczniów poprzez udział w zajęciach organizowanych na terenie</w:t>
            </w:r>
            <w:r w:rsidRPr="00BB5207">
              <w:rPr>
                <w:spacing w:val="-2"/>
                <w:sz w:val="24"/>
              </w:rPr>
              <w:t xml:space="preserve"> </w:t>
            </w:r>
            <w:r w:rsidRPr="00BB5207">
              <w:rPr>
                <w:sz w:val="24"/>
              </w:rPr>
              <w:t>szkoły.</w:t>
            </w:r>
          </w:p>
          <w:p w14:paraId="08E6F43F" w14:textId="77777777" w:rsidR="00965BF3" w:rsidRPr="00BB5207" w:rsidRDefault="00965BF3" w:rsidP="00965BF3">
            <w:pPr>
              <w:pStyle w:val="TableParagraph"/>
              <w:rPr>
                <w:b/>
                <w:sz w:val="24"/>
              </w:rPr>
            </w:pPr>
          </w:p>
          <w:p w14:paraId="1F34D122" w14:textId="77777777" w:rsidR="00965BF3" w:rsidRPr="00BB5207" w:rsidRDefault="00965BF3" w:rsidP="009F0CC1">
            <w:pPr>
              <w:pStyle w:val="TableParagraph"/>
              <w:numPr>
                <w:ilvl w:val="0"/>
                <w:numId w:val="63"/>
              </w:numPr>
              <w:tabs>
                <w:tab w:val="left" w:pos="423"/>
              </w:tabs>
              <w:spacing w:before="1"/>
              <w:ind w:left="284"/>
              <w:rPr>
                <w:sz w:val="24"/>
              </w:rPr>
            </w:pPr>
            <w:r w:rsidRPr="00BB5207">
              <w:rPr>
                <w:sz w:val="24"/>
              </w:rPr>
              <w:t>Stwarzanie wszystkim uczniom możliwości odnoszenia</w:t>
            </w:r>
            <w:r w:rsidRPr="00BB5207">
              <w:rPr>
                <w:spacing w:val="-2"/>
                <w:sz w:val="24"/>
              </w:rPr>
              <w:t xml:space="preserve"> </w:t>
            </w:r>
            <w:r w:rsidRPr="00BB5207">
              <w:rPr>
                <w:sz w:val="24"/>
              </w:rPr>
              <w:t>sukcesów.</w:t>
            </w:r>
          </w:p>
          <w:p w14:paraId="4847BA53" w14:textId="77777777" w:rsidR="00965BF3" w:rsidRPr="00BB5207" w:rsidRDefault="00965BF3" w:rsidP="00965BF3">
            <w:pPr>
              <w:pStyle w:val="TableParagraph"/>
              <w:rPr>
                <w:b/>
                <w:sz w:val="24"/>
              </w:rPr>
            </w:pPr>
          </w:p>
          <w:p w14:paraId="31457524" w14:textId="3DC8BDA8" w:rsidR="00965BF3" w:rsidRPr="00BB5207" w:rsidRDefault="00965BF3" w:rsidP="009F0CC1">
            <w:pPr>
              <w:pStyle w:val="TableParagraph"/>
              <w:numPr>
                <w:ilvl w:val="0"/>
                <w:numId w:val="63"/>
              </w:numPr>
              <w:tabs>
                <w:tab w:val="left" w:pos="423"/>
              </w:tabs>
              <w:ind w:left="284"/>
              <w:rPr>
                <w:sz w:val="24"/>
              </w:rPr>
            </w:pPr>
            <w:r w:rsidRPr="00BB5207">
              <w:rPr>
                <w:sz w:val="24"/>
              </w:rPr>
              <w:t>Zorganizowanie pomocy koleżeńskiej dla uczniów mających trudności w</w:t>
            </w:r>
            <w:r w:rsidRPr="00BB5207">
              <w:rPr>
                <w:spacing w:val="1"/>
                <w:sz w:val="24"/>
              </w:rPr>
              <w:t xml:space="preserve"> </w:t>
            </w:r>
            <w:r w:rsidRPr="00BB5207">
              <w:rPr>
                <w:sz w:val="24"/>
              </w:rPr>
              <w:t>nauce.</w:t>
            </w:r>
          </w:p>
          <w:p w14:paraId="5920B4BD" w14:textId="4FE7ACE2" w:rsidR="00965BF3" w:rsidRPr="00BB5207" w:rsidRDefault="00965BF3" w:rsidP="00965BF3">
            <w:pPr>
              <w:pStyle w:val="TableParagraph"/>
              <w:tabs>
                <w:tab w:val="left" w:pos="423"/>
              </w:tabs>
              <w:rPr>
                <w:sz w:val="24"/>
              </w:rPr>
            </w:pPr>
          </w:p>
          <w:p w14:paraId="67506A28" w14:textId="45B758BA" w:rsidR="00965BF3" w:rsidRPr="00BB5207" w:rsidRDefault="00965BF3" w:rsidP="009F0CC1">
            <w:pPr>
              <w:pStyle w:val="TableParagraph"/>
              <w:numPr>
                <w:ilvl w:val="0"/>
                <w:numId w:val="63"/>
              </w:numPr>
              <w:tabs>
                <w:tab w:val="left" w:pos="423"/>
              </w:tabs>
              <w:ind w:left="284"/>
              <w:rPr>
                <w:sz w:val="24"/>
              </w:rPr>
            </w:pPr>
            <w:r w:rsidRPr="00BB5207">
              <w:rPr>
                <w:sz w:val="24"/>
              </w:rPr>
              <w:t xml:space="preserve">Mobilizowanie rodziców do stałej pomocy dzieciom  przy utrwalaniu </w:t>
            </w:r>
            <w:r w:rsidR="005D55C9" w:rsidRPr="00BB5207">
              <w:rPr>
                <w:sz w:val="24"/>
              </w:rPr>
              <w:t>wiedzy oraz do współpracy    ze </w:t>
            </w:r>
            <w:r w:rsidRPr="00BB5207">
              <w:rPr>
                <w:sz w:val="24"/>
              </w:rPr>
              <w:t>szkołą w celu ujednolicenia oddziaływań dydaktyczno – wychowawczych.</w:t>
            </w:r>
          </w:p>
          <w:p w14:paraId="1F33AC59" w14:textId="6FF69EB5" w:rsidR="00965BF3" w:rsidRPr="00BB5207" w:rsidRDefault="00965BF3" w:rsidP="00965BF3">
            <w:pPr>
              <w:pStyle w:val="TableParagraph"/>
              <w:tabs>
                <w:tab w:val="left" w:pos="423"/>
              </w:tabs>
              <w:rPr>
                <w:sz w:val="24"/>
              </w:rPr>
            </w:pPr>
          </w:p>
          <w:p w14:paraId="53345478" w14:textId="068EF0CA" w:rsidR="00965BF3" w:rsidRPr="00BB5207" w:rsidRDefault="00965BF3" w:rsidP="009F0CC1">
            <w:pPr>
              <w:pStyle w:val="TableParagraph"/>
              <w:numPr>
                <w:ilvl w:val="0"/>
                <w:numId w:val="63"/>
              </w:numPr>
              <w:tabs>
                <w:tab w:val="left" w:pos="423"/>
              </w:tabs>
              <w:ind w:left="284"/>
              <w:rPr>
                <w:sz w:val="24"/>
              </w:rPr>
            </w:pPr>
            <w:r w:rsidRPr="00BB5207">
              <w:rPr>
                <w:sz w:val="24"/>
                <w:szCs w:val="24"/>
                <w:lang w:eastAsia="pl-PL"/>
              </w:rPr>
              <w:t>Organizacja pomocy psychologiczno-pedagogicznej: diagnoza, oferta, ocena efektów.</w:t>
            </w:r>
          </w:p>
          <w:p w14:paraId="34B83406" w14:textId="74789981" w:rsidR="00965BF3" w:rsidRPr="00BB5207" w:rsidRDefault="00965BF3" w:rsidP="00965BF3">
            <w:pPr>
              <w:pStyle w:val="TableParagraph"/>
              <w:tabs>
                <w:tab w:val="left" w:pos="423"/>
              </w:tabs>
              <w:rPr>
                <w:sz w:val="24"/>
              </w:rPr>
            </w:pPr>
          </w:p>
          <w:p w14:paraId="5A245B9A" w14:textId="43A7CB5D" w:rsidR="0042060F" w:rsidRPr="00BB5207" w:rsidRDefault="00965BF3" w:rsidP="0042060F">
            <w:pPr>
              <w:pStyle w:val="TableParagraph"/>
              <w:numPr>
                <w:ilvl w:val="0"/>
                <w:numId w:val="63"/>
              </w:numPr>
              <w:tabs>
                <w:tab w:val="left" w:pos="423"/>
              </w:tabs>
              <w:spacing w:line="360" w:lineRule="auto"/>
              <w:ind w:left="284"/>
              <w:rPr>
                <w:sz w:val="24"/>
              </w:rPr>
            </w:pPr>
            <w:r w:rsidRPr="00BB5207">
              <w:rPr>
                <w:sz w:val="24"/>
                <w:szCs w:val="24"/>
                <w:lang w:eastAsia="pl-PL"/>
              </w:rPr>
              <w:t>Zintegrowane działania nauczycieli i specjalistów.</w:t>
            </w:r>
          </w:p>
          <w:p w14:paraId="55CDB185" w14:textId="77777777" w:rsidR="00965BF3" w:rsidRPr="00BB5207" w:rsidRDefault="00965BF3" w:rsidP="0042060F">
            <w:pPr>
              <w:pStyle w:val="Akapitzlist"/>
              <w:numPr>
                <w:ilvl w:val="0"/>
                <w:numId w:val="63"/>
              </w:numPr>
              <w:spacing w:before="137" w:after="0" w:line="360" w:lineRule="auto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Współpraca z rodzicami. </w:t>
            </w:r>
          </w:p>
          <w:p w14:paraId="2D0A5F85" w14:textId="77777777" w:rsidR="0042060F" w:rsidRPr="00BB5207" w:rsidRDefault="00965BF3" w:rsidP="009F0CC1">
            <w:pPr>
              <w:pStyle w:val="Akapitzlist"/>
              <w:numPr>
                <w:ilvl w:val="0"/>
                <w:numId w:val="63"/>
              </w:numPr>
              <w:spacing w:before="137" w:after="0" w:line="240" w:lineRule="auto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Zintensyfikowanie działań w ramach współpracy z poradnią p</w:t>
            </w:r>
            <w:r w:rsidR="0042060F" w:rsidRPr="00BB52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sychologiczno-pedagogiczną </w:t>
            </w:r>
          </w:p>
          <w:p w14:paraId="64F833DC" w14:textId="77777777" w:rsidR="0042060F" w:rsidRPr="00BB5207" w:rsidRDefault="0042060F" w:rsidP="0042060F">
            <w:pPr>
              <w:pStyle w:val="Akapitzlist"/>
              <w:spacing w:before="137" w:after="0" w:line="240" w:lineRule="auto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7837F4D" w14:textId="144638A8" w:rsidR="00965BF3" w:rsidRPr="00BB5207" w:rsidRDefault="0042060F" w:rsidP="0042060F">
            <w:pPr>
              <w:pStyle w:val="Akapitzlist"/>
              <w:spacing w:before="137" w:after="0" w:line="240" w:lineRule="auto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oraz </w:t>
            </w:r>
            <w:r w:rsidR="00965BF3" w:rsidRPr="00BB52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poradniami specjalistycznymi.</w:t>
            </w:r>
          </w:p>
          <w:p w14:paraId="5C59F266" w14:textId="69759D15" w:rsidR="00965BF3" w:rsidRPr="00BB5207" w:rsidRDefault="00965BF3" w:rsidP="009F0CC1">
            <w:pPr>
              <w:pStyle w:val="Akapitzlist"/>
              <w:numPr>
                <w:ilvl w:val="0"/>
                <w:numId w:val="63"/>
              </w:numPr>
              <w:spacing w:before="137" w:after="0" w:line="240" w:lineRule="auto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Współpraca pomiędzy szkołami, wzbogacanie bazy szkoły, wyposażenie w niezbędne do terapii środki dydaktyczne.</w:t>
            </w:r>
          </w:p>
          <w:p w14:paraId="60181C3F" w14:textId="77777777" w:rsidR="0085320F" w:rsidRPr="00BB5207" w:rsidRDefault="0085320F" w:rsidP="0085320F">
            <w:pPr>
              <w:pStyle w:val="Akapitzlist"/>
              <w:spacing w:before="137" w:after="0" w:line="240" w:lineRule="auto"/>
              <w:ind w:left="422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39D7310" w14:textId="77777777" w:rsidR="00965BF3" w:rsidRPr="00BB5207" w:rsidRDefault="00965BF3" w:rsidP="009F0CC1">
            <w:pPr>
              <w:pStyle w:val="TableParagraph"/>
              <w:numPr>
                <w:ilvl w:val="0"/>
                <w:numId w:val="63"/>
              </w:numPr>
              <w:tabs>
                <w:tab w:val="left" w:pos="564"/>
              </w:tabs>
              <w:ind w:left="284" w:right="96"/>
              <w:jc w:val="both"/>
              <w:rPr>
                <w:sz w:val="24"/>
              </w:rPr>
            </w:pPr>
            <w:r w:rsidRPr="00BB5207">
              <w:rPr>
                <w:sz w:val="24"/>
              </w:rPr>
              <w:t>Współdziałanie z GOPS-em w Jasieńcu, MOPS-em w Grójcu i innymi instytucjami w zakresie wspierania  finansowego  i  materialnego  uczniów  z rodzin  potrzebujących  szczególnego  wsparcia   i pomocy.</w:t>
            </w:r>
          </w:p>
          <w:p w14:paraId="0A53F3D9" w14:textId="77777777" w:rsidR="00965BF3" w:rsidRPr="00BB5207" w:rsidRDefault="00965BF3" w:rsidP="00965BF3">
            <w:pPr>
              <w:pStyle w:val="TableParagraph"/>
              <w:rPr>
                <w:b/>
                <w:sz w:val="24"/>
              </w:rPr>
            </w:pPr>
          </w:p>
          <w:p w14:paraId="51BE86CD" w14:textId="77777777" w:rsidR="00965BF3" w:rsidRPr="00BB5207" w:rsidRDefault="00965BF3" w:rsidP="009F0CC1">
            <w:pPr>
              <w:pStyle w:val="TableParagraph"/>
              <w:numPr>
                <w:ilvl w:val="0"/>
                <w:numId w:val="63"/>
              </w:numPr>
              <w:tabs>
                <w:tab w:val="left" w:pos="564"/>
              </w:tabs>
              <w:spacing w:before="1"/>
              <w:ind w:left="284"/>
              <w:rPr>
                <w:sz w:val="24"/>
              </w:rPr>
            </w:pPr>
            <w:r w:rsidRPr="00BB5207">
              <w:rPr>
                <w:sz w:val="24"/>
              </w:rPr>
              <w:t>Udział w pracach Gminnego Zespołu</w:t>
            </w:r>
            <w:r w:rsidRPr="00BB5207">
              <w:rPr>
                <w:spacing w:val="-2"/>
                <w:sz w:val="24"/>
              </w:rPr>
              <w:t xml:space="preserve"> </w:t>
            </w:r>
            <w:r w:rsidRPr="00BB5207">
              <w:rPr>
                <w:sz w:val="24"/>
              </w:rPr>
              <w:t>Interdyscyplinarnego.</w:t>
            </w:r>
          </w:p>
          <w:p w14:paraId="15463E71" w14:textId="77777777" w:rsidR="00965BF3" w:rsidRPr="00BB5207" w:rsidRDefault="00965BF3" w:rsidP="00965BF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AEDE8BE" w14:textId="1F3FAC06" w:rsidR="00965BF3" w:rsidRPr="00BB5207" w:rsidRDefault="00965BF3" w:rsidP="009F0CC1">
            <w:pPr>
              <w:pStyle w:val="TableParagraph"/>
              <w:numPr>
                <w:ilvl w:val="0"/>
                <w:numId w:val="63"/>
              </w:numPr>
              <w:tabs>
                <w:tab w:val="left" w:pos="564"/>
              </w:tabs>
              <w:ind w:left="284"/>
              <w:rPr>
                <w:sz w:val="24"/>
              </w:rPr>
            </w:pPr>
            <w:r w:rsidRPr="00BB5207">
              <w:rPr>
                <w:sz w:val="24"/>
              </w:rPr>
              <w:t>Wspomaganie rodziców w nawiązywaniu kontaktów z instytucjami wspierającymi pracę</w:t>
            </w:r>
            <w:r w:rsidRPr="00BB5207">
              <w:rPr>
                <w:spacing w:val="-11"/>
                <w:sz w:val="24"/>
              </w:rPr>
              <w:t xml:space="preserve"> </w:t>
            </w:r>
            <w:r w:rsidRPr="00BB5207">
              <w:rPr>
                <w:sz w:val="24"/>
              </w:rPr>
              <w:t>szkoły.</w:t>
            </w:r>
          </w:p>
          <w:p w14:paraId="68B71D12" w14:textId="5FFBE1EC" w:rsidR="0085320F" w:rsidRPr="00BB5207" w:rsidRDefault="0085320F" w:rsidP="0085320F">
            <w:pPr>
              <w:pStyle w:val="TableParagraph"/>
              <w:tabs>
                <w:tab w:val="left" w:pos="564"/>
              </w:tabs>
              <w:rPr>
                <w:sz w:val="24"/>
              </w:rPr>
            </w:pPr>
          </w:p>
          <w:p w14:paraId="7A5A2E9E" w14:textId="77777777" w:rsidR="00965BF3" w:rsidRPr="00BB5207" w:rsidRDefault="00965BF3" w:rsidP="009F0CC1">
            <w:pPr>
              <w:pStyle w:val="TableParagraph"/>
              <w:numPr>
                <w:ilvl w:val="0"/>
                <w:numId w:val="63"/>
              </w:numPr>
              <w:tabs>
                <w:tab w:val="left" w:pos="564"/>
              </w:tabs>
              <w:ind w:left="284"/>
              <w:rPr>
                <w:sz w:val="24"/>
              </w:rPr>
            </w:pPr>
            <w:r w:rsidRPr="00BB5207">
              <w:rPr>
                <w:sz w:val="24"/>
              </w:rPr>
              <w:t>Promowanie poczucia bezpieczeństwa, w szczególności bezpieczeństwa psychicznego jako</w:t>
            </w:r>
            <w:r w:rsidRPr="00BB5207">
              <w:rPr>
                <w:spacing w:val="-12"/>
                <w:sz w:val="24"/>
              </w:rPr>
              <w:t xml:space="preserve"> </w:t>
            </w:r>
            <w:r w:rsidRPr="00BB5207">
              <w:rPr>
                <w:sz w:val="24"/>
              </w:rPr>
              <w:t>wartości.</w:t>
            </w:r>
          </w:p>
          <w:p w14:paraId="3F58B2B0" w14:textId="25B2D8B8" w:rsidR="0085320F" w:rsidRPr="00BB5207" w:rsidRDefault="0085320F" w:rsidP="00653A53">
            <w:pPr>
              <w:pStyle w:val="TableParagraph"/>
              <w:tabs>
                <w:tab w:val="left" w:pos="564"/>
              </w:tabs>
              <w:rPr>
                <w:sz w:val="24"/>
              </w:rPr>
            </w:pPr>
          </w:p>
        </w:tc>
      </w:tr>
      <w:tr w:rsidR="00BB5207" w:rsidRPr="00BB5207" w14:paraId="7C1EBDFF" w14:textId="77777777" w:rsidTr="00E67583">
        <w:tc>
          <w:tcPr>
            <w:tcW w:w="3261" w:type="dxa"/>
          </w:tcPr>
          <w:p w14:paraId="509ABEB7" w14:textId="77777777" w:rsidR="000310B8" w:rsidRPr="00BB5207" w:rsidRDefault="000310B8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8158C" w14:textId="6C707722" w:rsidR="005616F6" w:rsidRPr="00BB5207" w:rsidRDefault="000310B8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Motywowanie uczniów </w:t>
            </w:r>
            <w:r w:rsidR="00CC7798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do </w:t>
            </w:r>
            <w:r w:rsidR="00886624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nauki i</w:t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podejmowania </w:t>
            </w:r>
          </w:p>
          <w:p w14:paraId="5B93504A" w14:textId="4736262F" w:rsidR="000310B8" w:rsidRPr="00BB5207" w:rsidRDefault="000310B8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działań twórczych, rozwijania zainteresowań, zdolności i umiejętnoś</w:t>
            </w:r>
            <w:r w:rsidR="00886624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D7C109B" w14:textId="56207363" w:rsidR="000310B8" w:rsidRPr="00BB5207" w:rsidRDefault="000310B8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Wspieranie uczn</w:t>
            </w:r>
            <w:r w:rsidR="00CC7798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iów w </w:t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dążeniu do osiągnięcia zamierzonego celu.</w:t>
            </w:r>
          </w:p>
        </w:tc>
        <w:tc>
          <w:tcPr>
            <w:tcW w:w="10489" w:type="dxa"/>
          </w:tcPr>
          <w:p w14:paraId="7ACD5F32" w14:textId="77777777" w:rsidR="005616F6" w:rsidRPr="00BB5207" w:rsidRDefault="005616F6" w:rsidP="005616F6">
            <w:pPr>
              <w:pStyle w:val="Akapitzlist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063F3" w14:textId="61AE67B4" w:rsidR="00F17431" w:rsidRPr="00BB5207" w:rsidRDefault="00F17431" w:rsidP="009F0C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Udział uczniów w konkursach szkolnych, pozaszkolnych, kuratoryjnych i zawodach sportowych.</w:t>
            </w:r>
          </w:p>
          <w:p w14:paraId="69D73233" w14:textId="77777777" w:rsidR="00F17431" w:rsidRPr="00BB5207" w:rsidRDefault="00F17431" w:rsidP="00560275">
            <w:pPr>
              <w:pStyle w:val="Akapitzlist"/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DAEF5" w14:textId="29627434" w:rsidR="00F17431" w:rsidRPr="00BB5207" w:rsidRDefault="00F17431" w:rsidP="009F0C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Prezentowanie uzdolnień uczniów podczas apeli, uroczystości szkolnych i środowiskowych.</w:t>
            </w:r>
          </w:p>
          <w:p w14:paraId="09A23173" w14:textId="77777777" w:rsidR="00560275" w:rsidRPr="00BB5207" w:rsidRDefault="00560275" w:rsidP="00560275">
            <w:pPr>
              <w:pStyle w:val="Akapitzlist"/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18B35" w14:textId="684A68C5" w:rsidR="00F17431" w:rsidRPr="00BB5207" w:rsidRDefault="00F17431" w:rsidP="009F0C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Rozwijanie talentów u uczniów poprzez udział w zajęciach pozalekcyjnych: rozwijających zainteresowania i uzdolnienia.</w:t>
            </w:r>
          </w:p>
          <w:p w14:paraId="4FD64705" w14:textId="77777777" w:rsidR="00F17431" w:rsidRPr="00BB5207" w:rsidRDefault="00F17431" w:rsidP="00560275">
            <w:pPr>
              <w:pStyle w:val="Akapitzlist"/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F71B1" w14:textId="248A4F7F" w:rsidR="000310B8" w:rsidRPr="00BB5207" w:rsidRDefault="007122E8" w:rsidP="009F0C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Motywowanie uczniów do  </w:t>
            </w:r>
            <w:r w:rsidR="00FC48D6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nauki i osiągania pozytywnych wyników w nauce oraz 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rozwijania</w:t>
            </w:r>
            <w:r w:rsidR="00F17431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zainteres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owań  i uzdolnień</w:t>
            </w:r>
            <w:r w:rsidR="00FC48D6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– pogadanki pedagoga, rozmowy z wychowawcami podczas godzin wychowawczych.</w:t>
            </w:r>
          </w:p>
          <w:p w14:paraId="50697C33" w14:textId="5501F4FD" w:rsidR="007122E8" w:rsidRPr="00BB5207" w:rsidRDefault="007122E8" w:rsidP="00560275">
            <w:pPr>
              <w:pStyle w:val="Akapitzlist"/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069D9" w14:textId="66494FC7" w:rsidR="00CC7798" w:rsidRPr="00BB5207" w:rsidRDefault="00CC7798" w:rsidP="00560275">
            <w:pPr>
              <w:pStyle w:val="Akapitzlist"/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6808D" w14:textId="77777777" w:rsidR="00CC7798" w:rsidRPr="00BB5207" w:rsidRDefault="00CC7798" w:rsidP="00560275">
            <w:pPr>
              <w:pStyle w:val="Akapitzlist"/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E95C1" w14:textId="42426309" w:rsidR="007122E8" w:rsidRPr="00BB5207" w:rsidRDefault="007122E8" w:rsidP="009F0C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Zapewnienie wsparcia uczniom zdolnym</w:t>
            </w:r>
            <w:r w:rsidR="008A631C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oraz mającym trudności w nauce </w:t>
            </w:r>
            <w:r w:rsidR="00CC7798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poprzez organizację na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terenie szkoły zajęć  rozwijających zainteresowania   i uzdolnienia ucznió</w:t>
            </w:r>
            <w:r w:rsidR="008A631C" w:rsidRPr="00BB5207">
              <w:rPr>
                <w:rFonts w:ascii="Times New Roman" w:hAnsi="Times New Roman" w:cs="Times New Roman"/>
                <w:sz w:val="24"/>
                <w:szCs w:val="24"/>
              </w:rPr>
              <w:t>w oraz zajęć pomagających wyrównywać braki powstałe ze względu na trudności w spełnieniu wymagań edukacyjnych wynikających  z podstawy programowej.</w:t>
            </w:r>
          </w:p>
          <w:p w14:paraId="0553F62B" w14:textId="77777777" w:rsidR="007C5CAA" w:rsidRPr="00BB5207" w:rsidRDefault="007C5CAA" w:rsidP="00560275">
            <w:pPr>
              <w:pStyle w:val="Akapitzlist"/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60060" w14:textId="77777777" w:rsidR="007C5CAA" w:rsidRPr="00BB5207" w:rsidRDefault="007C5CAA" w:rsidP="009F0C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45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Podejmowanie działań przez kadrę pedagogiczną wspierających uczniów w dążeniu do osiągania zamierzonego celu – prelekcje,  pogadanki, rozmowy.</w:t>
            </w:r>
          </w:p>
          <w:p w14:paraId="01177637" w14:textId="255B7296" w:rsidR="002A4705" w:rsidRPr="00BB5207" w:rsidRDefault="002A4705" w:rsidP="002A4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07" w:rsidRPr="00BB5207" w14:paraId="24E1AC32" w14:textId="77777777" w:rsidTr="00E67583">
        <w:tc>
          <w:tcPr>
            <w:tcW w:w="3261" w:type="dxa"/>
          </w:tcPr>
          <w:p w14:paraId="426BCB4F" w14:textId="77777777" w:rsidR="00CC774D" w:rsidRPr="00BB5207" w:rsidRDefault="00CC774D" w:rsidP="00F47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37BD4" w14:textId="77777777" w:rsidR="00CC774D" w:rsidRPr="00BB5207" w:rsidRDefault="00CC774D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Zapobieganie  ryzykownym zachowaniom w tym przemocy, agresji i nietolerancji.</w:t>
            </w:r>
          </w:p>
        </w:tc>
        <w:tc>
          <w:tcPr>
            <w:tcW w:w="10489" w:type="dxa"/>
          </w:tcPr>
          <w:p w14:paraId="4F923D98" w14:textId="77777777" w:rsidR="00CC774D" w:rsidRPr="00BB5207" w:rsidRDefault="00CC774D" w:rsidP="00F47BB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1D84C" w14:textId="3EFF24AE" w:rsidR="00CC774D" w:rsidRPr="00BB5207" w:rsidRDefault="00CC774D" w:rsidP="009F0C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5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Prowadzenie lekcji wychowawczych oraz apeli szkolnych poruszających tematy: przemocy, agresji, radzenia sobie ze s</w:t>
            </w:r>
            <w:r w:rsidR="00B47A59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tresem, akceptacji, 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rozwiązywania konfliktów, asertywnego zachowania, praw i obowiązk</w:t>
            </w:r>
            <w:r w:rsidR="002025DB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ów uczniów, współpracy w grupie </w:t>
            </w:r>
            <w:r w:rsidR="00B47A59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tolerancji wobec innych ludzi ze szczególnym uwzględnieniem chorych, niepełnosprawnych</w:t>
            </w:r>
            <w:r w:rsidR="00B47A59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i osób innej narodowości</w:t>
            </w:r>
            <w:r w:rsidR="002025DB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A59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E39A8D" w14:textId="77777777" w:rsidR="00CC774D" w:rsidRPr="00BB5207" w:rsidRDefault="00CC774D" w:rsidP="00560275">
            <w:pPr>
              <w:spacing w:after="0" w:line="240" w:lineRule="auto"/>
              <w:ind w:left="45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CDCE0" w14:textId="70E32EE6" w:rsidR="00CC774D" w:rsidRPr="00BB5207" w:rsidRDefault="00CC774D" w:rsidP="009F0C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5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Organizacja spektakli profilaktycz</w:t>
            </w:r>
            <w:r w:rsidR="00B47A59" w:rsidRPr="00BB5207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r w:rsidR="002025DB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A59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A26C6C" w14:textId="77777777" w:rsidR="00CC774D" w:rsidRPr="00BB5207" w:rsidRDefault="00CC774D" w:rsidP="00560275">
            <w:pPr>
              <w:spacing w:after="0" w:line="240" w:lineRule="auto"/>
              <w:ind w:left="45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6260E" w14:textId="324235DA" w:rsidR="00CC774D" w:rsidRPr="00BB5207" w:rsidRDefault="00CC774D" w:rsidP="009F0C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5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Spotkanie z przedstawici</w:t>
            </w:r>
            <w:r w:rsidR="00B47A59" w:rsidRPr="00BB5207">
              <w:rPr>
                <w:rFonts w:ascii="Times New Roman" w:hAnsi="Times New Roman" w:cs="Times New Roman"/>
                <w:sz w:val="24"/>
                <w:szCs w:val="24"/>
              </w:rPr>
              <w:t>elami policji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na temat odpowiedzialności karnej dzieci i młodzieży</w:t>
            </w:r>
            <w:r w:rsidR="002025DB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8EB11D" w14:textId="77777777" w:rsidR="00CC774D" w:rsidRPr="00BB5207" w:rsidRDefault="00CC774D" w:rsidP="00560275">
            <w:pPr>
              <w:spacing w:after="0" w:line="240" w:lineRule="auto"/>
              <w:ind w:left="45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D910E" w14:textId="1B9AD9AA" w:rsidR="00CC774D" w:rsidRPr="00BB5207" w:rsidRDefault="00CC774D" w:rsidP="009F0C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5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Prowadzenie warsztatów i innych zajęć przez przedstawicieli PPP w Warce dla Rady Pedagogicznej</w:t>
            </w:r>
            <w:r w:rsidR="002025DB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uczniów i rodziców</w:t>
            </w:r>
            <w:r w:rsidR="002025DB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22B919" w14:textId="77777777" w:rsidR="00CC774D" w:rsidRPr="00BB5207" w:rsidRDefault="00CC774D" w:rsidP="00560275">
            <w:pPr>
              <w:spacing w:after="0" w:line="240" w:lineRule="auto"/>
              <w:ind w:left="45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3ED52" w14:textId="095FDE7B" w:rsidR="00CC774D" w:rsidRPr="00BB5207" w:rsidRDefault="00CC774D" w:rsidP="009F0C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5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Prowadzenie mediacji podczas rozwiązywania  konfliktów</w:t>
            </w:r>
            <w:r w:rsidR="002025DB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541238" w14:textId="77777777" w:rsidR="0031786E" w:rsidRPr="00BB5207" w:rsidRDefault="0031786E" w:rsidP="00560275">
            <w:pPr>
              <w:spacing w:after="0" w:line="240" w:lineRule="auto"/>
              <w:ind w:left="45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BC75C" w14:textId="1DA39AE3" w:rsidR="00B47A59" w:rsidRPr="00BB5207" w:rsidRDefault="00B47A59" w:rsidP="009F0C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5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1786E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onsultacje z rodzicami 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uczniów sprawiających trudności wychowawcze</w:t>
            </w:r>
            <w:r w:rsidR="002025DB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44F350" w14:textId="77777777" w:rsidR="00CC7798" w:rsidRPr="00BB5207" w:rsidRDefault="00CC7798" w:rsidP="00CC779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9C2BE" w14:textId="77777777" w:rsidR="00CC7798" w:rsidRPr="00BB5207" w:rsidRDefault="00CC7798" w:rsidP="00CC7798">
            <w:pPr>
              <w:pStyle w:val="Akapitzlist"/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BF1A3" w14:textId="77777777" w:rsidR="00B47A59" w:rsidRPr="00BB5207" w:rsidRDefault="00B47A59" w:rsidP="00B4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07" w:rsidRPr="00BB5207" w14:paraId="1735D5B3" w14:textId="77777777" w:rsidTr="00E67583">
        <w:tc>
          <w:tcPr>
            <w:tcW w:w="3261" w:type="dxa"/>
          </w:tcPr>
          <w:p w14:paraId="0D2D386B" w14:textId="77777777" w:rsidR="00CC7798" w:rsidRPr="00BB5207" w:rsidRDefault="00CC7798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05408" w14:textId="6DF6BA33" w:rsidR="00F47BB1" w:rsidRPr="00BB5207" w:rsidRDefault="006F297E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</w:t>
            </w:r>
            <w:r w:rsidR="00F47BB1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podstawy programowej kształcenia ogólnego.</w:t>
            </w:r>
          </w:p>
          <w:p w14:paraId="1134A402" w14:textId="77777777" w:rsidR="00F47BB1" w:rsidRPr="00BB5207" w:rsidRDefault="00F47BB1" w:rsidP="00F47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14:paraId="4D17AAAA" w14:textId="77777777" w:rsidR="005616F6" w:rsidRPr="00BB5207" w:rsidRDefault="005616F6" w:rsidP="005616F6">
            <w:pPr>
              <w:pStyle w:val="Akapitzlist"/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04FF4" w14:textId="0876B558" w:rsidR="00F47BB1" w:rsidRPr="00BB5207" w:rsidRDefault="00F47BB1" w:rsidP="009F0C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</w:rPr>
              <w:t>Pogłębienie wiedzy nauczycieli na temat wymagań państwa wobec szkół i przedszkoli w zakresie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D28" w:rsidRPr="00BB5207">
              <w:rPr>
                <w:rFonts w:ascii="Times New Roman" w:hAnsi="Times New Roman" w:cs="Times New Roman"/>
                <w:bCs/>
                <w:sz w:val="24"/>
                <w:szCs w:val="24"/>
              </w:rPr>
              <w:t>realizacji podstawy programowej – doskonalenie zawodowe</w:t>
            </w:r>
            <w:r w:rsidR="002025DB" w:rsidRPr="00BB52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6814B7" w14:textId="77777777" w:rsidR="00F47BB1" w:rsidRPr="00BB5207" w:rsidRDefault="00F47BB1" w:rsidP="00117A87">
            <w:pPr>
              <w:pStyle w:val="Akapitzlist"/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F787C" w14:textId="41E5F157" w:rsidR="00F47BB1" w:rsidRPr="00BB5207" w:rsidRDefault="00F47BB1" w:rsidP="009F0C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Nabywanie przez uczniów wiadomoś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>ci i umiejętności określonych w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podstawie programowej</w:t>
            </w:r>
            <w:r w:rsidR="002025DB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EE1C3D" w14:textId="77777777" w:rsidR="00F47BB1" w:rsidRPr="00BB5207" w:rsidRDefault="00F47BB1" w:rsidP="00117A87">
            <w:pPr>
              <w:pStyle w:val="Akapitzlist"/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E6F04" w14:textId="04EA9C22" w:rsidR="00F47BB1" w:rsidRPr="00BB5207" w:rsidRDefault="00F47BB1" w:rsidP="009F0C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Monitorowanie realizacji podstawy programowej</w:t>
            </w:r>
            <w:r w:rsidR="002025DB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746758" w14:textId="090AFF5B" w:rsidR="005616F6" w:rsidRPr="00BB5207" w:rsidRDefault="005616F6" w:rsidP="00561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69898" w14:textId="77777777" w:rsidR="000D2F14" w:rsidRPr="00BB5207" w:rsidRDefault="00F47BB1" w:rsidP="009F0C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</w:rPr>
              <w:t>Wykorzystywanie wniosków z monitorowania podstawy programowej do podnoszenia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D28" w:rsidRPr="00BB5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efektywności kształcenia </w:t>
            </w:r>
            <w:r w:rsidR="007B0B35" w:rsidRPr="00BB5207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3462E0" w:rsidRPr="00BB5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szkole</w:t>
            </w:r>
            <w:r w:rsidR="002025DB" w:rsidRPr="00BB52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6A37114" w14:textId="0F215BA6" w:rsidR="005616F6" w:rsidRPr="00BB5207" w:rsidRDefault="005616F6" w:rsidP="005616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207" w:rsidRPr="00BB5207" w14:paraId="17D41C35" w14:textId="77777777" w:rsidTr="00E67583">
        <w:tc>
          <w:tcPr>
            <w:tcW w:w="3261" w:type="dxa"/>
          </w:tcPr>
          <w:p w14:paraId="0753E7CE" w14:textId="77777777" w:rsidR="00E910D7" w:rsidRPr="00BB5207" w:rsidRDefault="00E910D7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09105" w14:textId="77777777" w:rsidR="00E910D7" w:rsidRPr="00BB5207" w:rsidRDefault="00E910D7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Prowadzenie działalności innowacyjnej. </w:t>
            </w:r>
          </w:p>
          <w:p w14:paraId="7FF835B8" w14:textId="77777777" w:rsidR="00E910D7" w:rsidRPr="00BB5207" w:rsidRDefault="00E910D7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14:paraId="7B85FE76" w14:textId="77777777" w:rsidR="005616F6" w:rsidRPr="00BB5207" w:rsidRDefault="005616F6" w:rsidP="005616F6">
            <w:pPr>
              <w:pStyle w:val="Akapitzlist"/>
              <w:spacing w:after="0" w:line="240" w:lineRule="auto"/>
              <w:ind w:left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1C937E" w14:textId="340694C4" w:rsidR="00E910D7" w:rsidRPr="00BB5207" w:rsidRDefault="009430A3" w:rsidP="009F0C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</w:rPr>
              <w:t>Szkolenia</w:t>
            </w:r>
            <w:r w:rsidR="004B54BB" w:rsidRPr="00BB5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Rady P</w:t>
            </w:r>
            <w:r w:rsidR="00E910D7" w:rsidRPr="00BB5207">
              <w:rPr>
                <w:rFonts w:ascii="Times New Roman" w:hAnsi="Times New Roman" w:cs="Times New Roman"/>
                <w:bCs/>
                <w:sz w:val="24"/>
                <w:szCs w:val="24"/>
              </w:rPr>
              <w:t>edagogicznej z zakresu innowacyjnych metod pracy.</w:t>
            </w:r>
          </w:p>
          <w:p w14:paraId="00530F23" w14:textId="77777777" w:rsidR="00E910D7" w:rsidRPr="00BB5207" w:rsidRDefault="00E910D7" w:rsidP="00117A87">
            <w:pPr>
              <w:pStyle w:val="Akapitzlist"/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785456" w14:textId="58813815" w:rsidR="00E910D7" w:rsidRPr="00BB5207" w:rsidRDefault="00E910D7" w:rsidP="009F0C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</w:rPr>
              <w:t>Wykorzystywanie podczas zajęć now</w:t>
            </w:r>
            <w:r w:rsidR="007B0B35" w:rsidRPr="00BB5207">
              <w:rPr>
                <w:rFonts w:ascii="Times New Roman" w:hAnsi="Times New Roman" w:cs="Times New Roman"/>
                <w:bCs/>
                <w:sz w:val="24"/>
                <w:szCs w:val="24"/>
              </w:rPr>
              <w:t>oczesnych środków dydaktycznych.</w:t>
            </w:r>
            <w:r w:rsidRPr="00BB5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C481792" w14:textId="77777777" w:rsidR="007B0B35" w:rsidRPr="00BB5207" w:rsidRDefault="007B0B35" w:rsidP="00117A87">
            <w:pPr>
              <w:pStyle w:val="Akapitzlist"/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BD2A50" w14:textId="7CBD7AF1" w:rsidR="00E910D7" w:rsidRPr="00BB5207" w:rsidRDefault="00E910D7" w:rsidP="009F0C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</w:rPr>
              <w:t>Wdrażanie przez nauczycieli i realizacja innowacji pedagogicznych.</w:t>
            </w:r>
          </w:p>
          <w:p w14:paraId="780D2F27" w14:textId="77777777" w:rsidR="00E910D7" w:rsidRPr="00BB5207" w:rsidRDefault="00E910D7" w:rsidP="00117A87">
            <w:pPr>
              <w:pStyle w:val="Akapitzlist"/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542C6C" w14:textId="68F807D9" w:rsidR="00E910D7" w:rsidRPr="00BB5207" w:rsidRDefault="00E910D7" w:rsidP="009F0C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</w:rPr>
              <w:t>Realizacja innowacyjnych projektów edukacyjnych.</w:t>
            </w:r>
          </w:p>
          <w:p w14:paraId="4A897ED9" w14:textId="3D79239D" w:rsidR="005616F6" w:rsidRPr="00BB5207" w:rsidRDefault="005616F6" w:rsidP="005616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207" w:rsidRPr="00BB5207" w14:paraId="78390BC4" w14:textId="77777777" w:rsidTr="00E67583">
        <w:tc>
          <w:tcPr>
            <w:tcW w:w="3261" w:type="dxa"/>
          </w:tcPr>
          <w:p w14:paraId="3F4ADAC5" w14:textId="77777777" w:rsidR="00BE5D95" w:rsidRPr="00BB5207" w:rsidRDefault="00BE5D95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79647" w14:textId="77777777" w:rsidR="00F47BB1" w:rsidRPr="00BB5207" w:rsidRDefault="00F47BB1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Podejmowanie działań promujących szkołę.</w:t>
            </w:r>
          </w:p>
        </w:tc>
        <w:tc>
          <w:tcPr>
            <w:tcW w:w="10489" w:type="dxa"/>
          </w:tcPr>
          <w:p w14:paraId="5F0CEC0C" w14:textId="77777777" w:rsidR="00BE5D95" w:rsidRPr="00BB5207" w:rsidRDefault="00BE5D95" w:rsidP="00F47BB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8626D" w14:textId="6AA62C23" w:rsidR="004D4B7F" w:rsidRPr="00BB5207" w:rsidRDefault="00F47BB1" w:rsidP="009F0CC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Organizacja spotkań integ</w:t>
            </w:r>
            <w:r w:rsidR="002819E2" w:rsidRPr="00BB5207">
              <w:rPr>
                <w:rFonts w:ascii="Times New Roman" w:hAnsi="Times New Roman" w:cs="Times New Roman"/>
                <w:sz w:val="24"/>
                <w:szCs w:val="24"/>
              </w:rPr>
              <w:t>racyjnych</w:t>
            </w:r>
            <w:r w:rsidR="007B0B35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74AFCF" w14:textId="77777777" w:rsidR="007B0B35" w:rsidRPr="00BB5207" w:rsidRDefault="007B0B35" w:rsidP="00117A87">
            <w:pPr>
              <w:pStyle w:val="Akapitzlist"/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98B97" w14:textId="64AB7E88" w:rsidR="00F47BB1" w:rsidRPr="00BB5207" w:rsidRDefault="004D4B7F" w:rsidP="009F0CC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Współpraca z instytucjami i organizacjami wspierającymi rozwój uczniów i działalność szkół 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BCEF35" w14:textId="77777777" w:rsidR="00751337" w:rsidRPr="00BB5207" w:rsidRDefault="00751337" w:rsidP="00117A87">
            <w:pPr>
              <w:pStyle w:val="Akapitzlist"/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18571" w14:textId="12B284B8" w:rsidR="00F47BB1" w:rsidRPr="00BB5207" w:rsidRDefault="00F47BB1" w:rsidP="009F0CC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Współpra</w:t>
            </w:r>
            <w:r w:rsidR="00E47BE5" w:rsidRPr="00BB5207">
              <w:rPr>
                <w:rFonts w:ascii="Times New Roman" w:hAnsi="Times New Roman" w:cs="Times New Roman"/>
                <w:sz w:val="24"/>
                <w:szCs w:val="24"/>
              </w:rPr>
              <w:t>ca z lokalnymi mediami, prasą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, telewizją.</w:t>
            </w:r>
          </w:p>
          <w:p w14:paraId="52D91AF0" w14:textId="77777777" w:rsidR="00E47BE5" w:rsidRPr="00BB5207" w:rsidRDefault="00E47BE5" w:rsidP="00117A87">
            <w:pPr>
              <w:pStyle w:val="Akapitzlist"/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6DF56" w14:textId="77777777" w:rsidR="00CC7798" w:rsidRPr="00BB5207" w:rsidRDefault="00F47BB1" w:rsidP="009F0CC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Prowadzanie Kroniki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zkoły i strony internetowej szkoły oraz publikacja wydarzeń na stronie </w:t>
            </w:r>
          </w:p>
          <w:p w14:paraId="7DB7EED7" w14:textId="77777777" w:rsidR="00CC7798" w:rsidRPr="00BB5207" w:rsidRDefault="00CC7798" w:rsidP="00CC779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B4FB0" w14:textId="59211F33" w:rsidR="00F47BB1" w:rsidRPr="00BB5207" w:rsidRDefault="00F47BB1" w:rsidP="00CC7798">
            <w:pPr>
              <w:pStyle w:val="Akapitzlist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internetowej Gminy Jasieniec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5CFF5B" w14:textId="77777777" w:rsidR="00E47BE5" w:rsidRPr="00BB5207" w:rsidRDefault="00E47BE5" w:rsidP="00117A87">
            <w:pPr>
              <w:pStyle w:val="Akapitzlist"/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3D4B0" w14:textId="77777777" w:rsidR="007B0B35" w:rsidRPr="00BB5207" w:rsidRDefault="00DF256B" w:rsidP="009F0CC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Nawiązanie współpracy międzynarodowej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354F88" w14:textId="1E3EA4CE" w:rsidR="005616F6" w:rsidRPr="00BB5207" w:rsidRDefault="005616F6" w:rsidP="00561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07" w:rsidRPr="00BB5207" w14:paraId="3BA030A0" w14:textId="77777777" w:rsidTr="00E67583">
        <w:tc>
          <w:tcPr>
            <w:tcW w:w="3261" w:type="dxa"/>
          </w:tcPr>
          <w:p w14:paraId="3F85459B" w14:textId="77777777" w:rsidR="007B0B35" w:rsidRPr="00BB5207" w:rsidRDefault="007B0B35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C1842" w14:textId="529F7DCE" w:rsidR="00F47BB1" w:rsidRPr="00BB5207" w:rsidRDefault="00F47BB1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Rozwijanie kompetencji czytelniczych oraz upowszechnianie czytelnictwa wśród dzieci </w:t>
            </w:r>
            <w:r w:rsidR="00867999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i młodzieży.</w:t>
            </w:r>
          </w:p>
          <w:p w14:paraId="0ECB8AB9" w14:textId="77777777" w:rsidR="00F47BB1" w:rsidRPr="00BB5207" w:rsidRDefault="00F47BB1" w:rsidP="00F4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5A0AB" w14:textId="77777777" w:rsidR="00F47BB1" w:rsidRPr="00BB5207" w:rsidRDefault="00F47BB1" w:rsidP="00F4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18235" w14:textId="77777777" w:rsidR="00F47BB1" w:rsidRPr="00BB5207" w:rsidRDefault="00F47BB1" w:rsidP="00F4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D0D08" w14:textId="77777777" w:rsidR="00F47BB1" w:rsidRPr="00BB5207" w:rsidRDefault="00F47BB1" w:rsidP="00F4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9EDB0" w14:textId="77777777" w:rsidR="00F47BB1" w:rsidRPr="00BB5207" w:rsidRDefault="00F47BB1" w:rsidP="00F4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01D22" w14:textId="77777777" w:rsidR="00F47BB1" w:rsidRPr="00BB5207" w:rsidRDefault="00F47BB1" w:rsidP="00F4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B97F6" w14:textId="77777777" w:rsidR="00F47BB1" w:rsidRPr="00BB5207" w:rsidRDefault="00F47BB1" w:rsidP="00F47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0123F8FC" w14:textId="77777777" w:rsidR="005616F6" w:rsidRPr="00BB5207" w:rsidRDefault="005616F6" w:rsidP="005616F6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65F3D" w14:textId="35DD2D6A" w:rsidR="00F47BB1" w:rsidRPr="00BB5207" w:rsidRDefault="002819E2" w:rsidP="009F0CC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Realizacja</w:t>
            </w:r>
            <w:r w:rsidR="00F47BB1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akcji : ,,Cała Polska czyta dzieciom”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307B87" w14:textId="77777777" w:rsidR="00F47BB1" w:rsidRPr="00BB5207" w:rsidRDefault="00F47BB1" w:rsidP="00117A87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FD81C" w14:textId="14AE413A" w:rsidR="00F47BB1" w:rsidRPr="00BB5207" w:rsidRDefault="00F47BB1" w:rsidP="009F0CC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Pasowanie uczniów klas pierwszych na czytelnika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12A3DB" w14:textId="77777777" w:rsidR="002819E2" w:rsidRPr="00BB5207" w:rsidRDefault="002819E2" w:rsidP="00117A87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735C4" w14:textId="1CB073EA" w:rsidR="00F47BB1" w:rsidRPr="00BB5207" w:rsidRDefault="002819E2" w:rsidP="009F0CC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Zachęcanie uczniów do sięgania po literaturę klasyczną.</w:t>
            </w:r>
          </w:p>
          <w:p w14:paraId="385B9380" w14:textId="45747393" w:rsidR="00117A87" w:rsidRPr="00BB5207" w:rsidRDefault="00117A87" w:rsidP="00561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64DD5" w14:textId="38B7294E" w:rsidR="00F47BB1" w:rsidRPr="00BB5207" w:rsidRDefault="00F47BB1" w:rsidP="009F0CC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Organizowanie  konkursów czytelniczych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74D5F8" w14:textId="77777777" w:rsidR="00F47BB1" w:rsidRPr="00BB5207" w:rsidRDefault="00F47BB1" w:rsidP="00117A87">
            <w:pPr>
              <w:pStyle w:val="Akapitzlist"/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17306" w14:textId="6D1E2A8B" w:rsidR="00F47BB1" w:rsidRPr="00BB5207" w:rsidRDefault="00F47BB1" w:rsidP="009F0CC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Współpraca z Gminną Biblioteką Publiczną</w:t>
            </w:r>
            <w:r w:rsidR="00C41F0E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w Jasieńcu </w:t>
            </w:r>
            <w:r w:rsidR="00C41F0E" w:rsidRPr="00BB5207">
              <w:rPr>
                <w:rFonts w:ascii="Times New Roman" w:hAnsi="Times New Roman" w:cs="Times New Roman"/>
                <w:sz w:val="24"/>
                <w:szCs w:val="24"/>
              </w:rPr>
              <w:t>i Biblioteką Pedagogiczną w Grójcu</w:t>
            </w:r>
            <w:r w:rsidR="007B0B35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65E30" w14:textId="77777777" w:rsidR="007B0B35" w:rsidRPr="00BB5207" w:rsidRDefault="007B0B35" w:rsidP="00117A87">
            <w:pPr>
              <w:pStyle w:val="Akapitzlist"/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802F8" w14:textId="441EDCD3" w:rsidR="00F47BB1" w:rsidRPr="00BB5207" w:rsidRDefault="00F47BB1" w:rsidP="009F0CC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Lekcje biblioteczne</w:t>
            </w:r>
            <w:r w:rsidR="007B0B35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56D263" w14:textId="77777777" w:rsidR="007B0B35" w:rsidRPr="00BB5207" w:rsidRDefault="007B0B35" w:rsidP="00117A87">
            <w:pPr>
              <w:pStyle w:val="Akapitzlist"/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35D18" w14:textId="0A56BC97" w:rsidR="00BE5D95" w:rsidRPr="00BB5207" w:rsidRDefault="00F47BB1" w:rsidP="009F0CC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Udział </w:t>
            </w:r>
            <w:r w:rsidR="00C41F0E" w:rsidRPr="00BB5207">
              <w:rPr>
                <w:rFonts w:ascii="Times New Roman" w:hAnsi="Times New Roman" w:cs="Times New Roman"/>
                <w:sz w:val="24"/>
                <w:szCs w:val="24"/>
              </w:rPr>
              <w:t>w spotkaniach z zaproszonymi gośćmi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ze świata literatury</w:t>
            </w:r>
            <w:r w:rsidR="00117A8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C4F1D3" w14:textId="77777777" w:rsidR="005616F6" w:rsidRPr="00BB5207" w:rsidRDefault="005616F6" w:rsidP="005616F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DB397" w14:textId="0CF3FE1E" w:rsidR="005616F6" w:rsidRPr="00BB5207" w:rsidRDefault="005616F6" w:rsidP="009F0CC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Udział nauczycieli i uczniów w Narodowym Czytaniu.</w:t>
            </w:r>
          </w:p>
          <w:p w14:paraId="34910CAE" w14:textId="6BD7C6A4" w:rsidR="005616F6" w:rsidRPr="00BB5207" w:rsidRDefault="005616F6" w:rsidP="00561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07" w:rsidRPr="00BB5207" w14:paraId="5AD384B7" w14:textId="77777777" w:rsidTr="00E67583">
        <w:tc>
          <w:tcPr>
            <w:tcW w:w="3261" w:type="dxa"/>
          </w:tcPr>
          <w:p w14:paraId="0B76338F" w14:textId="77777777" w:rsidR="006D5F12" w:rsidRPr="00BB5207" w:rsidRDefault="006D5F12" w:rsidP="006D5F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4A8B9" w14:textId="77777777" w:rsidR="006D5F12" w:rsidRPr="00BB5207" w:rsidRDefault="006D5F12" w:rsidP="00522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Kształcenie umiejętności </w:t>
            </w:r>
            <w:r w:rsidR="005223E9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dbałości o zdrowie.</w:t>
            </w:r>
          </w:p>
        </w:tc>
        <w:tc>
          <w:tcPr>
            <w:tcW w:w="10489" w:type="dxa"/>
          </w:tcPr>
          <w:p w14:paraId="57E9AEC0" w14:textId="77777777" w:rsidR="006D5F12" w:rsidRPr="00BB5207" w:rsidRDefault="006D5F12" w:rsidP="006D5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1EB05" w14:textId="4E3E29C7" w:rsidR="00726CFD" w:rsidRPr="00BB5207" w:rsidRDefault="00726CFD" w:rsidP="009F0CC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Zapo</w:t>
            </w:r>
            <w:r w:rsidR="00D941EB" w:rsidRPr="00BB5207">
              <w:rPr>
                <w:rFonts w:ascii="Times New Roman" w:hAnsi="Times New Roman" w:cs="Times New Roman"/>
                <w:sz w:val="24"/>
                <w:szCs w:val="24"/>
              </w:rPr>
              <w:t>bieganie, przeciwdziałanie i zwalczanie COVID 19 poprzez dostosowanie pracy szkoły do Rozporządzenia ME</w:t>
            </w:r>
            <w:r w:rsidR="005223E9" w:rsidRPr="00BB52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41EB" w:rsidRPr="00BB52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84683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oraz wytycznych </w:t>
            </w:r>
            <w:r w:rsidR="00A2135A" w:rsidRPr="00BB5207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  <w:r w:rsidR="00E11FE8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="00884683" w:rsidRPr="00BB5207">
              <w:rPr>
                <w:rFonts w:ascii="Times New Roman" w:hAnsi="Times New Roman" w:cs="Times New Roman"/>
                <w:sz w:val="24"/>
                <w:szCs w:val="24"/>
              </w:rPr>
              <w:t>GIS.</w:t>
            </w:r>
          </w:p>
          <w:p w14:paraId="0801EE8B" w14:textId="77777777" w:rsidR="00D941EB" w:rsidRPr="00BB5207" w:rsidRDefault="00D941EB" w:rsidP="00230842">
            <w:p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90829" w14:textId="55E919CB" w:rsidR="006D5F12" w:rsidRPr="00BB5207" w:rsidRDefault="006D5F12" w:rsidP="009F0CC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Pogadanki pielęgniarki szkolnej, apele, lekcje wychowawcze, prelekcje dla rodziców po</w:t>
            </w:r>
            <w:r w:rsidR="00FB7ECC" w:rsidRPr="00BB5207">
              <w:rPr>
                <w:rFonts w:ascii="Times New Roman" w:hAnsi="Times New Roman" w:cs="Times New Roman"/>
                <w:sz w:val="24"/>
                <w:szCs w:val="24"/>
              </w:rPr>
              <w:t>święcone zdrowemu stylowi życia</w:t>
            </w:r>
            <w:r w:rsidR="005223E9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2AF98B" w14:textId="77777777" w:rsidR="005223E9" w:rsidRPr="00BB5207" w:rsidRDefault="005223E9" w:rsidP="00230842">
            <w:p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40B83" w14:textId="1BE8B7C2" w:rsidR="006D5F12" w:rsidRPr="00BB5207" w:rsidRDefault="006D5F12" w:rsidP="009F0CC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Przeprowadzenie fluoryzacji zębów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2A550B" w14:textId="77777777" w:rsidR="006D5F12" w:rsidRPr="00BB5207" w:rsidRDefault="006D5F12" w:rsidP="00230842">
            <w:p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D402B" w14:textId="6EEA3CC0" w:rsidR="006D5F12" w:rsidRPr="00BB5207" w:rsidRDefault="00FB7ECC" w:rsidP="009F0CC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programów  profilaktycznych dotyczących zapobieganiu palenia tytoniu, piciu alkoholu,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substancji psychoaktywnych  na 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>poszczególnych etapach edukacyjnych:</w:t>
            </w:r>
          </w:p>
          <w:p w14:paraId="35637BCD" w14:textId="77777777" w:rsidR="00751337" w:rsidRPr="00BB5207" w:rsidRDefault="006D5F12" w:rsidP="009F0CC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„Nie pal przy mnie, proszę”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913A91" w14:textId="77777777" w:rsidR="00751337" w:rsidRPr="00BB5207" w:rsidRDefault="006D5F12" w:rsidP="009F0CC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„Trzymaj formę”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80B760" w14:textId="77777777" w:rsidR="00751337" w:rsidRPr="00BB5207" w:rsidRDefault="006D5F12" w:rsidP="009F0CC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„Czyste powietrze wokół nas</w:t>
            </w:r>
            <w:r w:rsidR="00FB7ECC" w:rsidRPr="00BB520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07AA86" w14:textId="77777777" w:rsidR="00751337" w:rsidRPr="00BB5207" w:rsidRDefault="00FB7ECC" w:rsidP="009F0CC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„Bieg po zdrowie”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25CFEB" w14:textId="77777777" w:rsidR="006D5F12" w:rsidRPr="00BB5207" w:rsidRDefault="00FB7ECC" w:rsidP="009F0CC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„Chroń się przed kleszczami wszystkimi sposobami”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A619F4" w14:textId="77777777" w:rsidR="006D5F12" w:rsidRPr="00BB5207" w:rsidRDefault="006D5F12" w:rsidP="00FB7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E663B" w14:textId="5B7B7C3B" w:rsidR="006D5F12" w:rsidRPr="00BB5207" w:rsidRDefault="006D5F12" w:rsidP="009F0CC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Organizacja ko</w:t>
            </w:r>
            <w:r w:rsidR="00FB7ECC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nkursów </w:t>
            </w:r>
            <w:r w:rsidR="00211CF7" w:rsidRPr="00BB5207">
              <w:rPr>
                <w:rFonts w:ascii="Times New Roman" w:hAnsi="Times New Roman" w:cs="Times New Roman"/>
                <w:sz w:val="24"/>
                <w:szCs w:val="24"/>
              </w:rPr>
              <w:t>dotyczących promocji zdrowia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E4AEF1" w14:textId="77777777" w:rsidR="006D5F12" w:rsidRPr="00BB5207" w:rsidRDefault="006D5F12" w:rsidP="006D5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40691" w14:textId="77777777" w:rsidR="00CC7798" w:rsidRPr="00BB5207" w:rsidRDefault="006D5F12" w:rsidP="00CC779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Przygotowanie gazetek ście</w:t>
            </w:r>
            <w:r w:rsidR="00FB7ECC" w:rsidRPr="00BB5207">
              <w:rPr>
                <w:rFonts w:ascii="Times New Roman" w:hAnsi="Times New Roman" w:cs="Times New Roman"/>
                <w:sz w:val="24"/>
                <w:szCs w:val="24"/>
              </w:rPr>
              <w:t>nnych o tematyce zdrowotnej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21EF58" w14:textId="77777777" w:rsidR="00CC7798" w:rsidRPr="00BB5207" w:rsidRDefault="00CC7798" w:rsidP="00CC779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95BC3" w14:textId="21037108" w:rsidR="006D5F12" w:rsidRPr="00BB5207" w:rsidRDefault="006D5F12" w:rsidP="00CC779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Promowanie zdrowego stylu życia poprzez:</w:t>
            </w:r>
          </w:p>
          <w:p w14:paraId="02D23A8F" w14:textId="77777777" w:rsidR="00751337" w:rsidRPr="00BB5207" w:rsidRDefault="00751337" w:rsidP="009F0CC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organizację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wyja</w:t>
            </w:r>
            <w:r w:rsidR="005223E9" w:rsidRPr="00BB5207">
              <w:rPr>
                <w:rFonts w:ascii="Times New Roman" w:hAnsi="Times New Roman" w:cs="Times New Roman"/>
                <w:sz w:val="24"/>
                <w:szCs w:val="24"/>
              </w:rPr>
              <w:t>zdów na zawody sportowe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1D3705" w14:textId="77777777" w:rsidR="00751337" w:rsidRPr="00BB5207" w:rsidRDefault="006D5F12" w:rsidP="009F0CC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udział uczniów w pozalekcyjnych zajęciach sportowych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D4A811" w14:textId="77777777" w:rsidR="006D5F12" w:rsidRPr="00BB5207" w:rsidRDefault="006D5F12" w:rsidP="009F0CC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przynależność uczniów do harcerstwa oraz Gminnego Klubu Sportowego „Kraska”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405836" w14:textId="77777777" w:rsidR="00FB7ECC" w:rsidRPr="00BB5207" w:rsidRDefault="00FB7ECC" w:rsidP="00FB7ECC">
            <w:pPr>
              <w:pStyle w:val="Akapitzlist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4E6C1" w14:textId="7D1FA7CF" w:rsidR="005240F7" w:rsidRPr="00BB5207" w:rsidRDefault="005240F7" w:rsidP="009F0CC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Promowanie aktywnego spędzania czasu wolnego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75A923" w14:textId="77777777" w:rsidR="00867999" w:rsidRPr="00BB5207" w:rsidRDefault="00867999" w:rsidP="00867999">
            <w:pPr>
              <w:pStyle w:val="Akapitzlist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F56D3" w14:textId="2DF3AC89" w:rsidR="00772D54" w:rsidRPr="00BB5207" w:rsidRDefault="00772D54" w:rsidP="009F0CC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Opieka zdrowotna uczniów wg zaleceń lekarskich.</w:t>
            </w:r>
          </w:p>
          <w:p w14:paraId="331644AA" w14:textId="77777777" w:rsidR="002A4705" w:rsidRPr="00BB5207" w:rsidRDefault="002A4705" w:rsidP="002A470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3F480" w14:textId="77777777" w:rsidR="005240F7" w:rsidRPr="00BB5207" w:rsidRDefault="002A4705" w:rsidP="009F0CC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</w:rPr>
              <w:t>Zwiększenie świadomości uczniów na temat chorób cywilizacyjnych, między innymi takich jak: cukrzyca, depresja, bulimia, anoreksja, alergia, astma i innych chorób.</w:t>
            </w:r>
          </w:p>
          <w:p w14:paraId="0356BEA9" w14:textId="77777777" w:rsidR="00CC7798" w:rsidRPr="00BB5207" w:rsidRDefault="00CC7798" w:rsidP="00CC779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2AB53" w14:textId="4309CF56" w:rsidR="00CC7798" w:rsidRPr="00BB5207" w:rsidRDefault="00CC7798" w:rsidP="00CC7798">
            <w:pPr>
              <w:pStyle w:val="Akapitzlist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07" w:rsidRPr="00BB5207" w14:paraId="7E291139" w14:textId="77777777" w:rsidTr="00E67583">
        <w:tc>
          <w:tcPr>
            <w:tcW w:w="3261" w:type="dxa"/>
          </w:tcPr>
          <w:p w14:paraId="7F973A17" w14:textId="77777777" w:rsidR="006D5F12" w:rsidRPr="00BB5207" w:rsidRDefault="006D5F12" w:rsidP="006D5F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C8DD9" w14:textId="77777777" w:rsidR="006D5F12" w:rsidRPr="00BB5207" w:rsidRDefault="005223E9" w:rsidP="00522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Wzmocnienie edukacji ekologicznej. Rozwijanie postawy odpowiedzialności za </w:t>
            </w:r>
            <w:r w:rsidR="006D5F12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środowisko naturalne. </w:t>
            </w:r>
          </w:p>
        </w:tc>
        <w:tc>
          <w:tcPr>
            <w:tcW w:w="10489" w:type="dxa"/>
          </w:tcPr>
          <w:p w14:paraId="7BFAA3A8" w14:textId="77777777" w:rsidR="006D5F12" w:rsidRPr="00BB5207" w:rsidRDefault="006D5F12" w:rsidP="006D5F1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55E76" w14:textId="6CE01D42" w:rsidR="006D5F12" w:rsidRPr="00BB5207" w:rsidRDefault="006D5F12" w:rsidP="009F0CC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Udział uczniów w konku</w:t>
            </w:r>
            <w:r w:rsidR="0090329C" w:rsidRPr="00BB5207">
              <w:rPr>
                <w:rFonts w:ascii="Times New Roman" w:hAnsi="Times New Roman" w:cs="Times New Roman"/>
                <w:sz w:val="24"/>
                <w:szCs w:val="24"/>
              </w:rPr>
              <w:t>rsach ekologicznych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29C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E5CD94" w14:textId="77777777" w:rsidR="006D5F12" w:rsidRPr="00BB5207" w:rsidRDefault="006D5F12" w:rsidP="00867999">
            <w:pPr>
              <w:pStyle w:val="Akapitzlist"/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C7225" w14:textId="6B12813F" w:rsidR="006D5F12" w:rsidRPr="00BB5207" w:rsidRDefault="005240F7" w:rsidP="009F0CC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5223E9" w:rsidRPr="00BB5207">
              <w:rPr>
                <w:rFonts w:ascii="Times New Roman" w:hAnsi="Times New Roman" w:cs="Times New Roman"/>
                <w:sz w:val="24"/>
                <w:szCs w:val="24"/>
              </w:rPr>
              <w:t>dejmowanie działań na rzecz środowiska naturalnego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>: dokarmianie ptaków, sprzątanie świata, sadzenie lasu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, segregowanie śmieci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83C4F1" w14:textId="77777777" w:rsidR="006D5F12" w:rsidRPr="00BB5207" w:rsidRDefault="006D5F12" w:rsidP="00867999">
            <w:pPr>
              <w:pStyle w:val="Akapitzlist"/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720AD" w14:textId="41291572" w:rsidR="006D5F12" w:rsidRPr="00BB5207" w:rsidRDefault="006D5F12" w:rsidP="009F0CC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Udział w akcjach: zbiórk</w:t>
            </w:r>
            <w:r w:rsidR="005223E9" w:rsidRPr="00BB5207">
              <w:rPr>
                <w:rFonts w:ascii="Times New Roman" w:hAnsi="Times New Roman" w:cs="Times New Roman"/>
                <w:sz w:val="24"/>
                <w:szCs w:val="24"/>
              </w:rPr>
              <w:t>a makulatury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, zużytych  baterii, elektrośmieci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1D5F7F" w14:textId="77777777" w:rsidR="006D5F12" w:rsidRPr="00BB5207" w:rsidRDefault="006D5F12" w:rsidP="00867999">
            <w:pPr>
              <w:pStyle w:val="Akapitzlist"/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54C07" w14:textId="10F06B3E" w:rsidR="00290165" w:rsidRPr="00BB5207" w:rsidRDefault="005240F7" w:rsidP="009F0CC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Przygotowanie apelu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z o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kazji Dnia Ziemi, 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>przedstawień promujących ekologię i zdrowy styl życia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A26790" w14:textId="77777777" w:rsidR="005223E9" w:rsidRPr="00BB5207" w:rsidRDefault="005223E9" w:rsidP="00867999">
            <w:pPr>
              <w:pStyle w:val="Akapitzlist"/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BA993" w14:textId="3263F1C9" w:rsidR="005223E9" w:rsidRPr="00BB5207" w:rsidRDefault="005223E9" w:rsidP="009F0CC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Prowadzenie zajęć</w:t>
            </w:r>
            <w:r w:rsidR="00E71B65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ekologicznych 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zwiększających świadomość</w:t>
            </w:r>
            <w:r w:rsidR="00E71B65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i kształtujących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odpowiedzialno</w:t>
            </w:r>
            <w:r w:rsidR="00E71B65" w:rsidRPr="00BB5207"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="00CC7798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za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środowisko naturalne. </w:t>
            </w:r>
          </w:p>
          <w:p w14:paraId="475530F6" w14:textId="77777777" w:rsidR="00B840C9" w:rsidRPr="00BB5207" w:rsidRDefault="00B840C9" w:rsidP="00867999">
            <w:pPr>
              <w:pStyle w:val="Akapitzlist"/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42EED" w14:textId="0FF49F8D" w:rsidR="00B840C9" w:rsidRPr="00BB5207" w:rsidRDefault="00B840C9" w:rsidP="009F0CC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Nawiązanie współpracy z instytucjami realizującymi zadania z obszaru edukacji ekologicznej.</w:t>
            </w:r>
          </w:p>
          <w:p w14:paraId="14C9009C" w14:textId="77777777" w:rsidR="00BE5D95" w:rsidRPr="00BB5207" w:rsidRDefault="00BE5D95" w:rsidP="006D5F1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07" w:rsidRPr="00BB5207" w14:paraId="062EB291" w14:textId="77777777" w:rsidTr="00E67583">
        <w:tc>
          <w:tcPr>
            <w:tcW w:w="3261" w:type="dxa"/>
          </w:tcPr>
          <w:p w14:paraId="0886AC86" w14:textId="77777777" w:rsidR="006D5F12" w:rsidRPr="00BB5207" w:rsidRDefault="006D5F12" w:rsidP="006D5F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954B0D" w14:textId="738A364B" w:rsidR="006D5F12" w:rsidRPr="00BB5207" w:rsidRDefault="00CC7798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Wdrażanie uczniów do </w:t>
            </w:r>
            <w:r w:rsidR="006D5F12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samooceny i planowania własnej </w:t>
            </w:r>
            <w:r w:rsidR="00126FC3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przyszłości </w:t>
            </w:r>
            <w:r w:rsidR="006D5F12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76CF84E" w14:textId="77777777" w:rsidR="007E2C1C" w:rsidRPr="00BB5207" w:rsidRDefault="007E2C1C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14:paraId="646A714D" w14:textId="529A1BEF" w:rsidR="007E2C1C" w:rsidRPr="00BB5207" w:rsidRDefault="007E2C1C" w:rsidP="006E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9796D" w14:textId="6E169140" w:rsidR="006D5F12" w:rsidRPr="00BB5207" w:rsidRDefault="006D5F12" w:rsidP="009F0CC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Systematyczne diagnozowanie zapotrzebowania uczniów na informacje edukacyjne i zawodowe oraz pomoc w planowaniu kształcenia i kariery zawodowej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5D1317" w14:textId="77777777" w:rsidR="002A4705" w:rsidRPr="00BB5207" w:rsidRDefault="002A4705" w:rsidP="002A4705">
            <w:pPr>
              <w:pStyle w:val="Akapitzlist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52B92" w14:textId="77777777" w:rsidR="002A4705" w:rsidRPr="00BB5207" w:rsidRDefault="002A4705" w:rsidP="009F0CC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Kształtowanie aktywnej postawy wobec planowania własnej kariery edukacyjnej i zawodowej – warsztaty.</w:t>
            </w:r>
          </w:p>
          <w:p w14:paraId="4F043E5C" w14:textId="0016E167" w:rsidR="007E2C1C" w:rsidRPr="00BB5207" w:rsidRDefault="007E2C1C" w:rsidP="002A4705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9419C" w14:textId="52DA50A5" w:rsidR="006D5F12" w:rsidRPr="00BB5207" w:rsidRDefault="00751337" w:rsidP="009F0CC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Gromadzenie, aktualizacja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i udostępnianie informacji edukacyjnych i zawodowych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7798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właściwych dla 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>danego poziomu kształcenia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B6F6FB" w14:textId="77777777" w:rsidR="006D5F12" w:rsidRPr="00BB5207" w:rsidRDefault="006D5F12" w:rsidP="00867999">
            <w:pPr>
              <w:pStyle w:val="Akapitzlist"/>
              <w:spacing w:after="0" w:line="24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DD805" w14:textId="35FBD92E" w:rsidR="006D5F12" w:rsidRPr="00BB5207" w:rsidRDefault="006D5F12" w:rsidP="009F0CC1">
            <w:pPr>
              <w:pStyle w:val="Akapitzlist"/>
              <w:numPr>
                <w:ilvl w:val="0"/>
                <w:numId w:val="65"/>
              </w:num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związanych z wyborem kierunku kształcenia i zawodu oraz planowaniem </w:t>
            </w:r>
            <w:r w:rsidR="00867999" w:rsidRPr="00BB52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kształcenia i kariery zawodowej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B14B5" w14:textId="4979A61F" w:rsidR="006E542A" w:rsidRPr="00BB5207" w:rsidRDefault="006E542A" w:rsidP="006E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6E261" w14:textId="127A02C5" w:rsidR="006E542A" w:rsidRPr="00BB5207" w:rsidRDefault="006E542A" w:rsidP="006E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8F750" w14:textId="77777777" w:rsidR="00CC7798" w:rsidRPr="00BB5207" w:rsidRDefault="00CC7798" w:rsidP="006E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6495B" w14:textId="7F524844" w:rsidR="006D5F12" w:rsidRPr="00BB5207" w:rsidRDefault="006D5F12" w:rsidP="009F0CC1">
            <w:pPr>
              <w:pStyle w:val="Akapitzlist"/>
              <w:numPr>
                <w:ilvl w:val="0"/>
                <w:numId w:val="65"/>
              </w:num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Współpraca z dyrektorami placówek oświatowych: </w:t>
            </w:r>
          </w:p>
          <w:p w14:paraId="0C3DDE80" w14:textId="77777777" w:rsidR="002A4705" w:rsidRPr="00BB5207" w:rsidRDefault="006D5F12" w:rsidP="009F0CC1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Branżowe Szkoły I stopnia</w:t>
            </w:r>
            <w:r w:rsidR="00751337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638C09" w14:textId="77777777" w:rsidR="002A4705" w:rsidRPr="00BB5207" w:rsidRDefault="00751337" w:rsidP="009F0CC1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Licea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E285D3" w14:textId="77C14AE8" w:rsidR="00AC72D8" w:rsidRPr="00BB5207" w:rsidRDefault="00F1189E" w:rsidP="009F0CC1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Technika.</w:t>
            </w:r>
          </w:p>
          <w:p w14:paraId="293A448B" w14:textId="5B4CAB50" w:rsidR="004979E9" w:rsidRPr="00BB5207" w:rsidRDefault="004979E9" w:rsidP="006E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463E9" w14:textId="20E2B814" w:rsidR="004979E9" w:rsidRPr="00BB5207" w:rsidRDefault="004979E9" w:rsidP="009F0CC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Rozwijanie kultury pracy opartej na współpracy, zespołowości i interdyscyplinarności.</w:t>
            </w:r>
          </w:p>
          <w:p w14:paraId="1559AC33" w14:textId="77777777" w:rsidR="004979E9" w:rsidRPr="00BB5207" w:rsidRDefault="004979E9" w:rsidP="00497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ADBA9" w14:textId="3AE1F9D6" w:rsidR="00015E2E" w:rsidRPr="00BB5207" w:rsidRDefault="00864226" w:rsidP="009F0CC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Udział instytucji w rozpoznawaniu rzeczywistych możliwości psychofizycznych uczniów, uwarunkowań wynikających z czynników środowiskowych oraz w zdobywaniu i doskonaleniu umiejętności – np. w</w:t>
            </w:r>
            <w:r w:rsidR="007B0B35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spółpraca z Poradnią Psychologiczno </w:t>
            </w:r>
            <w:r w:rsidR="007E2C1C" w:rsidRPr="00BB52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0B35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Pedagogiczną</w:t>
            </w:r>
          </w:p>
          <w:p w14:paraId="2E59A3A9" w14:textId="52586C88" w:rsidR="00BA153F" w:rsidRPr="00BB5207" w:rsidRDefault="00BA153F" w:rsidP="00CA3D0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3FE845E3" w14:textId="0678AE43" w:rsidR="007E2C1C" w:rsidRPr="00BB5207" w:rsidRDefault="00015E2E" w:rsidP="009F0CC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Udział uczniów zdolnych z zajęciach rozwijających </w:t>
            </w:r>
            <w:r w:rsidR="00490E61" w:rsidRPr="00BB52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zainteresowania i </w:t>
            </w:r>
            <w:r w:rsidRPr="00BB52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uzdolnienia w celu wspierania </w:t>
            </w:r>
            <w:r w:rsidR="00490E61" w:rsidRPr="00BB52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BB52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umiejętności w kierunku pełnego wykorzystania ich talentów.</w:t>
            </w:r>
          </w:p>
          <w:p w14:paraId="59BF2EA6" w14:textId="44722075" w:rsidR="00015E2E" w:rsidRPr="00BB5207" w:rsidRDefault="00015E2E" w:rsidP="00CA3D0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166D8F3E" w14:textId="3523926C" w:rsidR="006F6CD1" w:rsidRPr="00BB5207" w:rsidRDefault="00015E2E" w:rsidP="009F0CC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Udział nauczycieli w szkoleniach celem rozwijania oferty doskonalenia zawodowego w zakresie zarządzania potencjałem umiejętności kadry uczącej.</w:t>
            </w:r>
          </w:p>
          <w:p w14:paraId="041CF772" w14:textId="77777777" w:rsidR="00015E2E" w:rsidRPr="00BB5207" w:rsidRDefault="00015E2E" w:rsidP="0070427A">
            <w:pPr>
              <w:spacing w:after="0" w:line="240" w:lineRule="auto"/>
              <w:ind w:left="316" w:hanging="28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664D938C" w14:textId="2AF7B09D" w:rsidR="006F6CD1" w:rsidRPr="00BB5207" w:rsidRDefault="00BA153F" w:rsidP="009F0CC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Promowanie i u</w:t>
            </w:r>
            <w:r w:rsidR="006F6CD1" w:rsidRPr="00BB52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powszechnianie kultury uczenia się przez całe życie, nastawionej na zdobywanie i doskonalenie umiejętności ważnych dla funkcjonowania człowieka w sferze prywatnej, w życiu społecznym </w:t>
            </w:r>
            <w:r w:rsidRPr="00BB52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 zawodowym – warsztaty, pogadanki, prelekcje.</w:t>
            </w:r>
          </w:p>
          <w:p w14:paraId="49225878" w14:textId="77777777" w:rsidR="00A6178E" w:rsidRPr="00BB5207" w:rsidRDefault="00A6178E" w:rsidP="0070427A">
            <w:pPr>
              <w:spacing w:after="0" w:line="240" w:lineRule="auto"/>
              <w:ind w:left="316" w:hanging="28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45A8E20A" w14:textId="45BB424F" w:rsidR="00A6178E" w:rsidRPr="00BB5207" w:rsidRDefault="00A6178E" w:rsidP="009F0CC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ramach programu doradztwa zawodowego:</w:t>
            </w:r>
          </w:p>
          <w:p w14:paraId="2DCE2D8C" w14:textId="77777777" w:rsidR="00CA3D0B" w:rsidRPr="00BB5207" w:rsidRDefault="00CA3D0B" w:rsidP="009F0CC1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</w:t>
            </w:r>
            <w:r w:rsidR="00A6178E" w:rsidRPr="00BB52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świadamianie uczniom konieczności opanowania niezbędnych umiejętności dla osiągania korzyści indywidualnych, gospodarczych i społecznych</w:t>
            </w:r>
          </w:p>
          <w:p w14:paraId="55F309CB" w14:textId="034060FF" w:rsidR="00A6178E" w:rsidRPr="00BB5207" w:rsidRDefault="00CA3D0B" w:rsidP="009F0CC1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</w:t>
            </w:r>
            <w:r w:rsidR="00A6178E" w:rsidRPr="00BB52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awiązanie współpracy między nauczycielami różnych przedmiotów – wdrażanie </w:t>
            </w:r>
            <w:r w:rsidR="0070427A" w:rsidRPr="00BB52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</w:r>
            <w:r w:rsidR="00A6178E" w:rsidRPr="00BB52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 upowszechnianie nauczania z zachowaniem korelacji międzyprzedmiotowej, </w:t>
            </w:r>
            <w:r w:rsidR="0070427A" w:rsidRPr="00BB52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</w:r>
            <w:r w:rsidR="00A6178E" w:rsidRPr="00BB52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np. z wykorzystaniem metody projektu.</w:t>
            </w:r>
          </w:p>
          <w:p w14:paraId="67CB8809" w14:textId="16D0E0B8" w:rsidR="006E542A" w:rsidRPr="00BB5207" w:rsidRDefault="006E542A" w:rsidP="0059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07" w:rsidRPr="00BB5207" w14:paraId="3A89BBE7" w14:textId="77777777" w:rsidTr="00E67583">
        <w:tc>
          <w:tcPr>
            <w:tcW w:w="3261" w:type="dxa"/>
          </w:tcPr>
          <w:p w14:paraId="48850A5D" w14:textId="77777777" w:rsidR="009A3001" w:rsidRPr="00BB5207" w:rsidRDefault="009A3001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B79A3" w14:textId="77777777" w:rsidR="00586F26" w:rsidRPr="00BB5207" w:rsidRDefault="007B0B35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Profilaktyka uzależnień :</w:t>
            </w:r>
          </w:p>
          <w:p w14:paraId="0EA6329E" w14:textId="77777777" w:rsidR="006D5F12" w:rsidRPr="00BB5207" w:rsidRDefault="006A1485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D5F12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rzeciwdziałanie pojawianiu się za</w:t>
            </w:r>
            <w:r w:rsidR="0075356D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chowań ryzykownych związanych z </w:t>
            </w:r>
            <w:r w:rsidR="006D5F12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używaniem środków odurzających, substancji psychotropowych, środków zastępczych, nowych substancji psychoaktywnych przez uczniów i wychowanków. </w:t>
            </w:r>
          </w:p>
        </w:tc>
        <w:tc>
          <w:tcPr>
            <w:tcW w:w="10489" w:type="dxa"/>
          </w:tcPr>
          <w:p w14:paraId="18F0870E" w14:textId="77777777" w:rsidR="00586F26" w:rsidRPr="00BB5207" w:rsidRDefault="00586F26" w:rsidP="009F3AE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9EBA4" w14:textId="77777777" w:rsidR="006D5F12" w:rsidRPr="00BB5207" w:rsidRDefault="006D5F12" w:rsidP="009F3AE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Działania wychowawcze</w:t>
            </w:r>
          </w:p>
          <w:p w14:paraId="0651DE54" w14:textId="67365635" w:rsidR="006D5F12" w:rsidRPr="00BB5207" w:rsidRDefault="006D5F12" w:rsidP="006D5F1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86F26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romocja zdrowia oraz wspomaganie</w:t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uczniów </w:t>
            </w:r>
            <w:r w:rsidR="00107BDC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wychowanków </w:t>
            </w:r>
            <w:r w:rsidR="00CA3D0B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w rozwoju ukierunkowanym na </w:t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osiągnięcie pełnej dojrzałości w sferze fizycznej, psychiczn</w:t>
            </w:r>
            <w:r w:rsidR="00107BDC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ej, społecznej i aksjologicznej:</w:t>
            </w:r>
          </w:p>
          <w:p w14:paraId="0DCAF7A3" w14:textId="77777777" w:rsidR="006D5F12" w:rsidRPr="00BB5207" w:rsidRDefault="006D5F12" w:rsidP="006D5F1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AE7C1" w14:textId="7EE054C7" w:rsidR="006D5F12" w:rsidRPr="00BB5207" w:rsidRDefault="006D5F12" w:rsidP="009F0CC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Współpraca z rodzicami lub opiekunami uczniów</w:t>
            </w:r>
            <w:r w:rsidR="00906B3E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i wychowanków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w celu budowania postawy prozdrowot</w:t>
            </w:r>
            <w:r w:rsidR="00107BDC" w:rsidRPr="00BB5207">
              <w:rPr>
                <w:rFonts w:ascii="Times New Roman" w:hAnsi="Times New Roman" w:cs="Times New Roman"/>
                <w:sz w:val="24"/>
                <w:szCs w:val="24"/>
              </w:rPr>
              <w:t>nej i zdrowego stylu życia:</w:t>
            </w:r>
          </w:p>
          <w:p w14:paraId="71E9B226" w14:textId="77777777" w:rsidR="006D5F12" w:rsidRPr="00BB5207" w:rsidRDefault="006D5F12" w:rsidP="00A055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realizacja Krajowych Progra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mów Przeciwdziałania Narkomanii</w:t>
            </w:r>
            <w:r w:rsidR="00F042DA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64503F" w14:textId="77777777" w:rsidR="006D5F12" w:rsidRPr="00BB5207" w:rsidRDefault="00F042DA" w:rsidP="00A055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>potkania, warsztaty, poga</w:t>
            </w:r>
            <w:r w:rsidR="00E51668" w:rsidRPr="00BB5207">
              <w:rPr>
                <w:rFonts w:ascii="Times New Roman" w:hAnsi="Times New Roman" w:cs="Times New Roman"/>
                <w:sz w:val="24"/>
                <w:szCs w:val="24"/>
              </w:rPr>
              <w:t>danki, prezentacje, gazetki dla 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>uczniów, rodziców, nauczycieli z udziałem PSSE w Grójcu, KPP w Grójcu, psy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chologa, pedagoga, pielęgniarki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673ED9" w14:textId="77777777" w:rsidR="006D5F12" w:rsidRPr="00BB5207" w:rsidRDefault="006D5F12" w:rsidP="00A055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udostępnianie ulotek tematycznych oraz literatury ukazującej zagadnienia związane z zażywaniem substancji szkodliw</w:t>
            </w:r>
            <w:r w:rsidR="00E51668" w:rsidRPr="00BB5207">
              <w:rPr>
                <w:rFonts w:ascii="Times New Roman" w:hAnsi="Times New Roman" w:cs="Times New Roman"/>
                <w:sz w:val="24"/>
                <w:szCs w:val="24"/>
              </w:rPr>
              <w:t>ych dla 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zdrowia</w:t>
            </w:r>
            <w:r w:rsidR="00F042DA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E3135B" w14:textId="77777777" w:rsidR="006D5F12" w:rsidRPr="00BB5207" w:rsidRDefault="006D5F12" w:rsidP="00A055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dzielenie się  z uczniami wiedzą i doświadczeniem - rozmowy, pogadanki ze specjalistami</w:t>
            </w:r>
            <w:r w:rsidR="00F042DA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6A3BBC" w14:textId="77777777" w:rsidR="006D5F12" w:rsidRPr="00BB5207" w:rsidRDefault="006D5F12" w:rsidP="006D5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2858C" w14:textId="4F14DA57" w:rsidR="006D5F12" w:rsidRPr="00BB5207" w:rsidRDefault="006D5F12" w:rsidP="009F0CC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Kształtowanie hierarchii systemu warto</w:t>
            </w:r>
            <w:r w:rsidR="00E51668" w:rsidRPr="00BB5207">
              <w:rPr>
                <w:rFonts w:ascii="Times New Roman" w:hAnsi="Times New Roman" w:cs="Times New Roman"/>
                <w:sz w:val="24"/>
                <w:szCs w:val="24"/>
              </w:rPr>
              <w:t>ści, w którym zdrowie należy do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jednych z najważniejszych wartości w życiu:</w:t>
            </w:r>
          </w:p>
          <w:p w14:paraId="254A1511" w14:textId="77777777" w:rsidR="006D5F12" w:rsidRPr="00BB5207" w:rsidRDefault="003462E0" w:rsidP="00A055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przedstawienia profilaktyczne</w:t>
            </w:r>
            <w:r w:rsidR="00F042DA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16F269" w14:textId="77777777" w:rsidR="006D5F12" w:rsidRPr="00BB5207" w:rsidRDefault="006D5F12" w:rsidP="00A055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  <w:r w:rsidR="00F042DA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5E79B0" w14:textId="77777777" w:rsidR="006D5F12" w:rsidRPr="00BB5207" w:rsidRDefault="006D5F12" w:rsidP="00A055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spotkania z pielęgniarką, psychologiem, pedagogiem</w:t>
            </w:r>
            <w:r w:rsidR="00F042DA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6F4316" w14:textId="77777777" w:rsidR="006D5F12" w:rsidRPr="00BB5207" w:rsidRDefault="006D5F12" w:rsidP="00A055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ukazywanie wartości zdrowia i życia ludzkiego podczas realizacji podstawy programowej</w:t>
            </w:r>
            <w:r w:rsidR="00F042DA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kształcenia ogólnego w obrębie każdego przedmiotu,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6D56EA" w14:textId="77777777" w:rsidR="006D5F12" w:rsidRPr="00BB5207" w:rsidRDefault="006D5F12" w:rsidP="00A055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organizowanie alternatywnych form spędzania wolnego czasu ukierunkowanych na działania prozdrowotne</w:t>
            </w:r>
            <w:r w:rsidR="00F042DA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AC4A7E" w14:textId="77777777" w:rsidR="006D5F12" w:rsidRPr="00BB5207" w:rsidRDefault="006D5F12" w:rsidP="006D5F12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28471" w14:textId="2938E8B3" w:rsidR="006D5F12" w:rsidRPr="00BB5207" w:rsidRDefault="006D5F12" w:rsidP="009F0CC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Wzmacniane wśród uczniów i wychowanków więzi z</w:t>
            </w:r>
            <w:r w:rsidR="00F042DA" w:rsidRPr="00BB5207">
              <w:rPr>
                <w:rFonts w:ascii="Times New Roman" w:hAnsi="Times New Roman" w:cs="Times New Roman"/>
                <w:sz w:val="24"/>
                <w:szCs w:val="24"/>
              </w:rPr>
              <w:t>e szkołą oraz społecznością loka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lną</w:t>
            </w:r>
            <w:r w:rsidR="00F042DA" w:rsidRPr="00BB52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8F8D29" w14:textId="77777777" w:rsidR="006D5F12" w:rsidRPr="00BB5207" w:rsidRDefault="006D5F12" w:rsidP="00A055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organizowanie i aktywny udział w imprezach klasowych, szkolnych, środowiskowych</w:t>
            </w:r>
            <w:r w:rsidR="00F042DA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273AE2" w14:textId="77777777" w:rsidR="006D5F12" w:rsidRPr="00BB5207" w:rsidRDefault="006D5F12" w:rsidP="00A055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działalność samorządu szkolnego</w:t>
            </w:r>
            <w:r w:rsidR="00F042DA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0AB38A" w14:textId="77777777" w:rsidR="006D5F12" w:rsidRPr="00BB5207" w:rsidRDefault="006D5F12" w:rsidP="00A055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uczestniczenie w przedsięwzięciach o charakterze lokalnym</w:t>
            </w:r>
            <w:r w:rsidR="00F042DA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967AE4" w14:textId="499328FA" w:rsidR="006D5F12" w:rsidRPr="00BB5207" w:rsidRDefault="006D5F12" w:rsidP="006D5F12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7CA59" w14:textId="77777777" w:rsidR="00A910CF" w:rsidRPr="00BB5207" w:rsidRDefault="00A910CF" w:rsidP="006D5F12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55ACA" w14:textId="5AD99E84" w:rsidR="006D5F12" w:rsidRPr="00BB5207" w:rsidRDefault="006D5F12" w:rsidP="009F0CC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Kształtowanie przyjaznego klimatu w szkole, budowanie prawidłowych relacji rówieśniczych oraz relacji uczniów i nauczycieli, wychowanków i wychowawców, a </w:t>
            </w:r>
            <w:r w:rsidR="003953B3" w:rsidRPr="00BB5207">
              <w:rPr>
                <w:rFonts w:ascii="Times New Roman" w:hAnsi="Times New Roman" w:cs="Times New Roman"/>
                <w:sz w:val="24"/>
                <w:szCs w:val="24"/>
              </w:rPr>
              <w:t>także nauczycieli wychowawców i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r w:rsidR="0014388F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lub opiekunów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, w tym wzmacnia</w:t>
            </w:r>
            <w:r w:rsidR="003953B3" w:rsidRPr="00BB5207">
              <w:rPr>
                <w:rFonts w:ascii="Times New Roman" w:hAnsi="Times New Roman" w:cs="Times New Roman"/>
                <w:sz w:val="24"/>
                <w:szCs w:val="24"/>
              </w:rPr>
              <w:t>nie więzi z rówieśnikami oraz z 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nauczycielami i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wychowawcami</w:t>
            </w:r>
            <w:r w:rsidR="00804E81" w:rsidRPr="00BB52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A8C8AD" w14:textId="77777777" w:rsidR="006D5F12" w:rsidRPr="00BB5207" w:rsidRDefault="006D5F12" w:rsidP="00A055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warsztaty dla uczniów, rodziców i nauczycieli</w:t>
            </w:r>
            <w:r w:rsidR="00804E81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27981F" w14:textId="77777777" w:rsidR="006D5F12" w:rsidRPr="00BB5207" w:rsidRDefault="006D5F12" w:rsidP="00A055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integrowanie społeczności szkolnej – wycieczki, dyskoteki, imprezy szkolne, zajęcia integracyjne</w:t>
            </w:r>
            <w:r w:rsidR="00804E81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03C017" w14:textId="77777777" w:rsidR="006D5F12" w:rsidRPr="00BB5207" w:rsidRDefault="006D5F12" w:rsidP="00A055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warsztaty z zakresu mediacji, negocjacji</w:t>
            </w:r>
            <w:r w:rsidR="00804E81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ED22AC" w14:textId="77777777" w:rsidR="006D5F12" w:rsidRPr="00BB5207" w:rsidRDefault="006D5F12" w:rsidP="006D5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8051C" w14:textId="1E78D40D" w:rsidR="00F179F2" w:rsidRPr="00BB5207" w:rsidRDefault="006D5F12" w:rsidP="009F0CC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804E81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skonalenie umiejętności </w:t>
            </w:r>
            <w:r w:rsidR="00F179F2" w:rsidRPr="00BB5207">
              <w:rPr>
                <w:rFonts w:ascii="Times New Roman" w:hAnsi="Times New Roman" w:cs="Times New Roman"/>
                <w:sz w:val="24"/>
                <w:szCs w:val="24"/>
              </w:rPr>
              <w:t>nauczycieli i wychowawców w zakresie     budowania podmiotowych relacji z uczniami, wychowankami oraz ich rodzicami lub opiekunami oraz warsztatowej pracy z grupą uczniów lub wychowanków:</w:t>
            </w:r>
            <w:r w:rsidR="00804E81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C90134" w14:textId="77777777" w:rsidR="006D5F12" w:rsidRPr="00BB5207" w:rsidRDefault="006D5F12" w:rsidP="009F0CC1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podnoszenie kompetencji nauczycieli poprzez szkolenia wewnątrzszkolne i zewnętrzne</w:t>
            </w:r>
            <w:r w:rsidR="00804E81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3FEF73" w14:textId="77777777" w:rsidR="006D5F12" w:rsidRPr="00BB5207" w:rsidRDefault="006D5F12" w:rsidP="009F0CC1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praca grupowa w czasie zajęć lekcyjnych i pozalekcyjnych</w:t>
            </w:r>
            <w:r w:rsidR="00804E81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D1D42A" w14:textId="77777777" w:rsidR="006D5F12" w:rsidRPr="00BB5207" w:rsidRDefault="006D5F12" w:rsidP="009F0CC1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samodoskonalenie nauczycieli</w:t>
            </w:r>
            <w:r w:rsidR="00804E81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C50A60" w14:textId="77777777" w:rsidR="006D5F12" w:rsidRPr="00BB5207" w:rsidRDefault="006D5F12" w:rsidP="009F0CC1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współpraca z pedagogiem i innymi nauczycielami</w:t>
            </w:r>
            <w:r w:rsidR="00804E81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2BEAC7" w14:textId="77777777" w:rsidR="006D5F12" w:rsidRPr="00BB5207" w:rsidRDefault="00EA0D2D" w:rsidP="009F0CC1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współpraca z Poradniami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Psychologiczn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o- Pedagogicznymi</w:t>
            </w:r>
            <w:r w:rsidR="00804E81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851DF4" w14:textId="77777777" w:rsidR="006D5F12" w:rsidRPr="00BB5207" w:rsidRDefault="006D5F12" w:rsidP="006D5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AFDD2" w14:textId="2E1CA1D9" w:rsidR="00F179F2" w:rsidRPr="00BB5207" w:rsidRDefault="00F179F2" w:rsidP="009F0CC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Wzmacnianie kompetencji wychowawczych nauczycieli i wychowawców oraz rodziców lub opiekunów:</w:t>
            </w:r>
          </w:p>
          <w:p w14:paraId="64483582" w14:textId="77777777" w:rsidR="00F179F2" w:rsidRPr="00BB5207" w:rsidRDefault="00F179F2" w:rsidP="009F0CC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porady i konsultacj</w:t>
            </w:r>
            <w:r w:rsidR="007F37CD" w:rsidRPr="00BB5207">
              <w:rPr>
                <w:rFonts w:ascii="Times New Roman" w:hAnsi="Times New Roman" w:cs="Times New Roman"/>
                <w:sz w:val="24"/>
                <w:szCs w:val="24"/>
              </w:rPr>
              <w:t>e dla rodziców ze specjalistami oraz instytucjami wspierającymi pracę szkoły.</w:t>
            </w:r>
          </w:p>
          <w:p w14:paraId="41399C5C" w14:textId="77777777" w:rsidR="00F179F2" w:rsidRPr="00BB5207" w:rsidRDefault="00F179F2" w:rsidP="006D5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050FC" w14:textId="1F777656" w:rsidR="006D5F12" w:rsidRPr="00BB5207" w:rsidRDefault="00804E81" w:rsidP="009F0CC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Kształtowanie u uczniów i wycho</w:t>
            </w:r>
            <w:r w:rsidR="00264DCB" w:rsidRPr="00BB5207">
              <w:rPr>
                <w:rFonts w:ascii="Times New Roman" w:hAnsi="Times New Roman" w:cs="Times New Roman"/>
                <w:sz w:val="24"/>
                <w:szCs w:val="24"/>
              </w:rPr>
              <w:t>wanków postaw prospołecznych, w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tym przez możliwość udziału </w:t>
            </w:r>
            <w:r w:rsidR="008E65F8" w:rsidRPr="00BB52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 działaniach z zakresu wolontariatu, sprzyjających aktywnemu uczestnictwu uczniów w życiu społecznym</w:t>
            </w:r>
            <w:r w:rsidR="003F6BB7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oraz zaangażowaniu w działalność podmiotów, których celem statutowym jest działalność wychowawcza albo rozszerzanie i wzbogacanie form działalności dydaktycznej, wychowawczej, opiekuńczej i innowacyjnej </w:t>
            </w:r>
            <w:r w:rsidR="00264DCB" w:rsidRPr="00BB5207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9FAC0A" w14:textId="62F53BEE" w:rsidR="006D5F12" w:rsidRPr="00BB5207" w:rsidRDefault="006D5F12" w:rsidP="006F1F8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prowadzenie wolontariatu prze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z uczniów w środowisku lokalnym</w:t>
            </w:r>
            <w:r w:rsidR="00264DCB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090548" w14:textId="5F800B4E" w:rsidR="00A910CF" w:rsidRPr="00BB5207" w:rsidRDefault="00A910CF" w:rsidP="00A910C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E934A" w14:textId="77777777" w:rsidR="00A910CF" w:rsidRPr="00BB5207" w:rsidRDefault="00A910CF" w:rsidP="00A910CF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7C2F7" w14:textId="77777777" w:rsidR="006D5F12" w:rsidRPr="00BB5207" w:rsidRDefault="003462E0" w:rsidP="006F1F8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udział w akcjach charytatywnych</w:t>
            </w:r>
            <w:r w:rsidR="00264DCB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F5493" w14:textId="77777777" w:rsidR="006D5F12" w:rsidRPr="00BB5207" w:rsidRDefault="006D5F12" w:rsidP="006D5F12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C52E3" w14:textId="1618AE13" w:rsidR="006D5F12" w:rsidRPr="00BB5207" w:rsidRDefault="006D5F12" w:rsidP="009F0CC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Wspieranie edukacji rówieśniczej i programów rówieśniczych mających na celu modelowanie postaw prozdrowotnych i prospołecznych</w:t>
            </w:r>
            <w:r w:rsidR="00264DCB" w:rsidRPr="00BB52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048CE1" w14:textId="77777777" w:rsidR="006D5F12" w:rsidRPr="00BB5207" w:rsidRDefault="003462E0" w:rsidP="006F1F8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pomoc koleżeńska</w:t>
            </w:r>
            <w:r w:rsidR="00264DCB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9D7957" w14:textId="77777777" w:rsidR="00BE5D95" w:rsidRPr="00BB5207" w:rsidRDefault="006D5F12" w:rsidP="006F1F8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angażowanie liderów klasowych do kreowania pożądanych post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aw i zachowań wśród rówieśników</w:t>
            </w:r>
            <w:r w:rsidR="00264DCB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44E422" w14:textId="77777777" w:rsidR="00BE5D95" w:rsidRPr="00BB5207" w:rsidRDefault="00BE5D95" w:rsidP="003226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0CAE9" w14:textId="77777777" w:rsidR="006D5F12" w:rsidRPr="00BB5207" w:rsidRDefault="006D5F12" w:rsidP="006D5F1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Działania edukacyjne</w:t>
            </w:r>
          </w:p>
          <w:p w14:paraId="64A52F53" w14:textId="77777777" w:rsidR="006D5F12" w:rsidRPr="00BB5207" w:rsidRDefault="006D5F12" w:rsidP="006D5F1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Stałe poszerzanie i ugruntowywanie wiedzy i umiejętności u uczniów i wychowanków, ich rodziców lub opiekunów, nauczycieli i wychowawców z zakresu promocji zdrowia i zdrowego stylu życia:</w:t>
            </w:r>
          </w:p>
          <w:p w14:paraId="30156576" w14:textId="77777777" w:rsidR="006D5F12" w:rsidRPr="00BB5207" w:rsidRDefault="006D5F12" w:rsidP="006D5F1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21F55" w14:textId="46D54CBA" w:rsidR="006D5F12" w:rsidRPr="00BB5207" w:rsidRDefault="00264DCB" w:rsidP="009F0CC1">
            <w:pPr>
              <w:pStyle w:val="Akapitzlist"/>
              <w:numPr>
                <w:ilvl w:val="0"/>
                <w:numId w:val="49"/>
              </w:numPr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Poszerzenie wiedzy rodziców lub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opiekunów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, nauczycieli i wychowawców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na temat prawidłowości rozwoju 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i zaburzeń 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>zdrowia psyc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hicznego dzieci i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młodzieży,  rozpoznawania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wczes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nych objawów używania środków i </w:t>
            </w:r>
            <w:r w:rsidR="006D5F12" w:rsidRPr="00BB5207">
              <w:rPr>
                <w:rFonts w:ascii="Times New Roman" w:hAnsi="Times New Roman" w:cs="Times New Roman"/>
                <w:sz w:val="24"/>
                <w:szCs w:val="24"/>
              </w:rPr>
              <w:t>substancji psychotropowych, środków zastępczych, nowych substancji psychoaktywnych, a także suplementów diet i leków w celach innych niż medyczne oraz postępowania w tego typu przypadkach:</w:t>
            </w:r>
          </w:p>
          <w:p w14:paraId="60D8D3F2" w14:textId="35DA632B" w:rsidR="006D5F12" w:rsidRPr="00BB5207" w:rsidRDefault="006D5F12" w:rsidP="006F1F8D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organizowanie przy współpracy z wyspecjalizowanymi instytucjami prelekcji dla nauczycieli </w:t>
            </w:r>
            <w:r w:rsidR="00200476" w:rsidRPr="00BB52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i rodziców</w:t>
            </w:r>
            <w:r w:rsidR="00264DCB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47E378" w14:textId="77777777" w:rsidR="006D5F12" w:rsidRPr="00BB5207" w:rsidRDefault="006D5F12" w:rsidP="006F1F8D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nowe zagrożenia - przygotowanie materiałów dla rodziców na temat objawów używania środków odurzających</w:t>
            </w:r>
            <w:r w:rsidR="00264DCB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EE7CC3" w14:textId="326D73D3" w:rsidR="006D5F12" w:rsidRPr="00BB5207" w:rsidRDefault="006D5F12" w:rsidP="009F0CC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Rozwijanie i wzmacnianie umiejętnoś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ci psychologicznych i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społecznych uczniów i wychowanków:</w:t>
            </w:r>
          </w:p>
          <w:p w14:paraId="39351C95" w14:textId="77777777" w:rsidR="006D5F12" w:rsidRPr="00BB5207" w:rsidRDefault="006D5F12" w:rsidP="006F1F8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uczenie rozpoznawania i wyrażania emocji </w:t>
            </w:r>
            <w:r w:rsidR="00264DCB" w:rsidRPr="00BB5207">
              <w:rPr>
                <w:rFonts w:ascii="Times New Roman" w:hAnsi="Times New Roman" w:cs="Times New Roman"/>
                <w:sz w:val="24"/>
                <w:szCs w:val="24"/>
              </w:rPr>
              <w:t>podczas zajęć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szkolnych</w:t>
            </w:r>
            <w:r w:rsidR="00264DCB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964E81" w14:textId="77777777" w:rsidR="006D5F12" w:rsidRPr="00BB5207" w:rsidRDefault="006D5F12" w:rsidP="006F1F8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organizowanie zajęć z elementami treningu  asertywności, zastępowania agresji</w:t>
            </w:r>
            <w:r w:rsidR="00264DCB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4E848E" w14:textId="77777777" w:rsidR="006D5F12" w:rsidRPr="00BB5207" w:rsidRDefault="006D5F12" w:rsidP="006F1F8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udział w zajęciach Koła Teatralnego</w:t>
            </w:r>
            <w:r w:rsidR="00264DCB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3FFF53" w14:textId="77777777" w:rsidR="006D5F12" w:rsidRPr="00BB5207" w:rsidRDefault="006D5F12" w:rsidP="006F1F8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organizowanie alternatywnych form spędzania wolnego czasu</w:t>
            </w:r>
            <w:r w:rsidR="00264DCB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32CE6B" w14:textId="68C06F64" w:rsidR="006D5F12" w:rsidRPr="00BB5207" w:rsidRDefault="006D5F12" w:rsidP="006D5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E4A23" w14:textId="77777777" w:rsidR="00A910CF" w:rsidRPr="00BB5207" w:rsidRDefault="00A910CF" w:rsidP="006D5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5D2B5" w14:textId="66B61373" w:rsidR="006D5F12" w:rsidRPr="00BB5207" w:rsidRDefault="006D5F12" w:rsidP="009F0CC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Kształtowanie u uczniów i wychow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anków umiejętności życiowych, w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szczególności samokontroli, radzenia sobie ze stresem, rozpoznawania i wyrażania własnych emocji:</w:t>
            </w:r>
          </w:p>
          <w:p w14:paraId="0D116311" w14:textId="77777777" w:rsidR="006D5F12" w:rsidRPr="00BB5207" w:rsidRDefault="006D5F12" w:rsidP="009F0CC1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warsztaty i zajęcia z pedagogiem, psychologiem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1239A5" w14:textId="77777777" w:rsidR="006D5F12" w:rsidRPr="00BB5207" w:rsidRDefault="006D5F12" w:rsidP="006D5F1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A712B" w14:textId="4F3B3340" w:rsidR="006D5F12" w:rsidRPr="00BB5207" w:rsidRDefault="006D5F12" w:rsidP="009F0CC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Kształtowanie krytycznego m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yślenia i wspomaganie uczniów i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wychowanków w konst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ruktywnym podejmowaniu decyzji 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 sytuacjach trudnych, zagraża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jących prawidłowemu rozwojowi i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zdrowemu życiu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144CC6" w14:textId="77777777" w:rsidR="006D5F12" w:rsidRPr="00BB5207" w:rsidRDefault="006D5F12" w:rsidP="006F1F8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lekcje przedmiotowe, godziny wychowawcze, zajęcia pozalekcyjne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D20CB7" w14:textId="77777777" w:rsidR="006D5F12" w:rsidRPr="00BB5207" w:rsidRDefault="006D5F12" w:rsidP="006F1F8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indywidualne roz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mowy i konsultacje z pedagogiem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psychologiem szkolnym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3E9894" w14:textId="77777777" w:rsidR="006D5F12" w:rsidRPr="00BB5207" w:rsidRDefault="006D5F12" w:rsidP="006D5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04645" w14:textId="04AAA830" w:rsidR="006D5F12" w:rsidRPr="00BB5207" w:rsidRDefault="006D5F12" w:rsidP="009F0CC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Prowadzenie wewnątrzszkolnego doskonalenia kompetencji nauczycieli i wychowawców w zakresie rozpoznawania wczesnych objawów używania środków i substancji odurzających oraz podejmowania szkolnej interwencji profilaktycznej:</w:t>
            </w:r>
          </w:p>
          <w:p w14:paraId="1244C379" w14:textId="77777777" w:rsidR="006D5F12" w:rsidRPr="00BB5207" w:rsidRDefault="006D5F12" w:rsidP="006F1F8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samokształcenie nauczycieli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0BBCEA" w14:textId="77777777" w:rsidR="006D5F12" w:rsidRPr="00BB5207" w:rsidRDefault="006D5F12" w:rsidP="006F1F8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udział nauczycieli w szkoleniu nt. wczesnych objawów używania środków odurzających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5B538C" w14:textId="77777777" w:rsidR="006D5F12" w:rsidRPr="00BB5207" w:rsidRDefault="006D5F12" w:rsidP="006F1F8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podejmowanie interwencji profilaktycznej w przypadku wykrycia wczesnych objawów używania środków odurzających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A0E31F" w14:textId="77777777" w:rsidR="002B1492" w:rsidRPr="00BB5207" w:rsidRDefault="002B1492" w:rsidP="002B14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5FE1E" w14:textId="161B2757" w:rsidR="002B1492" w:rsidRPr="00BB5207" w:rsidRDefault="002B1492" w:rsidP="009F0CC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Doskonalenie kompetencji nauczycieli i wychowawców w zakresie profilaktyki używania środkó</w:t>
            </w:r>
            <w:r w:rsidR="0016561A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00476" w:rsidRPr="00BB52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561A" w:rsidRPr="00BB5207">
              <w:rPr>
                <w:rFonts w:ascii="Times New Roman" w:hAnsi="Times New Roman" w:cs="Times New Roman"/>
                <w:sz w:val="24"/>
                <w:szCs w:val="24"/>
              </w:rPr>
              <w:t>i substancji odurzających, substancji psychotropowych, środków zastępczych, nowych substancji psychoaktywnych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norm rozwojowych i zaburzeń zdrowia psychicznego wieku rozwojowego:</w:t>
            </w:r>
          </w:p>
          <w:p w14:paraId="7B62A747" w14:textId="77777777" w:rsidR="002B1492" w:rsidRPr="00BB5207" w:rsidRDefault="002B1492" w:rsidP="009F0CC1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samokształcenie nauczycieli,</w:t>
            </w:r>
          </w:p>
          <w:p w14:paraId="12B83B98" w14:textId="269FDC12" w:rsidR="006D5F12" w:rsidRPr="00BB5207" w:rsidRDefault="002B1492" w:rsidP="009F0CC1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udział nauczycieli w szkoleniach dotyczących profilaktyki oraz rozpoznawania wczesnych objawów używania środków odurzających</w:t>
            </w:r>
          </w:p>
          <w:p w14:paraId="5DCA5490" w14:textId="12E304A9" w:rsidR="008E65F8" w:rsidRPr="00BB5207" w:rsidRDefault="008E65F8" w:rsidP="008E65F8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73E7" w14:textId="75513AA7" w:rsidR="00A910CF" w:rsidRPr="00BB5207" w:rsidRDefault="00A910CF" w:rsidP="008E65F8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41A5E" w14:textId="4FAE87BC" w:rsidR="00A910CF" w:rsidRPr="00BB5207" w:rsidRDefault="00A910CF" w:rsidP="008E65F8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A0478" w14:textId="31B007E5" w:rsidR="00A910CF" w:rsidRPr="00BB5207" w:rsidRDefault="00A910CF" w:rsidP="008E65F8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BB9B4" w14:textId="77777777" w:rsidR="00A910CF" w:rsidRPr="00BB5207" w:rsidRDefault="00A910CF" w:rsidP="008E65F8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DFCE" w14:textId="77777777" w:rsidR="006D5F12" w:rsidRPr="00BB5207" w:rsidRDefault="006D5F12" w:rsidP="006D5F1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Działania informacyjne</w:t>
            </w:r>
          </w:p>
          <w:p w14:paraId="74E0B467" w14:textId="40930A74" w:rsidR="00D47542" w:rsidRPr="00BB5207" w:rsidRDefault="006D5F12" w:rsidP="006D5F1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Dostarczanie rzetelnych i aktualn</w:t>
            </w:r>
            <w:r w:rsidR="00D47542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ych informacji dostosowanych do </w:t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wieku oraz możliwości psychofizycznych odbiorców</w:t>
            </w:r>
            <w:r w:rsidR="00D47542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temat zagrożeń i rozwiązywania problemów związanych z używaniem środków i substancji odurzających, psychotropowych, środków zastępczych, nowych substancji psychoaktywnych </w:t>
            </w:r>
            <w:r w:rsidR="00D47542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skierowanych do uczniów i wychowanków oraz ich rodziców lub opiekunów, a także nauczycieli i wychowawców oraz innych pracowników szkoły lub placówki</w:t>
            </w:r>
            <w:r w:rsidR="00107BDC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404C8FF" w14:textId="77777777" w:rsidR="008E65F8" w:rsidRPr="00BB5207" w:rsidRDefault="008E65F8" w:rsidP="006D5F1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5DA10" w14:textId="31D6CDE5" w:rsidR="006D5F12" w:rsidRPr="00BB5207" w:rsidRDefault="006D5F12" w:rsidP="009F0CC1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Dostarczanie aktualnych informacji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nauczycielom, wychowawcom i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rodzicom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lub opiekunom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na temat skutecznych sposobów pro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wadzenia działań wychowawczych 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i profilaktycznych związanych </w:t>
            </w:r>
            <w:r w:rsidR="008E65F8" w:rsidRPr="00BB52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z przec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iwdziałaniem używaniu środków i 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substancji odurzających:</w:t>
            </w:r>
          </w:p>
          <w:p w14:paraId="233B8163" w14:textId="77777777" w:rsidR="006D5F12" w:rsidRPr="00BB5207" w:rsidRDefault="006D5F12" w:rsidP="006F1F8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prelekcje, warsztaty, spotkania ze specjalistami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DF8A42" w14:textId="77777777" w:rsidR="006D5F12" w:rsidRPr="00BB5207" w:rsidRDefault="006D5F12" w:rsidP="006F1F8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konsultacje z pedagogiem, psy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chologiem, pielęgniarką szkolną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C7D0E7" w14:textId="77777777" w:rsidR="006D5F12" w:rsidRPr="00BB5207" w:rsidRDefault="006D5F12" w:rsidP="006F1F8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prezentacje, wykłady o tematyce wychowawczej podczas zebrań z rodzicami, zebrań rady pedagogicznej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A62056" w14:textId="77777777" w:rsidR="006D5F12" w:rsidRPr="00BB5207" w:rsidRDefault="006D5F12" w:rsidP="006D5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44BA" w14:textId="7A17B6B7" w:rsidR="006D5F12" w:rsidRPr="00BB5207" w:rsidRDefault="006D5F12" w:rsidP="009F0CC1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Udostępnienie informacji o ofercie pomocy specjalistycznej dla uczniów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i wychowanków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, ich rodziców lub opiekunów w przypadku używania środków i substancji odurzających:</w:t>
            </w:r>
          </w:p>
          <w:p w14:paraId="33E08A55" w14:textId="77777777" w:rsidR="006D5F12" w:rsidRPr="00BB5207" w:rsidRDefault="006D5F12" w:rsidP="006F1F8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przygotowanie tablicy informa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cyjnej dla uczniów i rodziców z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adresami i telefonami Poradni oraz ośrodków specjalistycznych w zakresie leczenia uzależnień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27B4F9" w14:textId="77777777" w:rsidR="006D5F12" w:rsidRPr="00BB5207" w:rsidRDefault="006D5F12" w:rsidP="006F1F8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konsultacje z pracownikami PPP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5682FC" w14:textId="77777777" w:rsidR="006D5F12" w:rsidRPr="00BB5207" w:rsidRDefault="006D5F12" w:rsidP="006F1F8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porady i konsultacje pedagoga, psychologa i pielęgniarki szkolnej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EBBED0" w14:textId="77777777" w:rsidR="006D5F12" w:rsidRPr="00BB5207" w:rsidRDefault="006D5F12" w:rsidP="006D5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3ED0F" w14:textId="2B9FDE38" w:rsidR="006D5F12" w:rsidRPr="00BB5207" w:rsidRDefault="006D5F12" w:rsidP="009F0CC1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Przekazanie informacji uczniom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i wychowankom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ich rodz</w:t>
            </w:r>
            <w:r w:rsidR="005C4D69" w:rsidRPr="00BB5207">
              <w:rPr>
                <w:rFonts w:ascii="Times New Roman" w:hAnsi="Times New Roman" w:cs="Times New Roman"/>
                <w:sz w:val="24"/>
                <w:szCs w:val="24"/>
              </w:rPr>
              <w:t>icom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lub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opiekunom oraz nauczycielom </w:t>
            </w:r>
            <w:r w:rsidR="008E65F8" w:rsidRPr="00BB52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i wychowawcom na temat konsekwencji prawnych związanych z naruszeniem przepis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przeciwdziałaniu narkomanii 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AA1477" w14:textId="77777777" w:rsidR="006D5F12" w:rsidRPr="00BB5207" w:rsidRDefault="006D5F12" w:rsidP="006F1F8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przekazanie informacji rodz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icom i opiekunom podczas zebrań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E00607" w14:textId="10A6A895" w:rsidR="006D5F12" w:rsidRPr="00BB5207" w:rsidRDefault="006D5F12" w:rsidP="006F1F8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przeprowadzenie godzin wycho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wawczych w klasach na w/w temat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9E1E97" w14:textId="272DABD3" w:rsidR="00A910CF" w:rsidRPr="00BB5207" w:rsidRDefault="00A910CF" w:rsidP="00A91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58D01" w14:textId="77777777" w:rsidR="00A910CF" w:rsidRPr="00BB5207" w:rsidRDefault="00A910CF" w:rsidP="00A91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42193" w14:textId="77777777" w:rsidR="006D5F12" w:rsidRPr="00BB5207" w:rsidRDefault="006D5F12" w:rsidP="006F1F8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spotka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nia z przedstawicielami policji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98AE97" w14:textId="77777777" w:rsidR="006D5F12" w:rsidRPr="00BB5207" w:rsidRDefault="006D5F12" w:rsidP="006D5F1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E9472" w14:textId="0CEAB8DA" w:rsidR="006D5F12" w:rsidRPr="00BB5207" w:rsidRDefault="006D5F12" w:rsidP="009F0CC1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Informowanie uczniów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i wychowanków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az ich rodziców lub opiekunów o </w:t>
            </w:r>
            <w:r w:rsidR="00D47542" w:rsidRPr="00BB5207">
              <w:rPr>
                <w:rFonts w:ascii="Times New Roman" w:hAnsi="Times New Roman" w:cs="Times New Roman"/>
                <w:sz w:val="24"/>
                <w:szCs w:val="24"/>
              </w:rPr>
              <w:t>obowiązujących procedurach  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postępowania nauczycieli i wychowawców oraz o metodach współpracy szkół i placówek z Policją w sytuacjach zagrożenia narkomanią:</w:t>
            </w:r>
          </w:p>
          <w:p w14:paraId="16248248" w14:textId="2C427092" w:rsidR="00323AB1" w:rsidRPr="00BB5207" w:rsidRDefault="006D5F12" w:rsidP="009F0CC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zapoznanie rodziców lub opiekunów ze szkolnymi procedurami postępowania w sytuacjach trudnych.</w:t>
            </w:r>
          </w:p>
          <w:p w14:paraId="428982EA" w14:textId="77777777" w:rsidR="00323AB1" w:rsidRPr="00BB5207" w:rsidRDefault="00323AB1" w:rsidP="00335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5A2A3" w14:textId="77777777" w:rsidR="002B1492" w:rsidRPr="00BB5207" w:rsidRDefault="002B1492" w:rsidP="002B149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Działania profilaktyczne</w:t>
            </w:r>
          </w:p>
          <w:p w14:paraId="2D2D03E9" w14:textId="77777777" w:rsidR="002B1492" w:rsidRPr="00BB5207" w:rsidRDefault="002B1492" w:rsidP="002B149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Realizowanie działań z zakresu profilaktyki uniwersalnej, selektywnej i wskazującej:</w:t>
            </w:r>
          </w:p>
          <w:p w14:paraId="32FBBA11" w14:textId="77777777" w:rsidR="002B1492" w:rsidRPr="00BB5207" w:rsidRDefault="002B1492" w:rsidP="00335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DEF65" w14:textId="77777777" w:rsidR="00571DAA" w:rsidRPr="00BB5207" w:rsidRDefault="00571DAA" w:rsidP="00571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Profilaktyka uniwersalna</w:t>
            </w:r>
          </w:p>
          <w:p w14:paraId="5D75F1FF" w14:textId="77777777" w:rsidR="00571DAA" w:rsidRPr="00BB5207" w:rsidRDefault="00571DAA" w:rsidP="00571D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Wspieranie wszystkich </w:t>
            </w:r>
            <w:r w:rsidR="002E4D8A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uczniów </w:t>
            </w:r>
            <w:r w:rsidR="00841300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wychowanków </w:t>
            </w:r>
            <w:r w:rsidR="002E4D8A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w prawidłowym rozwoju i </w:t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zdrowym stylu życia oraz podejmowanie działań, których celem jest ograniczenie zachowań ryzykownych niezależnie od poziomu ryzyka używania </w:t>
            </w:r>
            <w:r w:rsidR="00841300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przez nich środków odurzających,</w:t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substancji psych</w:t>
            </w:r>
            <w:r w:rsidR="00841300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otropowych, środków zastępczych i</w:t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  <w:r w:rsidR="00A03105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wych substancji psychoaktywnych.</w:t>
            </w:r>
          </w:p>
          <w:p w14:paraId="10D1AAAB" w14:textId="77777777" w:rsidR="00571DAA" w:rsidRPr="00BB5207" w:rsidRDefault="00571DAA" w:rsidP="0057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74DB1" w14:textId="77777777" w:rsidR="00A910CF" w:rsidRPr="00BB5207" w:rsidRDefault="00A03105" w:rsidP="00A910C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41300" w:rsidRPr="00BB5207">
              <w:rPr>
                <w:rFonts w:ascii="Times New Roman" w:hAnsi="Times New Roman" w:cs="Times New Roman"/>
                <w:sz w:val="24"/>
                <w:szCs w:val="24"/>
              </w:rPr>
              <w:t>ealizowanie wśród uczniów i wychowanków oraz ich rodziców lub opiekunów dostosowanych do potrzeb indywidualnych i grupowych programów zalecanych w ramach Systemu rekomendacji programów profilaktycznych i promocji zdrowia psychicznego o którym mowa w Krajowym Programie Przeciwd</w:t>
            </w:r>
            <w:r w:rsidR="008467CC" w:rsidRPr="00BB5207">
              <w:rPr>
                <w:rFonts w:ascii="Times New Roman" w:hAnsi="Times New Roman" w:cs="Times New Roman"/>
                <w:sz w:val="24"/>
                <w:szCs w:val="24"/>
              </w:rPr>
              <w:t>ziałania Narkomanii: ,, Spójrz inaczej”</w:t>
            </w:r>
            <w:r w:rsidR="00A910CF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7586AA" w14:textId="77777777" w:rsidR="00A910CF" w:rsidRPr="00BB5207" w:rsidRDefault="00A910CF" w:rsidP="00A910CF">
            <w:pPr>
              <w:pStyle w:val="Akapitzlist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386E5" w14:textId="77777777" w:rsidR="00A910CF" w:rsidRPr="00BB5207" w:rsidRDefault="009D360B" w:rsidP="00A910C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Przygotowanie oferty zajęć rozwijających zainteresowania i uzdolnienia, jako alternatywnej pozytywnej formy działalności zaspakajającej ważne potrzeby, w szczególności potrzebę podniesienia samooceny, sukcesu, przynależności i satysfakcji życiowej.</w:t>
            </w:r>
          </w:p>
          <w:p w14:paraId="0F941530" w14:textId="77777777" w:rsidR="00A910CF" w:rsidRPr="00BB5207" w:rsidRDefault="00A910CF" w:rsidP="00A910C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738F4" w14:textId="77777777" w:rsidR="00A910CF" w:rsidRPr="00BB5207" w:rsidRDefault="00A910CF" w:rsidP="00A910CF">
            <w:pPr>
              <w:pStyle w:val="Akapitzlist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A205D" w14:textId="77777777" w:rsidR="00A910CF" w:rsidRPr="00BB5207" w:rsidRDefault="00A910CF" w:rsidP="00A910C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39358" w14:textId="77777777" w:rsidR="00A910CF" w:rsidRPr="00BB5207" w:rsidRDefault="00A03105" w:rsidP="00A910C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Kształtowanie i wzmacnianie norm przeciwnych używaniu środków i substancji odurzających, substancji psychotropowych, środków zastępczych, nowych substancji psychoaktywnych przez uczniów i wychowanków, a także norm przeciwnych podejmowaniu innych zachowań ryzykownych.</w:t>
            </w:r>
          </w:p>
          <w:p w14:paraId="24AD3412" w14:textId="77777777" w:rsidR="00A910CF" w:rsidRPr="00BB5207" w:rsidRDefault="00A910CF" w:rsidP="00A910CF">
            <w:pPr>
              <w:pStyle w:val="Akapitzlist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F8759" w14:textId="77777777" w:rsidR="00A910CF" w:rsidRPr="00BB5207" w:rsidRDefault="00A03105" w:rsidP="00A910C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Doskonalenie zawodowe nauczycieli i wychowawców w zakresie realizacji szkolnej interwencji profilaktycznej w przypadku podejmowania przez uczniów i wychowanków zachowań ryzykownych.</w:t>
            </w:r>
          </w:p>
          <w:p w14:paraId="474C8856" w14:textId="77777777" w:rsidR="00A910CF" w:rsidRPr="00BB5207" w:rsidRDefault="00A910CF" w:rsidP="00A910C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38B87" w14:textId="77777777" w:rsidR="00A910CF" w:rsidRPr="00BB5207" w:rsidRDefault="00A03105" w:rsidP="00A910C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Współpraca z jednostkami samorządu terytorialnego, poradniami psychologiczno-pedagogicznymi, </w:t>
            </w:r>
            <w:r w:rsidR="00323AB1" w:rsidRPr="00BB52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w tym poradniami specjalistycznymi, placówkami doskonalenia nauczycieli, podmiotami realizującymi świadczenia zdrowotne z zakresu podstawowej opieki zdrowotnej, opieki psychiatrycznej i leczenia uzależnień, </w:t>
            </w:r>
            <w:r w:rsidR="007D1705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państwowymi 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wojewódzkimi i </w:t>
            </w:r>
            <w:r w:rsidR="007D1705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państwowymi 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powiatowymi </w:t>
            </w:r>
            <w:r w:rsidR="007D1705" w:rsidRPr="00BB5207">
              <w:rPr>
                <w:rFonts w:ascii="Times New Roman" w:hAnsi="Times New Roman" w:cs="Times New Roman"/>
                <w:sz w:val="24"/>
                <w:szCs w:val="24"/>
              </w:rPr>
              <w:t>inspektorami sanitarnymi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7D1705" w:rsidRPr="00BB5207">
              <w:rPr>
                <w:rFonts w:ascii="Times New Roman" w:hAnsi="Times New Roman" w:cs="Times New Roman"/>
                <w:sz w:val="24"/>
                <w:szCs w:val="24"/>
              </w:rPr>
              <w:t>olicją, pracodawcami w szczególności przy opracowaniu diagnozy w zakresie występujących w środowisku szkolnym czynników chroniących i czynników ryzyka ze szczególnym uwzględnieniem zagrożeń związanych z używaniem substancji psychotropowych, środków zastępczych oraz nowych substancji psychoaktywnych, dotycząca uczniów lub wychowanków, rodziców lub opiekunów, nauczycieli, wychowawców i innych pracowników szkoły lub placówki.</w:t>
            </w:r>
          </w:p>
          <w:p w14:paraId="3ADE6AEC" w14:textId="77777777" w:rsidR="00A910CF" w:rsidRPr="00BB5207" w:rsidRDefault="00A910CF" w:rsidP="00A910C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71E24" w14:textId="77777777" w:rsidR="00A910CF" w:rsidRPr="00BB5207" w:rsidRDefault="007D1705" w:rsidP="00A910C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Podejmowanie działań wynikających z przeprowadzonej diagnozy.</w:t>
            </w:r>
          </w:p>
          <w:p w14:paraId="2E130C7A" w14:textId="77777777" w:rsidR="00A910CF" w:rsidRPr="00BB5207" w:rsidRDefault="00A910CF" w:rsidP="00A910C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5A0D5" w14:textId="77777777" w:rsidR="00A910CF" w:rsidRPr="00BB5207" w:rsidRDefault="007E63E7" w:rsidP="00A910C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71DAA" w:rsidRPr="00BB5207">
              <w:rPr>
                <w:rFonts w:ascii="Times New Roman" w:hAnsi="Times New Roman" w:cs="Times New Roman"/>
                <w:sz w:val="24"/>
                <w:szCs w:val="24"/>
              </w:rPr>
              <w:t>ostarczenie uczniom informacji o konsekwencjach</w:t>
            </w:r>
            <w:r w:rsidR="00AC72D8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zdrowotnych i </w:t>
            </w:r>
            <w:r w:rsidR="00571DAA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prawnych stosowania środków 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uzależniających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9CBD14" w14:textId="77777777" w:rsidR="00A910CF" w:rsidRPr="00BB5207" w:rsidRDefault="00A910CF" w:rsidP="00A910C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D7952" w14:textId="230F7DB0" w:rsidR="004F2083" w:rsidRPr="00BB5207" w:rsidRDefault="007E63E7" w:rsidP="00A910CF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71DAA" w:rsidRPr="00BB5207">
              <w:rPr>
                <w:rFonts w:ascii="Times New Roman" w:hAnsi="Times New Roman" w:cs="Times New Roman"/>
                <w:sz w:val="24"/>
                <w:szCs w:val="24"/>
              </w:rPr>
              <w:t>yposażenie rodziców  w wiedzę o rodzajach środków uzależniających, objawach ich </w:t>
            </w:r>
            <w:r w:rsidR="003462E0" w:rsidRPr="00BB5207">
              <w:rPr>
                <w:rFonts w:ascii="Times New Roman" w:hAnsi="Times New Roman" w:cs="Times New Roman"/>
                <w:sz w:val="24"/>
                <w:szCs w:val="24"/>
              </w:rPr>
              <w:t>zażywania, sposobach pomocy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740A3D" w14:textId="6B5F1400" w:rsidR="00335299" w:rsidRPr="00BB5207" w:rsidRDefault="00335299" w:rsidP="0029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F3AE9" w14:textId="7D823FD9" w:rsidR="00A910CF" w:rsidRPr="00BB5207" w:rsidRDefault="00A910CF" w:rsidP="0029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873F4" w14:textId="37E0F358" w:rsidR="00A910CF" w:rsidRPr="00BB5207" w:rsidRDefault="00A910CF" w:rsidP="0029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444AB" w14:textId="77777777" w:rsidR="00A910CF" w:rsidRPr="00BB5207" w:rsidRDefault="00A910CF" w:rsidP="00290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9C2FE" w14:textId="77777777" w:rsidR="00571DAA" w:rsidRPr="00BB5207" w:rsidRDefault="00571DAA" w:rsidP="00571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Profilaktyka selektywna</w:t>
            </w:r>
          </w:p>
          <w:p w14:paraId="267A556E" w14:textId="77777777" w:rsidR="00571DAA" w:rsidRPr="00BB5207" w:rsidRDefault="00571DAA" w:rsidP="00571D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Wspieranie uczniów</w:t>
            </w:r>
            <w:r w:rsidR="007E63E7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wychowanków</w:t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, którzy ze względu na swoją sytuację rodzinną, środowiskową lub</w:t>
            </w:r>
            <w:r w:rsidR="007E63E7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uwarunkowania biologiczne są w </w:t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wyższym stopniu narażeni na rozwój zachowań ryzykownych.</w:t>
            </w:r>
          </w:p>
          <w:p w14:paraId="3E2C178E" w14:textId="77777777" w:rsidR="00571DAA" w:rsidRPr="00BB5207" w:rsidRDefault="00571DAA" w:rsidP="0057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07E13" w14:textId="5B79AE86" w:rsidR="00571DAA" w:rsidRPr="00BB5207" w:rsidRDefault="007E63E7" w:rsidP="009F0CC1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71DAA" w:rsidRPr="00BB5207">
              <w:rPr>
                <w:rFonts w:ascii="Times New Roman" w:hAnsi="Times New Roman" w:cs="Times New Roman"/>
                <w:sz w:val="24"/>
                <w:szCs w:val="24"/>
              </w:rPr>
              <w:t>ostarczanie informacji na temat ryzyka związanego z uży</w:t>
            </w:r>
            <w:r w:rsidR="001203A8" w:rsidRPr="00BB5207">
              <w:rPr>
                <w:rFonts w:ascii="Times New Roman" w:hAnsi="Times New Roman" w:cs="Times New Roman"/>
                <w:sz w:val="24"/>
                <w:szCs w:val="24"/>
              </w:rPr>
              <w:t>waniem substancji odurzających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41706D" w14:textId="77777777" w:rsidR="00571DAA" w:rsidRPr="00BB5207" w:rsidRDefault="00571DAA" w:rsidP="00323AB1">
            <w:p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2D10C" w14:textId="53A73146" w:rsidR="00571DAA" w:rsidRPr="00BB5207" w:rsidRDefault="007E63E7" w:rsidP="009F0CC1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71DAA" w:rsidRPr="00BB5207">
              <w:rPr>
                <w:rFonts w:ascii="Times New Roman" w:hAnsi="Times New Roman" w:cs="Times New Roman"/>
                <w:sz w:val="24"/>
                <w:szCs w:val="24"/>
              </w:rPr>
              <w:t>oradnictwo ind</w:t>
            </w:r>
            <w:r w:rsidR="001203A8" w:rsidRPr="00BB5207">
              <w:rPr>
                <w:rFonts w:ascii="Times New Roman" w:hAnsi="Times New Roman" w:cs="Times New Roman"/>
                <w:sz w:val="24"/>
                <w:szCs w:val="24"/>
              </w:rPr>
              <w:t>ywidualne, poradnictwo rodzinne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9AB630" w14:textId="77777777" w:rsidR="00571DAA" w:rsidRPr="00BB5207" w:rsidRDefault="00571DAA" w:rsidP="0057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C40F4" w14:textId="58867FCA" w:rsidR="00571DAA" w:rsidRPr="00BB5207" w:rsidRDefault="007E63E7" w:rsidP="009F0CC1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71DAA" w:rsidRPr="00BB5207">
              <w:rPr>
                <w:rFonts w:ascii="Times New Roman" w:hAnsi="Times New Roman" w:cs="Times New Roman"/>
                <w:sz w:val="24"/>
                <w:szCs w:val="24"/>
              </w:rPr>
              <w:t>omoc psychologiczno – pedagogiczna dla uczniów zagrożonych uzależnieniem lub niedostosowaniem społecznym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64B19A" w14:textId="77777777" w:rsidR="00571DAA" w:rsidRPr="00BB5207" w:rsidRDefault="00571DAA" w:rsidP="00323AB1">
            <w:p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E1611" w14:textId="6E269CD8" w:rsidR="00571DAA" w:rsidRPr="00BB5207" w:rsidRDefault="007E63E7" w:rsidP="009F0CC1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71DAA" w:rsidRPr="00BB5207">
              <w:rPr>
                <w:rFonts w:ascii="Times New Roman" w:hAnsi="Times New Roman" w:cs="Times New Roman"/>
                <w:sz w:val="24"/>
                <w:szCs w:val="24"/>
              </w:rPr>
              <w:t>rganizacja czasu wolneg</w:t>
            </w:r>
            <w:r w:rsidR="001203A8" w:rsidRPr="00BB52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A18211" w14:textId="77777777" w:rsidR="00571DAA" w:rsidRPr="00BB5207" w:rsidRDefault="00571DAA" w:rsidP="00323AB1">
            <w:p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78259" w14:textId="146364A7" w:rsidR="00571DAA" w:rsidRPr="00BB5207" w:rsidRDefault="007E63E7" w:rsidP="009F0CC1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71DAA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otywowanie ucznia do zmiany „problemowego zachowania” </w:t>
            </w:r>
            <w:r w:rsidR="001203A8" w:rsidRPr="00BB5207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571DAA" w:rsidRPr="00BB5207">
              <w:rPr>
                <w:rFonts w:ascii="Times New Roman" w:hAnsi="Times New Roman" w:cs="Times New Roman"/>
                <w:sz w:val="24"/>
                <w:szCs w:val="24"/>
              </w:rPr>
              <w:t>udzielanie mu we współpracy z rodzicami stosownego wsparcia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203E57" w14:textId="77777777" w:rsidR="00571DAA" w:rsidRPr="00BB5207" w:rsidRDefault="00571DAA" w:rsidP="00323AB1">
            <w:p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45750" w14:textId="12937859" w:rsidR="00571DAA" w:rsidRPr="00BB5207" w:rsidRDefault="007E63E7" w:rsidP="009F0CC1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71DAA" w:rsidRPr="00BB5207">
              <w:rPr>
                <w:rFonts w:ascii="Times New Roman" w:hAnsi="Times New Roman" w:cs="Times New Roman"/>
                <w:sz w:val="24"/>
                <w:szCs w:val="24"/>
              </w:rPr>
              <w:t>iagnoza szkolna dotycząca uzależnień – ankieta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966B61" w14:textId="77777777" w:rsidR="007B0B35" w:rsidRPr="00BB5207" w:rsidRDefault="007B0B35" w:rsidP="00290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267D7" w14:textId="77777777" w:rsidR="00571DAA" w:rsidRPr="00BB5207" w:rsidRDefault="00571DAA" w:rsidP="00571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Profilaktyka wskazująca</w:t>
            </w:r>
          </w:p>
          <w:p w14:paraId="2E7689D5" w14:textId="28F8914A" w:rsidR="00571DAA" w:rsidRPr="00BB5207" w:rsidRDefault="00571DAA" w:rsidP="00571D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Wspieranie uczniów</w:t>
            </w:r>
            <w:r w:rsidR="007E63E7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wychowanków</w:t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 których rozpoznano wczesne objawy używania środków </w:t>
            </w:r>
            <w:r w:rsidR="00323AB1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i substancji odurzających lub występowania innych zachowań ryzykownych, które nie zostały zdiagnozowane jako zaburzenia lub choroby wymagające leczenia.</w:t>
            </w:r>
          </w:p>
          <w:p w14:paraId="14928B58" w14:textId="77777777" w:rsidR="00571DAA" w:rsidRPr="00BB5207" w:rsidRDefault="00571DAA" w:rsidP="0057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87613" w14:textId="5EEAF876" w:rsidR="00571DAA" w:rsidRPr="00BB5207" w:rsidRDefault="007E63E7" w:rsidP="009F0CC1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71DAA" w:rsidRPr="00BB5207">
              <w:rPr>
                <w:rFonts w:ascii="Times New Roman" w:hAnsi="Times New Roman" w:cs="Times New Roman"/>
                <w:sz w:val="24"/>
                <w:szCs w:val="24"/>
              </w:rPr>
              <w:t>udowanie pozytywnej samooceny u uczniów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DAA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D69F34" w14:textId="77777777" w:rsidR="00571DAA" w:rsidRPr="00BB5207" w:rsidRDefault="00571DAA" w:rsidP="00323AB1">
            <w:p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661BB" w14:textId="0F80B660" w:rsidR="00571DAA" w:rsidRPr="00BB5207" w:rsidRDefault="007E63E7" w:rsidP="009F0CC1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71DAA" w:rsidRPr="00BB5207">
              <w:rPr>
                <w:rFonts w:ascii="Times New Roman" w:hAnsi="Times New Roman" w:cs="Times New Roman"/>
                <w:sz w:val="24"/>
                <w:szCs w:val="24"/>
              </w:rPr>
              <w:t>astosowanie interwencji profilaktycznej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ED3FA1" w14:textId="77777777" w:rsidR="00A910CF" w:rsidRPr="00BB5207" w:rsidRDefault="00A910CF" w:rsidP="00A910C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13EFD" w14:textId="77777777" w:rsidR="00A910CF" w:rsidRPr="00BB5207" w:rsidRDefault="00A910CF" w:rsidP="00A910CF">
            <w:pPr>
              <w:pStyle w:val="Akapitzlist"/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04CF3" w14:textId="77777777" w:rsidR="00571DAA" w:rsidRPr="00BB5207" w:rsidRDefault="00571DAA" w:rsidP="00323AB1">
            <w:p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4F698" w14:textId="2EA43B44" w:rsidR="00571DAA" w:rsidRPr="00BB5207" w:rsidRDefault="007E63E7" w:rsidP="009F0CC1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71DAA" w:rsidRPr="00BB5207">
              <w:rPr>
                <w:rFonts w:ascii="Times New Roman" w:hAnsi="Times New Roman" w:cs="Times New Roman"/>
                <w:sz w:val="24"/>
                <w:szCs w:val="24"/>
              </w:rPr>
              <w:t>onitorowanie frekwencji i zachowania</w:t>
            </w:r>
            <w:r w:rsidR="001203A8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uczniów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C509C5" w14:textId="77777777" w:rsidR="00571DAA" w:rsidRPr="00BB5207" w:rsidRDefault="00571DAA" w:rsidP="00323AB1">
            <w:p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4C1C8" w14:textId="3F2D75CF" w:rsidR="00571DAA" w:rsidRPr="00BB5207" w:rsidRDefault="007E63E7" w:rsidP="009F0CC1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71DAA" w:rsidRPr="00BB5207">
              <w:rPr>
                <w:rFonts w:ascii="Times New Roman" w:hAnsi="Times New Roman" w:cs="Times New Roman"/>
                <w:sz w:val="24"/>
                <w:szCs w:val="24"/>
              </w:rPr>
              <w:t>bjęcie pomocą uczniów z grupy ryzyka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5AC8C2" w14:textId="77777777" w:rsidR="00571DAA" w:rsidRPr="00BB5207" w:rsidRDefault="00571DAA" w:rsidP="00323AB1">
            <w:pPr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48FAB" w14:textId="72D6A98B" w:rsidR="007E63E7" w:rsidRPr="00BB5207" w:rsidRDefault="007E63E7" w:rsidP="009F0CC1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Włączanie, w razie potrzeby, w indywidualny program edukacyjno-terapeutyczny działań z zakresu przeciwdziałania używaniu środków i substancji psychotropowych, środków zastępczych, nowych substancji psychoaktywnych.</w:t>
            </w:r>
          </w:p>
          <w:p w14:paraId="6298811D" w14:textId="77777777" w:rsidR="00571DAA" w:rsidRPr="00BB5207" w:rsidRDefault="00571DAA" w:rsidP="00571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E2841" w14:textId="5AB4F647" w:rsidR="00571DAA" w:rsidRPr="00BB5207" w:rsidRDefault="007E63E7" w:rsidP="009F0CC1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71DAA" w:rsidRPr="00BB5207">
              <w:rPr>
                <w:rFonts w:ascii="Times New Roman" w:hAnsi="Times New Roman" w:cs="Times New Roman"/>
                <w:sz w:val="24"/>
                <w:szCs w:val="24"/>
              </w:rPr>
              <w:t>kierowanie ucznia do specjalistów poza szkołą w celu dokonania indywidualnej diagnozy i ewentualnego podjęcia terapii, wskazywanie oferty placówek specjalistycznych, stała współpraca z por</w:t>
            </w:r>
            <w:r w:rsidR="001203A8" w:rsidRPr="00BB5207">
              <w:rPr>
                <w:rFonts w:ascii="Times New Roman" w:hAnsi="Times New Roman" w:cs="Times New Roman"/>
                <w:sz w:val="24"/>
                <w:szCs w:val="24"/>
              </w:rPr>
              <w:t>adniami specjalistycznymi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3B9B64" w14:textId="77777777" w:rsidR="00FC63A9" w:rsidRPr="00BB5207" w:rsidRDefault="00FC63A9" w:rsidP="00FC63A9">
            <w:p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9D2F3" w14:textId="59703F5C" w:rsidR="00571DAA" w:rsidRPr="00BB5207" w:rsidRDefault="007E63E7" w:rsidP="009F0CC1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203A8" w:rsidRPr="00BB5207">
              <w:rPr>
                <w:rFonts w:ascii="Times New Roman" w:hAnsi="Times New Roman" w:cs="Times New Roman"/>
                <w:sz w:val="24"/>
                <w:szCs w:val="24"/>
              </w:rPr>
              <w:t>tała współpraca z rodzicami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D975D2" w14:textId="3B3C1C0C" w:rsidR="004F2083" w:rsidRPr="00BB5207" w:rsidRDefault="004F2083" w:rsidP="00CA3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07" w:rsidRPr="00BB5207" w14:paraId="3049BEBF" w14:textId="77777777" w:rsidTr="00E67583">
        <w:tc>
          <w:tcPr>
            <w:tcW w:w="3261" w:type="dxa"/>
          </w:tcPr>
          <w:p w14:paraId="50FA52C0" w14:textId="77777777" w:rsidR="00F61E0C" w:rsidRPr="00BB5207" w:rsidRDefault="00F61E0C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574AE" w14:textId="613F1B7C" w:rsidR="00466A78" w:rsidRPr="00BB5207" w:rsidRDefault="00466A78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Zagrożenia i niebezpieczeństwa związane z handlem ludźmi</w:t>
            </w:r>
            <w:r w:rsidR="008B15C7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nieostrożnym podejmowaniem pracy </w:t>
            </w:r>
            <w:r w:rsidR="008B15C7"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B5207">
              <w:rPr>
                <w:rFonts w:ascii="Times New Roman" w:hAnsi="Times New Roman" w:cs="Times New Roman"/>
                <w:b/>
                <w:sz w:val="24"/>
                <w:szCs w:val="24"/>
              </w:rPr>
              <w:t>za granicą.</w:t>
            </w:r>
          </w:p>
        </w:tc>
        <w:tc>
          <w:tcPr>
            <w:tcW w:w="10489" w:type="dxa"/>
          </w:tcPr>
          <w:p w14:paraId="399A0463" w14:textId="77777777" w:rsidR="00F61E0C" w:rsidRPr="00BB5207" w:rsidRDefault="00F61E0C" w:rsidP="007E7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4A72740" w14:textId="58C727F4" w:rsidR="00F61E0C" w:rsidRPr="00BB5207" w:rsidRDefault="00E65F32" w:rsidP="009F0CC1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16" w:hanging="2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Podjęcie </w:t>
            </w:r>
            <w:r w:rsidR="008055BA" w:rsidRPr="00BB5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problematyki </w:t>
            </w:r>
            <w:r w:rsidRPr="00BB5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związanej ze wzrostem niebezpieczeństwa handlu ludźmi w celu podniesienia świadomości</w:t>
            </w:r>
            <w:r w:rsidR="008055BA" w:rsidRPr="00BB5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młodzieży </w:t>
            </w:r>
            <w:r w:rsidRPr="00BB5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dzieci oraz poprawienia bezpieczeństwa</w:t>
            </w:r>
            <w:r w:rsidR="008055BA" w:rsidRPr="00BB5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osób wyjeżdżających za granicę w celu podjęcia nauki czy pracy stałej lub sezonowej, zwłaszcza w okresie wakacyjnym</w:t>
            </w:r>
            <w:r w:rsidRPr="00BB5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poprzez:</w:t>
            </w:r>
          </w:p>
          <w:p w14:paraId="7B99A18E" w14:textId="77777777" w:rsidR="00B220AE" w:rsidRPr="00BB5207" w:rsidRDefault="00E65F32" w:rsidP="009F0CC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rozmowy podczas godzin wychowawczych</w:t>
            </w:r>
            <w:r w:rsidR="00BC4EE9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D7C696" w14:textId="77777777" w:rsidR="00E65F32" w:rsidRPr="00BB5207" w:rsidRDefault="00E65F32" w:rsidP="009F0CC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prelekcje z przedstawicielami policji, Straży Granicznej</w:t>
            </w:r>
            <w:r w:rsidR="00BC4EE9" w:rsidRPr="00B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EA4807" w14:textId="77777777" w:rsidR="00E65F32" w:rsidRPr="00BB5207" w:rsidRDefault="00BC4EE9" w:rsidP="009F0CC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projekcja filmów o wyżej wymienionej tematyce,</w:t>
            </w:r>
          </w:p>
          <w:p w14:paraId="6DD9FEB8" w14:textId="77777777" w:rsidR="00712C1D" w:rsidRPr="00BB5207" w:rsidRDefault="00712C1D" w:rsidP="009F0CC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przekazanie ulotek informacyjnych rodzicom</w:t>
            </w:r>
            <w:r w:rsidR="00BC4EE9"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0DD24D" w14:textId="77777777" w:rsidR="00F61E0C" w:rsidRPr="00BB5207" w:rsidRDefault="00F61E0C" w:rsidP="00F61E0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207" w:rsidRPr="00BB5207" w14:paraId="79BDC673" w14:textId="77777777" w:rsidTr="00E67583">
        <w:tc>
          <w:tcPr>
            <w:tcW w:w="3261" w:type="dxa"/>
          </w:tcPr>
          <w:p w14:paraId="182FD701" w14:textId="77777777" w:rsidR="006E542A" w:rsidRPr="00BB5207" w:rsidRDefault="006E542A" w:rsidP="002F37E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32CA7A7" w14:textId="77777777" w:rsidR="00A910CF" w:rsidRPr="00BB5207" w:rsidRDefault="002F37E9" w:rsidP="002F37E9">
            <w:pPr>
              <w:pStyle w:val="TableParagraph"/>
              <w:spacing w:before="10"/>
              <w:rPr>
                <w:b/>
                <w:sz w:val="23"/>
              </w:rPr>
            </w:pPr>
            <w:r w:rsidRPr="00BB5207">
              <w:rPr>
                <w:b/>
                <w:sz w:val="23"/>
              </w:rPr>
              <w:t>Doskonalenie kom</w:t>
            </w:r>
            <w:r w:rsidR="00A910CF" w:rsidRPr="00BB5207">
              <w:rPr>
                <w:b/>
                <w:sz w:val="23"/>
              </w:rPr>
              <w:t xml:space="preserve">petencji nauczycieli do pracy z uczniami przybyłymi </w:t>
            </w:r>
          </w:p>
          <w:p w14:paraId="71EEC736" w14:textId="77777777" w:rsidR="00A910CF" w:rsidRPr="00BB5207" w:rsidRDefault="00A910CF" w:rsidP="002F37E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A548227" w14:textId="77777777" w:rsidR="00A910CF" w:rsidRPr="00BB5207" w:rsidRDefault="00A910CF" w:rsidP="002F37E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3976948" w14:textId="0D1644A7" w:rsidR="002F37E9" w:rsidRPr="00BB5207" w:rsidRDefault="00A910CF" w:rsidP="002F37E9">
            <w:pPr>
              <w:pStyle w:val="TableParagraph"/>
              <w:spacing w:before="10"/>
              <w:rPr>
                <w:b/>
                <w:sz w:val="23"/>
              </w:rPr>
            </w:pPr>
            <w:r w:rsidRPr="00BB5207">
              <w:rPr>
                <w:b/>
                <w:sz w:val="23"/>
              </w:rPr>
              <w:t>z </w:t>
            </w:r>
            <w:r w:rsidR="002F37E9" w:rsidRPr="00BB5207">
              <w:rPr>
                <w:b/>
                <w:sz w:val="23"/>
              </w:rPr>
              <w:t xml:space="preserve">zagranicy, </w:t>
            </w:r>
            <w:r w:rsidR="002F37E9" w:rsidRPr="00BB5207">
              <w:rPr>
                <w:b/>
                <w:sz w:val="23"/>
              </w:rPr>
              <w:br/>
              <w:t xml:space="preserve">w szczególności z Ukrainy, adekwatnie </w:t>
            </w:r>
            <w:r w:rsidR="002F37E9" w:rsidRPr="00BB5207">
              <w:rPr>
                <w:b/>
                <w:sz w:val="23"/>
              </w:rPr>
              <w:br/>
              <w:t>do zaistniałych potrzeb oraz kompetencji nauczycieli nowych przedmiotów wprowadzonych do podstawy programowej.</w:t>
            </w:r>
          </w:p>
          <w:p w14:paraId="104A5C94" w14:textId="77777777" w:rsidR="002F37E9" w:rsidRPr="00BB5207" w:rsidRDefault="002F37E9" w:rsidP="00533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14:paraId="702F3272" w14:textId="77777777" w:rsidR="006E542A" w:rsidRPr="00BB5207" w:rsidRDefault="006E542A" w:rsidP="006E542A">
            <w:pPr>
              <w:pStyle w:val="Akapitzlist"/>
              <w:spacing w:after="0" w:line="240" w:lineRule="auto"/>
              <w:ind w:left="284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F6BB6E8" w14:textId="04D811CA" w:rsidR="009A6BF1" w:rsidRPr="00BB5207" w:rsidRDefault="009A6BF1" w:rsidP="009F0CC1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Udział nauczycieli w doskonaleniu zawodowym w celu podnoszenia kompetencji kształcenia uczniów pochodzenia ukraińskiego.</w:t>
            </w:r>
          </w:p>
          <w:p w14:paraId="5D1082A0" w14:textId="0086B268" w:rsidR="009A6BF1" w:rsidRPr="00BB5207" w:rsidRDefault="009A6BF1" w:rsidP="009A6BF1">
            <w:pPr>
              <w:pStyle w:val="Akapitzlist"/>
              <w:spacing w:after="0" w:line="240" w:lineRule="auto"/>
              <w:ind w:left="284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A76EADD" w14:textId="276A3EEE" w:rsidR="00A910CF" w:rsidRPr="00BB5207" w:rsidRDefault="00A910CF" w:rsidP="009A6BF1">
            <w:pPr>
              <w:pStyle w:val="Akapitzlist"/>
              <w:spacing w:after="0" w:line="240" w:lineRule="auto"/>
              <w:ind w:left="284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1FCF3AC" w14:textId="77777777" w:rsidR="00A910CF" w:rsidRPr="00BB5207" w:rsidRDefault="00A910CF" w:rsidP="009A6BF1">
            <w:pPr>
              <w:pStyle w:val="Akapitzlist"/>
              <w:spacing w:after="0" w:line="240" w:lineRule="auto"/>
              <w:ind w:left="284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57E8E55" w14:textId="66EEA488" w:rsidR="009A6BF1" w:rsidRPr="00BB5207" w:rsidRDefault="002F37E9" w:rsidP="009F0CC1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Praca zespołowa nauczycieli, w tym zintegrowane działania nauczycieli i specjalistów</w:t>
            </w:r>
            <w:r w:rsidR="009A6BF1" w:rsidRPr="00BB5207">
              <w:rPr>
                <w:rFonts w:ascii="Times New Roman" w:hAnsi="Times New Roman" w:cs="Times New Roman"/>
                <w:sz w:val="24"/>
                <w:szCs w:val="24"/>
              </w:rPr>
              <w:t xml:space="preserve"> wspierające uczniów będących obywatelami Ukrainy</w:t>
            </w: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2ADDEE" w14:textId="2B479DF3" w:rsidR="009A6BF1" w:rsidRPr="00BB5207" w:rsidRDefault="009A6BF1" w:rsidP="009A6BF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11A7580" w14:textId="0ED2EA93" w:rsidR="002F37E9" w:rsidRPr="00BB5207" w:rsidRDefault="002F37E9" w:rsidP="009F0CC1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Nawiązanie współpracy z biblioteką pedagogiczną, placówkami doskonalenia nauczycieli i poradnią psychologiczno – pedagogiczną w ramach budowania sieci współpracy.</w:t>
            </w:r>
          </w:p>
          <w:p w14:paraId="4C7DC1F9" w14:textId="73B3C368" w:rsidR="009A6BF1" w:rsidRPr="00BB5207" w:rsidRDefault="009A6BF1" w:rsidP="009A6BF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A7335" w14:textId="77777777" w:rsidR="002F37E9" w:rsidRPr="00BB5207" w:rsidRDefault="002F37E9" w:rsidP="009F0CC1">
            <w:pPr>
              <w:pStyle w:val="Akapitzlist"/>
              <w:numPr>
                <w:ilvl w:val="0"/>
                <w:numId w:val="68"/>
              </w:num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Udział w spotkaniach nauczycieli szkoły z nauczycielami, wolontariuszami z Ukrainy (w miarę możliwości) – ustalenie zasad współpracy.</w:t>
            </w:r>
          </w:p>
          <w:p w14:paraId="0FCE55C9" w14:textId="14ADBCA3" w:rsidR="002F37E9" w:rsidRPr="00BB5207" w:rsidRDefault="002F37E9" w:rsidP="002F37E9">
            <w:pPr>
              <w:pStyle w:val="Akapitzlist"/>
              <w:spacing w:after="100" w:afterAutospacing="1" w:line="360" w:lineRule="auto"/>
              <w:ind w:left="422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B5207" w:rsidRPr="00BB5207" w14:paraId="365A0DB9" w14:textId="77777777" w:rsidTr="00E67583">
        <w:tc>
          <w:tcPr>
            <w:tcW w:w="3261" w:type="dxa"/>
          </w:tcPr>
          <w:p w14:paraId="37DE61BE" w14:textId="77777777" w:rsidR="00A910CF" w:rsidRPr="00BB5207" w:rsidRDefault="00A910CF" w:rsidP="002F37E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8F9B8E3" w14:textId="3B82FF42" w:rsidR="002F37E9" w:rsidRPr="00BB5207" w:rsidRDefault="002F37E9" w:rsidP="002F37E9">
            <w:pPr>
              <w:pStyle w:val="TableParagraph"/>
              <w:spacing w:before="10"/>
              <w:rPr>
                <w:b/>
                <w:sz w:val="23"/>
              </w:rPr>
            </w:pPr>
            <w:r w:rsidRPr="00BB5207">
              <w:rPr>
                <w:b/>
                <w:sz w:val="23"/>
              </w:rPr>
              <w:t>Objęcie</w:t>
            </w:r>
            <w:r w:rsidR="00A910CF" w:rsidRPr="00BB5207">
              <w:rPr>
                <w:b/>
                <w:sz w:val="23"/>
              </w:rPr>
              <w:t xml:space="preserve"> odpowiednim do </w:t>
            </w:r>
            <w:r w:rsidR="009C6DC8" w:rsidRPr="00BB5207">
              <w:rPr>
                <w:b/>
                <w:sz w:val="23"/>
              </w:rPr>
              <w:t xml:space="preserve">potrzeb </w:t>
            </w:r>
            <w:r w:rsidRPr="00BB5207">
              <w:rPr>
                <w:b/>
                <w:sz w:val="23"/>
              </w:rPr>
              <w:t>kształceniem i </w:t>
            </w:r>
            <w:r w:rsidR="009C6DC8" w:rsidRPr="00BB5207">
              <w:rPr>
                <w:b/>
                <w:sz w:val="23"/>
              </w:rPr>
              <w:t> </w:t>
            </w:r>
            <w:r w:rsidRPr="00BB5207">
              <w:rPr>
                <w:b/>
                <w:sz w:val="23"/>
              </w:rPr>
              <w:t>wsparciem uczniów będących obywatelami Ukrainy.</w:t>
            </w:r>
          </w:p>
          <w:p w14:paraId="224F3B99" w14:textId="77777777" w:rsidR="002F37E9" w:rsidRPr="00BB5207" w:rsidRDefault="002F37E9" w:rsidP="002F37E9">
            <w:pPr>
              <w:pStyle w:val="TableParagraph"/>
              <w:spacing w:before="10"/>
              <w:rPr>
                <w:b/>
                <w:sz w:val="23"/>
              </w:rPr>
            </w:pPr>
          </w:p>
        </w:tc>
        <w:tc>
          <w:tcPr>
            <w:tcW w:w="10489" w:type="dxa"/>
          </w:tcPr>
          <w:p w14:paraId="41432518" w14:textId="012EACA7" w:rsidR="002F37E9" w:rsidRPr="00BB5207" w:rsidRDefault="002F37E9" w:rsidP="009F0CC1">
            <w:pPr>
              <w:pStyle w:val="Akapitzlist"/>
              <w:numPr>
                <w:ilvl w:val="0"/>
                <w:numId w:val="69"/>
              </w:numPr>
              <w:spacing w:before="137" w:after="0" w:line="240" w:lineRule="auto"/>
              <w:ind w:left="357" w:hanging="3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Zapewnienie bezpieczeństwa uczniom, dobrych warunków do nauki oraz odkrywania tożsamości kulturowej.</w:t>
            </w:r>
          </w:p>
          <w:p w14:paraId="76A24666" w14:textId="77777777" w:rsidR="006E542A" w:rsidRPr="00BB5207" w:rsidRDefault="006E542A" w:rsidP="006E542A">
            <w:pPr>
              <w:pStyle w:val="Akapitzlist"/>
              <w:spacing w:before="137" w:after="0" w:line="240" w:lineRule="auto"/>
              <w:ind w:left="35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2D89E" w14:textId="77777777" w:rsidR="002F37E9" w:rsidRPr="00BB5207" w:rsidRDefault="002F37E9" w:rsidP="009F0CC1">
            <w:pPr>
              <w:pStyle w:val="Akapitzlist"/>
              <w:numPr>
                <w:ilvl w:val="0"/>
                <w:numId w:val="69"/>
              </w:numPr>
              <w:spacing w:before="100" w:beforeAutospacing="1" w:after="100" w:afterAutospacing="1" w:line="360" w:lineRule="auto"/>
              <w:ind w:left="36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Prowadzenie gier i zabaw integracyjnych. </w:t>
            </w:r>
          </w:p>
          <w:p w14:paraId="4A6D0981" w14:textId="77777777" w:rsidR="002F37E9" w:rsidRPr="00BB5207" w:rsidRDefault="002F37E9" w:rsidP="009F0CC1">
            <w:pPr>
              <w:pStyle w:val="Akapitzlist"/>
              <w:numPr>
                <w:ilvl w:val="0"/>
                <w:numId w:val="69"/>
              </w:numPr>
              <w:spacing w:before="100" w:beforeAutospacing="1" w:after="100" w:afterAutospacing="1" w:line="360" w:lineRule="auto"/>
              <w:ind w:left="36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Organizacja pomocy koleżeńskiej.</w:t>
            </w:r>
          </w:p>
          <w:p w14:paraId="5412671D" w14:textId="77777777" w:rsidR="002F37E9" w:rsidRPr="00BB5207" w:rsidRDefault="002F37E9" w:rsidP="009F0CC1">
            <w:pPr>
              <w:pStyle w:val="Akapitzlist"/>
              <w:numPr>
                <w:ilvl w:val="0"/>
                <w:numId w:val="69"/>
              </w:numPr>
              <w:spacing w:before="100" w:beforeAutospacing="1" w:after="100" w:afterAutospacing="1" w:line="360" w:lineRule="auto"/>
              <w:ind w:left="36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Udział w imprezach, uroczystościach klasowych i wycieczkach.</w:t>
            </w:r>
          </w:p>
          <w:p w14:paraId="610AA7CA" w14:textId="77777777" w:rsidR="002F37E9" w:rsidRPr="00BB5207" w:rsidRDefault="002F37E9" w:rsidP="009F0CC1">
            <w:pPr>
              <w:pStyle w:val="Akapitzlist"/>
              <w:numPr>
                <w:ilvl w:val="0"/>
                <w:numId w:val="69"/>
              </w:numPr>
              <w:spacing w:before="100" w:beforeAutospacing="1" w:after="100" w:afterAutospacing="1" w:line="360" w:lineRule="auto"/>
              <w:ind w:left="36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Włączanie w przygotowanie uroczystości klasowych szkolnych.</w:t>
            </w:r>
          </w:p>
          <w:p w14:paraId="02418C08" w14:textId="792E37EC" w:rsidR="006E542A" w:rsidRPr="00BB5207" w:rsidRDefault="0008466C" w:rsidP="00A910CF">
            <w:pPr>
              <w:pStyle w:val="Akapitzlist"/>
              <w:numPr>
                <w:ilvl w:val="0"/>
                <w:numId w:val="69"/>
              </w:numPr>
              <w:spacing w:before="100" w:beforeAutospacing="1" w:after="100" w:afterAutospacing="1" w:line="360" w:lineRule="auto"/>
              <w:ind w:left="357" w:hanging="3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Udział uczniów w dodatkowych </w:t>
            </w:r>
            <w:r w:rsidR="002F37E9"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zajęciach z nauką języka polskiego dla uczni</w:t>
            </w:r>
            <w:r w:rsidR="00A723BF"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ów będących obywatelami Ukrainy.</w:t>
            </w:r>
          </w:p>
          <w:p w14:paraId="08357C0E" w14:textId="6563286E" w:rsidR="002F37E9" w:rsidRPr="00BB5207" w:rsidRDefault="002F37E9" w:rsidP="00A910CF">
            <w:pPr>
              <w:pStyle w:val="Akapitzlist"/>
              <w:numPr>
                <w:ilvl w:val="0"/>
                <w:numId w:val="69"/>
              </w:numPr>
              <w:spacing w:before="100" w:beforeAutospacing="1" w:after="100" w:afterAutospacing="1" w:line="360" w:lineRule="auto"/>
              <w:ind w:left="36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Zapoznanie uczniów z dziedzictwem kulturowym Polski i Ukrainy.</w:t>
            </w:r>
          </w:p>
          <w:p w14:paraId="06E4DAAA" w14:textId="285ADDAD" w:rsidR="002F37E9" w:rsidRPr="00BB5207" w:rsidRDefault="002F37E9" w:rsidP="009F0CC1">
            <w:pPr>
              <w:pStyle w:val="Akapitzlist"/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357" w:hanging="3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Objęcie uczniów zajęciami specjalistycznymi z zakresu pomocy psychologiczno-pedagogicznej celem pomocy w zrozumieniu gromadzących się emocji i stresu po traumatycznych przeżyciach.</w:t>
            </w:r>
          </w:p>
          <w:p w14:paraId="40F6F89C" w14:textId="5055A153" w:rsidR="006E542A" w:rsidRPr="00BB5207" w:rsidRDefault="006E542A" w:rsidP="006E542A">
            <w:pPr>
              <w:pStyle w:val="Akapitzlist"/>
              <w:spacing w:before="100" w:beforeAutospacing="1" w:after="100" w:afterAutospacing="1" w:line="240" w:lineRule="auto"/>
              <w:ind w:left="3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01AD7DB" w14:textId="77777777" w:rsidR="00A910CF" w:rsidRPr="00BB5207" w:rsidRDefault="00A910CF" w:rsidP="006E542A">
            <w:pPr>
              <w:pStyle w:val="Akapitzlist"/>
              <w:spacing w:before="100" w:beforeAutospacing="1" w:after="100" w:afterAutospacing="1" w:line="240" w:lineRule="auto"/>
              <w:ind w:left="3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F18B2A8" w14:textId="12003956" w:rsidR="002F37E9" w:rsidRPr="00BB5207" w:rsidRDefault="002F37E9" w:rsidP="009F0CC1">
            <w:pPr>
              <w:pStyle w:val="Akapitzlist"/>
              <w:numPr>
                <w:ilvl w:val="0"/>
                <w:numId w:val="69"/>
              </w:numPr>
              <w:spacing w:before="100" w:beforeAutospacing="1" w:after="100" w:afterAutospacing="1" w:line="360" w:lineRule="auto"/>
              <w:ind w:left="36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Indywidualizacja wymagań szkolnych do potrzeb i możliwości uczniów pochodzenia ukraińskiego.</w:t>
            </w:r>
          </w:p>
          <w:p w14:paraId="5D139321" w14:textId="4A81B99E" w:rsidR="009A6BF1" w:rsidRPr="00BB5207" w:rsidRDefault="002F37E9" w:rsidP="009F0CC1">
            <w:pPr>
              <w:pStyle w:val="Akapitzlist"/>
              <w:numPr>
                <w:ilvl w:val="0"/>
                <w:numId w:val="69"/>
              </w:numPr>
              <w:spacing w:before="100" w:beforeAutospacing="1" w:after="100" w:afterAutospacing="1" w:line="360" w:lineRule="auto"/>
              <w:ind w:left="36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Prowadzenie  dożywiania w szkole.</w:t>
            </w:r>
          </w:p>
          <w:p w14:paraId="791F0FF9" w14:textId="2BE7AE95" w:rsidR="006E542A" w:rsidRPr="00BB5207" w:rsidRDefault="002F37E9" w:rsidP="00A910CF">
            <w:pPr>
              <w:pStyle w:val="Akapitzlist"/>
              <w:numPr>
                <w:ilvl w:val="0"/>
                <w:numId w:val="69"/>
              </w:numPr>
              <w:spacing w:before="100" w:beforeAutospacing="1" w:after="100" w:afterAutospacing="1" w:line="360" w:lineRule="auto"/>
              <w:ind w:left="357" w:hanging="3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Prowadzenie działań innowacyjnych kształtujących umiejętności z zakresu komunikacji s</w:t>
            </w:r>
            <w:r w:rsidR="009A6BF1"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kierowanych do dzieci z Ukrainy.</w:t>
            </w:r>
          </w:p>
          <w:p w14:paraId="40A67287" w14:textId="07551186" w:rsidR="002F37E9" w:rsidRPr="00BB5207" w:rsidRDefault="002F37E9" w:rsidP="00A910CF">
            <w:pPr>
              <w:pStyle w:val="Akapitzlist"/>
              <w:numPr>
                <w:ilvl w:val="0"/>
                <w:numId w:val="69"/>
              </w:numPr>
              <w:spacing w:before="100" w:beforeAutospacing="1" w:after="100" w:afterAutospacing="1" w:line="360" w:lineRule="auto"/>
              <w:ind w:left="36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Wykonanie gazetek dla uczniów zawierających zwroty i słownictwo ukraińskie.</w:t>
            </w:r>
          </w:p>
          <w:p w14:paraId="4C847165" w14:textId="77777777" w:rsidR="002F37E9" w:rsidRPr="00BB5207" w:rsidRDefault="002F37E9" w:rsidP="009F0CC1">
            <w:pPr>
              <w:pStyle w:val="Akapitzlist"/>
              <w:numPr>
                <w:ilvl w:val="0"/>
                <w:numId w:val="69"/>
              </w:numPr>
              <w:spacing w:before="100" w:beforeAutospacing="1" w:after="100" w:afterAutospacing="1" w:line="360" w:lineRule="auto"/>
              <w:ind w:left="36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Udzielanie wsparcia psychologiczno-pedagogicznego rodzicom dzieci pochodzenia ukraińskiego.</w:t>
            </w:r>
          </w:p>
          <w:p w14:paraId="0FFF0D0E" w14:textId="77777777" w:rsidR="002F37E9" w:rsidRPr="00BB5207" w:rsidRDefault="002F37E9" w:rsidP="009F0CC1">
            <w:pPr>
              <w:pStyle w:val="Akapitzlist"/>
              <w:numPr>
                <w:ilvl w:val="0"/>
                <w:numId w:val="69"/>
              </w:numPr>
              <w:spacing w:before="100" w:beforeAutospacing="1" w:after="100" w:afterAutospacing="1" w:line="360" w:lineRule="auto"/>
              <w:ind w:left="36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Organizacja pomocy materialnej dla potrzebujących uchodźców.</w:t>
            </w:r>
          </w:p>
          <w:p w14:paraId="7883C489" w14:textId="5639C5E5" w:rsidR="006E542A" w:rsidRPr="00BB5207" w:rsidRDefault="002F37E9" w:rsidP="00A910CF">
            <w:pPr>
              <w:pStyle w:val="Akapitzlist"/>
              <w:numPr>
                <w:ilvl w:val="0"/>
                <w:numId w:val="69"/>
              </w:numPr>
              <w:spacing w:before="100" w:beforeAutospacing="1" w:after="100" w:afterAutospacing="1" w:line="360" w:lineRule="auto"/>
              <w:ind w:left="357" w:hanging="3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Współpraca z instytucjami wspierającymi rodziny ukraińskie oraz wspomaganie rodziców dzieci ukraińskich w nawiązywaniu kontaktów z instytucjami wspierającymi pracę szkoły.</w:t>
            </w:r>
          </w:p>
          <w:p w14:paraId="3281E184" w14:textId="37EF0475" w:rsidR="002F37E9" w:rsidRPr="00BB5207" w:rsidRDefault="002F37E9" w:rsidP="00A910CF">
            <w:pPr>
              <w:pStyle w:val="Akapitzlist"/>
              <w:numPr>
                <w:ilvl w:val="0"/>
                <w:numId w:val="69"/>
              </w:numPr>
              <w:spacing w:before="100" w:beforeAutospacing="1" w:after="100" w:afterAutospacing="1" w:line="360" w:lineRule="auto"/>
              <w:ind w:left="36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Powołanie Zespołu do spraw integracji dzieci z Ukrainy.</w:t>
            </w:r>
          </w:p>
          <w:p w14:paraId="3BB564C9" w14:textId="77777777" w:rsidR="002F37E9" w:rsidRPr="00BB5207" w:rsidRDefault="002F37E9" w:rsidP="00A910CF">
            <w:pPr>
              <w:pStyle w:val="Akapitzlist"/>
              <w:numPr>
                <w:ilvl w:val="0"/>
                <w:numId w:val="69"/>
              </w:numPr>
              <w:spacing w:before="100" w:beforeAutospacing="1" w:after="100" w:afterAutospacing="1" w:line="360" w:lineRule="auto"/>
              <w:ind w:left="36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Podejmowanie działań edukacyjnych dla rodziców dzieci będących obywatelami Ukrainy.</w:t>
            </w:r>
          </w:p>
          <w:p w14:paraId="772664B7" w14:textId="77777777" w:rsidR="00A910CF" w:rsidRPr="00BB5207" w:rsidRDefault="002F37E9" w:rsidP="00A910CF">
            <w:pPr>
              <w:pStyle w:val="Akapitzlist"/>
              <w:numPr>
                <w:ilvl w:val="0"/>
                <w:numId w:val="69"/>
              </w:numPr>
              <w:spacing w:before="100" w:beforeAutospacing="1" w:after="100" w:afterAutospacing="1" w:line="360" w:lineRule="auto"/>
              <w:ind w:left="36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Zapewnienie opieki w świetlicy szkolnej nad uczniami oczekującymi na zajęcia i po ich zakończeniu.</w:t>
            </w:r>
          </w:p>
          <w:p w14:paraId="54AE1B4C" w14:textId="7061E8A1" w:rsidR="002F37E9" w:rsidRPr="00BB5207" w:rsidRDefault="002F37E9" w:rsidP="00A910CF">
            <w:pPr>
              <w:pStyle w:val="Akapitzlist"/>
              <w:numPr>
                <w:ilvl w:val="0"/>
                <w:numId w:val="69"/>
              </w:numPr>
              <w:spacing w:before="100" w:beforeAutospacing="1" w:after="100" w:afterAutospacing="1" w:line="360" w:lineRule="auto"/>
              <w:ind w:left="36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sz w:val="24"/>
                <w:szCs w:val="24"/>
              </w:rPr>
              <w:t>Zapewnienie warunków do adaptacji do nowych, dynamicznie zmieniających się warunków życia.</w:t>
            </w:r>
          </w:p>
        </w:tc>
      </w:tr>
      <w:tr w:rsidR="00BB5207" w:rsidRPr="00BB5207" w14:paraId="4B0437EC" w14:textId="77777777" w:rsidTr="00E67583">
        <w:tc>
          <w:tcPr>
            <w:tcW w:w="3261" w:type="dxa"/>
          </w:tcPr>
          <w:p w14:paraId="761781FC" w14:textId="77777777" w:rsidR="00A910CF" w:rsidRPr="00BB5207" w:rsidRDefault="00A910CF" w:rsidP="009C6DC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FE20AFC" w14:textId="77777777" w:rsidR="009552DD" w:rsidRPr="00BB5207" w:rsidRDefault="009C6DC8" w:rsidP="009C6DC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  <w:r w:rsidRPr="00BB5207">
              <w:rPr>
                <w:b/>
                <w:sz w:val="24"/>
                <w:szCs w:val="24"/>
              </w:rPr>
              <w:t>Wsparcie nauczycieli i innych członków społeczności szkolnych w rozwija</w:t>
            </w:r>
            <w:r w:rsidR="006E542A" w:rsidRPr="00BB5207">
              <w:rPr>
                <w:b/>
                <w:sz w:val="24"/>
                <w:szCs w:val="24"/>
              </w:rPr>
              <w:t>niu umiejętności podstawowych i </w:t>
            </w:r>
            <w:r w:rsidRPr="00BB5207">
              <w:rPr>
                <w:b/>
                <w:sz w:val="24"/>
                <w:szCs w:val="24"/>
              </w:rPr>
              <w:t xml:space="preserve">przekrojowych uczniów, </w:t>
            </w:r>
          </w:p>
          <w:p w14:paraId="06F53E02" w14:textId="77777777" w:rsidR="009552DD" w:rsidRPr="00BB5207" w:rsidRDefault="009552DD" w:rsidP="009C6DC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835ADED" w14:textId="77777777" w:rsidR="009552DD" w:rsidRPr="00BB5207" w:rsidRDefault="009552DD" w:rsidP="009C6DC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33B1A68" w14:textId="6097521B" w:rsidR="009C6DC8" w:rsidRPr="00BB5207" w:rsidRDefault="009C6DC8" w:rsidP="009C6DC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  <w:r w:rsidRPr="00BB5207">
              <w:rPr>
                <w:b/>
                <w:sz w:val="24"/>
                <w:szCs w:val="24"/>
              </w:rPr>
              <w:lastRenderedPageBreak/>
              <w:t>w szczególności z</w:t>
            </w:r>
            <w:r w:rsidR="009552DD" w:rsidRPr="00BB5207">
              <w:rPr>
                <w:b/>
                <w:sz w:val="24"/>
                <w:szCs w:val="24"/>
              </w:rPr>
              <w:t> </w:t>
            </w:r>
            <w:r w:rsidRPr="00BB5207">
              <w:rPr>
                <w:b/>
                <w:sz w:val="24"/>
                <w:szCs w:val="24"/>
              </w:rPr>
              <w:t>wykorzystaniem pomocy dydaktycznych zakupionych w ramach programu „Laboratoria przyszłości”.</w:t>
            </w:r>
          </w:p>
          <w:p w14:paraId="7844B34D" w14:textId="77777777" w:rsidR="009C6DC8" w:rsidRPr="00BB5207" w:rsidRDefault="009C6DC8" w:rsidP="002F37E9">
            <w:pPr>
              <w:pStyle w:val="TableParagraph"/>
              <w:spacing w:before="10"/>
              <w:rPr>
                <w:b/>
                <w:sz w:val="23"/>
              </w:rPr>
            </w:pPr>
          </w:p>
        </w:tc>
        <w:tc>
          <w:tcPr>
            <w:tcW w:w="10489" w:type="dxa"/>
          </w:tcPr>
          <w:p w14:paraId="75665865" w14:textId="77777777" w:rsidR="009552DD" w:rsidRPr="00BB5207" w:rsidRDefault="009552DD" w:rsidP="009552DD">
            <w:pPr>
              <w:pStyle w:val="Akapitzlist"/>
              <w:spacing w:before="100" w:beforeAutospacing="1" w:after="100" w:afterAutospacing="1" w:line="240" w:lineRule="auto"/>
              <w:ind w:left="3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6D2C73D" w14:textId="288E47D4" w:rsidR="009C6DC8" w:rsidRPr="00BB5207" w:rsidRDefault="009C6DC8" w:rsidP="00A910CF">
            <w:pPr>
              <w:pStyle w:val="Akapitzlist"/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357" w:hanging="3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Budowaniu wśród uczniów kompetencji przyszłości z tzw. kierunków STEAM (nauka, technologia, inżynieria, sztuka oraz matematyka).</w:t>
            </w:r>
          </w:p>
          <w:p w14:paraId="4DB24FCE" w14:textId="77777777" w:rsidR="009C6DC8" w:rsidRPr="00BB5207" w:rsidRDefault="009C6DC8" w:rsidP="009C6DC8">
            <w:pPr>
              <w:pStyle w:val="Akapitzlist"/>
              <w:spacing w:before="100" w:beforeAutospacing="1" w:after="100" w:afterAutospacing="1" w:line="240" w:lineRule="auto"/>
              <w:ind w:left="714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8112624" w14:textId="77777777" w:rsidR="009C6DC8" w:rsidRPr="00BB5207" w:rsidRDefault="009C6DC8" w:rsidP="009F0CC1">
            <w:pPr>
              <w:pStyle w:val="Akapitzlist"/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357" w:hanging="3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Wdrażanie działań eksperymentalnych w celu zdobywania przez uczniów praktycznych umiejętności.</w:t>
            </w:r>
          </w:p>
          <w:p w14:paraId="1D9A774B" w14:textId="77777777" w:rsidR="009C6DC8" w:rsidRPr="00BB5207" w:rsidRDefault="009C6DC8" w:rsidP="006E542A">
            <w:pPr>
              <w:pStyle w:val="Akapitzlist"/>
              <w:spacing w:before="100" w:beforeAutospacing="1" w:after="100" w:afterAutospacing="1" w:line="240" w:lineRule="auto"/>
              <w:ind w:left="3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A0164E6" w14:textId="77777777" w:rsidR="009552DD" w:rsidRPr="00BB5207" w:rsidRDefault="009552DD" w:rsidP="009552DD">
            <w:pPr>
              <w:pStyle w:val="Akapitzlist"/>
              <w:spacing w:before="100" w:beforeAutospacing="1" w:after="100" w:afterAutospacing="1" w:line="240" w:lineRule="auto"/>
              <w:ind w:left="3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750A12F" w14:textId="77777777" w:rsidR="009552DD" w:rsidRPr="00BB5207" w:rsidRDefault="009552DD" w:rsidP="009552DD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C9F541F" w14:textId="2CA611B0" w:rsidR="009C6DC8" w:rsidRPr="00BB5207" w:rsidRDefault="009C6DC8" w:rsidP="009F0CC1">
            <w:pPr>
              <w:pStyle w:val="Akapitzlist"/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357" w:hanging="3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Realizacja Programów innowacyjnych z matematyki, przedmiotów przyrodniczych, przedmiotów kształcenia zawodowego, techniki.</w:t>
            </w:r>
          </w:p>
          <w:p w14:paraId="0EE90367" w14:textId="77777777" w:rsidR="009C6DC8" w:rsidRPr="00BB5207" w:rsidRDefault="009C6DC8" w:rsidP="006E542A">
            <w:pPr>
              <w:pStyle w:val="Akapitzlist"/>
              <w:spacing w:before="100" w:beforeAutospacing="1" w:after="100" w:afterAutospacing="1" w:line="240" w:lineRule="auto"/>
              <w:ind w:left="3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3DC3F40" w14:textId="77777777" w:rsidR="009C6DC8" w:rsidRPr="00BB5207" w:rsidRDefault="009C6DC8" w:rsidP="009F0CC1">
            <w:pPr>
              <w:pStyle w:val="Akapitzlist"/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357" w:hanging="3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Organizacja różnorodnych zajęć w ramach oferty pozalekcyjnej.</w:t>
            </w:r>
          </w:p>
          <w:p w14:paraId="19E7B14F" w14:textId="77777777" w:rsidR="009C6DC8" w:rsidRPr="00BB5207" w:rsidRDefault="009C6DC8" w:rsidP="006E542A">
            <w:pPr>
              <w:pStyle w:val="Akapitzlist"/>
              <w:spacing w:before="100" w:beforeAutospacing="1" w:after="100" w:afterAutospacing="1" w:line="240" w:lineRule="auto"/>
              <w:ind w:left="3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E58F392" w14:textId="77777777" w:rsidR="009C6DC8" w:rsidRPr="00BB5207" w:rsidRDefault="009C6DC8" w:rsidP="009F0CC1">
            <w:pPr>
              <w:pStyle w:val="Akapitzlist"/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357" w:hanging="3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Wyposażenie szkoły w nowoczesne środki dydaktyczne – stworzenie właściwej do realizacji zadań bazy.</w:t>
            </w:r>
          </w:p>
          <w:p w14:paraId="3B454391" w14:textId="77777777" w:rsidR="009C6DC8" w:rsidRPr="00BB5207" w:rsidRDefault="009C6DC8" w:rsidP="006E542A">
            <w:pPr>
              <w:pStyle w:val="Akapitzlist"/>
              <w:spacing w:before="100" w:beforeAutospacing="1" w:after="100" w:afterAutospacing="1" w:line="240" w:lineRule="auto"/>
              <w:ind w:left="3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E9F942B" w14:textId="4964E2AD" w:rsidR="009C6DC8" w:rsidRPr="00BB5207" w:rsidRDefault="009C6DC8" w:rsidP="009F0CC1">
            <w:pPr>
              <w:pStyle w:val="Akapitzlist"/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357" w:hanging="357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520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Stosowanie różnorodnych form pracy – zwiększenie aktywności uczniów w ramach pracy zespołowej.</w:t>
            </w:r>
          </w:p>
        </w:tc>
      </w:tr>
    </w:tbl>
    <w:p w14:paraId="165B72B3" w14:textId="55D0891D" w:rsidR="00290165" w:rsidRPr="00BB5207" w:rsidRDefault="007264B9" w:rsidP="00A84C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</w:t>
      </w:r>
      <w:r w:rsidR="00F356D6" w:rsidRPr="00BB52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</w:p>
    <w:p w14:paraId="13FD4C86" w14:textId="40917774" w:rsidR="00B7125D" w:rsidRPr="00BB5207" w:rsidRDefault="00B7125D" w:rsidP="00CA0DB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r w:rsidR="009A577B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ychowawczo</w:t>
      </w:r>
      <w:r w:rsidR="009A577B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A577B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rofilaktyczny został uchwalony przez Radę Rodziców </w:t>
      </w:r>
      <w:r w:rsidR="006F297E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12.</w:t>
      </w:r>
      <w:r w:rsidR="009C6DC8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09.2022</w:t>
      </w:r>
      <w:r w:rsidR="009A577B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6F06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porozumieniu z Radą Pedagogiczną </w:t>
      </w:r>
      <w:r w:rsidR="00B25FA9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6F06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po zasięgnięciu opinii Samorządu Uczniowskiego</w:t>
      </w:r>
      <w:r w:rsidR="00B25FA9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5050F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Zatwierdzony do realizacji przez Radę Pedagogic</w:t>
      </w:r>
      <w:r w:rsidR="006F297E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zną w dniu 13.</w:t>
      </w:r>
      <w:r w:rsidR="009C6DC8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>09.2022</w:t>
      </w:r>
      <w:r w:rsidR="0095050F" w:rsidRPr="00BB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sectPr w:rsidR="00B7125D" w:rsidRPr="00BB5207" w:rsidSect="008506DC">
      <w:footerReference w:type="default" r:id="rId9"/>
      <w:pgSz w:w="16838" w:h="11906" w:orient="landscape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A5535" w14:textId="77777777" w:rsidR="00AD3441" w:rsidRDefault="00AD3441" w:rsidP="002356AB">
      <w:pPr>
        <w:spacing w:after="0" w:line="240" w:lineRule="auto"/>
      </w:pPr>
      <w:r>
        <w:separator/>
      </w:r>
    </w:p>
  </w:endnote>
  <w:endnote w:type="continuationSeparator" w:id="0">
    <w:p w14:paraId="37C37A9F" w14:textId="77777777" w:rsidR="00AD3441" w:rsidRDefault="00AD3441" w:rsidP="0023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478871"/>
      <w:docPartObj>
        <w:docPartGallery w:val="Page Numbers (Bottom of Page)"/>
        <w:docPartUnique/>
      </w:docPartObj>
    </w:sdtPr>
    <w:sdtEndPr/>
    <w:sdtContent>
      <w:p w14:paraId="4D81715E" w14:textId="17461077" w:rsidR="00F1192E" w:rsidRDefault="00F119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207">
          <w:rPr>
            <w:noProof/>
          </w:rPr>
          <w:t>21</w:t>
        </w:r>
        <w:r>
          <w:fldChar w:fldCharType="end"/>
        </w:r>
      </w:p>
    </w:sdtContent>
  </w:sdt>
  <w:p w14:paraId="79E70826" w14:textId="77777777" w:rsidR="00F1192E" w:rsidRDefault="00F11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82AA6" w14:textId="77777777" w:rsidR="00AD3441" w:rsidRDefault="00AD3441" w:rsidP="002356AB">
      <w:pPr>
        <w:spacing w:after="0" w:line="240" w:lineRule="auto"/>
      </w:pPr>
      <w:r>
        <w:separator/>
      </w:r>
    </w:p>
  </w:footnote>
  <w:footnote w:type="continuationSeparator" w:id="0">
    <w:p w14:paraId="3485FBCB" w14:textId="77777777" w:rsidR="00AD3441" w:rsidRDefault="00AD3441" w:rsidP="0023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MS PGothic" w:hAnsi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045C6A10"/>
    <w:multiLevelType w:val="hybridMultilevel"/>
    <w:tmpl w:val="55564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695A"/>
    <w:multiLevelType w:val="hybridMultilevel"/>
    <w:tmpl w:val="78D4B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2C26"/>
    <w:multiLevelType w:val="hybridMultilevel"/>
    <w:tmpl w:val="296C7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33806"/>
    <w:multiLevelType w:val="hybridMultilevel"/>
    <w:tmpl w:val="BFEC7600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1296E"/>
    <w:multiLevelType w:val="hybridMultilevel"/>
    <w:tmpl w:val="1D129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1269E"/>
    <w:multiLevelType w:val="hybridMultilevel"/>
    <w:tmpl w:val="43D23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24252"/>
    <w:multiLevelType w:val="hybridMultilevel"/>
    <w:tmpl w:val="2974B480"/>
    <w:lvl w:ilvl="0" w:tplc="033EBA70">
      <w:start w:val="1"/>
      <w:numFmt w:val="decimal"/>
      <w:lvlText w:val="%1.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CB004CCC">
      <w:numFmt w:val="bullet"/>
      <w:lvlText w:val="•"/>
      <w:lvlJc w:val="left"/>
      <w:pPr>
        <w:ind w:left="1426" w:hanging="284"/>
      </w:pPr>
      <w:rPr>
        <w:rFonts w:hint="default"/>
        <w:lang w:val="pl-PL" w:eastAsia="en-US" w:bidi="ar-SA"/>
      </w:rPr>
    </w:lvl>
    <w:lvl w:ilvl="2" w:tplc="C7745CAC">
      <w:numFmt w:val="bullet"/>
      <w:lvlText w:val="•"/>
      <w:lvlJc w:val="left"/>
      <w:pPr>
        <w:ind w:left="2432" w:hanging="284"/>
      </w:pPr>
      <w:rPr>
        <w:rFonts w:hint="default"/>
        <w:lang w:val="pl-PL" w:eastAsia="en-US" w:bidi="ar-SA"/>
      </w:rPr>
    </w:lvl>
    <w:lvl w:ilvl="3" w:tplc="9D5697CA">
      <w:numFmt w:val="bullet"/>
      <w:lvlText w:val="•"/>
      <w:lvlJc w:val="left"/>
      <w:pPr>
        <w:ind w:left="3438" w:hanging="284"/>
      </w:pPr>
      <w:rPr>
        <w:rFonts w:hint="default"/>
        <w:lang w:val="pl-PL" w:eastAsia="en-US" w:bidi="ar-SA"/>
      </w:rPr>
    </w:lvl>
    <w:lvl w:ilvl="4" w:tplc="9D7ADDF8">
      <w:numFmt w:val="bullet"/>
      <w:lvlText w:val="•"/>
      <w:lvlJc w:val="left"/>
      <w:pPr>
        <w:ind w:left="4444" w:hanging="284"/>
      </w:pPr>
      <w:rPr>
        <w:rFonts w:hint="default"/>
        <w:lang w:val="pl-PL" w:eastAsia="en-US" w:bidi="ar-SA"/>
      </w:rPr>
    </w:lvl>
    <w:lvl w:ilvl="5" w:tplc="0310ED9A">
      <w:numFmt w:val="bullet"/>
      <w:lvlText w:val="•"/>
      <w:lvlJc w:val="left"/>
      <w:pPr>
        <w:ind w:left="5450" w:hanging="284"/>
      </w:pPr>
      <w:rPr>
        <w:rFonts w:hint="default"/>
        <w:lang w:val="pl-PL" w:eastAsia="en-US" w:bidi="ar-SA"/>
      </w:rPr>
    </w:lvl>
    <w:lvl w:ilvl="6" w:tplc="D972A87E">
      <w:numFmt w:val="bullet"/>
      <w:lvlText w:val="•"/>
      <w:lvlJc w:val="left"/>
      <w:pPr>
        <w:ind w:left="6456" w:hanging="284"/>
      </w:pPr>
      <w:rPr>
        <w:rFonts w:hint="default"/>
        <w:lang w:val="pl-PL" w:eastAsia="en-US" w:bidi="ar-SA"/>
      </w:rPr>
    </w:lvl>
    <w:lvl w:ilvl="7" w:tplc="80EA38C6">
      <w:numFmt w:val="bullet"/>
      <w:lvlText w:val="•"/>
      <w:lvlJc w:val="left"/>
      <w:pPr>
        <w:ind w:left="7462" w:hanging="284"/>
      </w:pPr>
      <w:rPr>
        <w:rFonts w:hint="default"/>
        <w:lang w:val="pl-PL" w:eastAsia="en-US" w:bidi="ar-SA"/>
      </w:rPr>
    </w:lvl>
    <w:lvl w:ilvl="8" w:tplc="844CB8C4">
      <w:numFmt w:val="bullet"/>
      <w:lvlText w:val="•"/>
      <w:lvlJc w:val="left"/>
      <w:pPr>
        <w:ind w:left="8468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0F351422"/>
    <w:multiLevelType w:val="hybridMultilevel"/>
    <w:tmpl w:val="42F4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A61FD"/>
    <w:multiLevelType w:val="hybridMultilevel"/>
    <w:tmpl w:val="3EE0A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44B10"/>
    <w:multiLevelType w:val="hybridMultilevel"/>
    <w:tmpl w:val="C5F24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E1EBD"/>
    <w:multiLevelType w:val="hybridMultilevel"/>
    <w:tmpl w:val="99A00B5E"/>
    <w:lvl w:ilvl="0" w:tplc="67E8B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2155F"/>
    <w:multiLevelType w:val="hybridMultilevel"/>
    <w:tmpl w:val="0F84A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E253F"/>
    <w:multiLevelType w:val="hybridMultilevel"/>
    <w:tmpl w:val="24A04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37BA3"/>
    <w:multiLevelType w:val="hybridMultilevel"/>
    <w:tmpl w:val="CCF4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65574"/>
    <w:multiLevelType w:val="hybridMultilevel"/>
    <w:tmpl w:val="CEF04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F427C8"/>
    <w:multiLevelType w:val="hybridMultilevel"/>
    <w:tmpl w:val="0288673A"/>
    <w:lvl w:ilvl="0" w:tplc="F70AF6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8150AD4"/>
    <w:multiLevelType w:val="hybridMultilevel"/>
    <w:tmpl w:val="FEFA4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8C5A37"/>
    <w:multiLevelType w:val="hybridMultilevel"/>
    <w:tmpl w:val="A0347690"/>
    <w:lvl w:ilvl="0" w:tplc="CDF24648">
      <w:start w:val="1"/>
      <w:numFmt w:val="decimal"/>
      <w:lvlText w:val="%1."/>
      <w:lvlJc w:val="left"/>
      <w:pPr>
        <w:ind w:left="417" w:hanging="31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BACE2246">
      <w:numFmt w:val="bullet"/>
      <w:lvlText w:val="•"/>
      <w:lvlJc w:val="left"/>
      <w:pPr>
        <w:ind w:left="1426" w:hanging="312"/>
      </w:pPr>
      <w:rPr>
        <w:rFonts w:hint="default"/>
        <w:lang w:val="pl-PL" w:eastAsia="en-US" w:bidi="ar-SA"/>
      </w:rPr>
    </w:lvl>
    <w:lvl w:ilvl="2" w:tplc="5D061808">
      <w:numFmt w:val="bullet"/>
      <w:lvlText w:val="•"/>
      <w:lvlJc w:val="left"/>
      <w:pPr>
        <w:ind w:left="2432" w:hanging="312"/>
      </w:pPr>
      <w:rPr>
        <w:rFonts w:hint="default"/>
        <w:lang w:val="pl-PL" w:eastAsia="en-US" w:bidi="ar-SA"/>
      </w:rPr>
    </w:lvl>
    <w:lvl w:ilvl="3" w:tplc="58263A92">
      <w:numFmt w:val="bullet"/>
      <w:lvlText w:val="•"/>
      <w:lvlJc w:val="left"/>
      <w:pPr>
        <w:ind w:left="3438" w:hanging="312"/>
      </w:pPr>
      <w:rPr>
        <w:rFonts w:hint="default"/>
        <w:lang w:val="pl-PL" w:eastAsia="en-US" w:bidi="ar-SA"/>
      </w:rPr>
    </w:lvl>
    <w:lvl w:ilvl="4" w:tplc="4F5E5B7A">
      <w:numFmt w:val="bullet"/>
      <w:lvlText w:val="•"/>
      <w:lvlJc w:val="left"/>
      <w:pPr>
        <w:ind w:left="4444" w:hanging="312"/>
      </w:pPr>
      <w:rPr>
        <w:rFonts w:hint="default"/>
        <w:lang w:val="pl-PL" w:eastAsia="en-US" w:bidi="ar-SA"/>
      </w:rPr>
    </w:lvl>
    <w:lvl w:ilvl="5" w:tplc="D99A640A">
      <w:numFmt w:val="bullet"/>
      <w:lvlText w:val="•"/>
      <w:lvlJc w:val="left"/>
      <w:pPr>
        <w:ind w:left="5450" w:hanging="312"/>
      </w:pPr>
      <w:rPr>
        <w:rFonts w:hint="default"/>
        <w:lang w:val="pl-PL" w:eastAsia="en-US" w:bidi="ar-SA"/>
      </w:rPr>
    </w:lvl>
    <w:lvl w:ilvl="6" w:tplc="73A297B0">
      <w:numFmt w:val="bullet"/>
      <w:lvlText w:val="•"/>
      <w:lvlJc w:val="left"/>
      <w:pPr>
        <w:ind w:left="6456" w:hanging="312"/>
      </w:pPr>
      <w:rPr>
        <w:rFonts w:hint="default"/>
        <w:lang w:val="pl-PL" w:eastAsia="en-US" w:bidi="ar-SA"/>
      </w:rPr>
    </w:lvl>
    <w:lvl w:ilvl="7" w:tplc="B336CA32">
      <w:numFmt w:val="bullet"/>
      <w:lvlText w:val="•"/>
      <w:lvlJc w:val="left"/>
      <w:pPr>
        <w:ind w:left="7462" w:hanging="312"/>
      </w:pPr>
      <w:rPr>
        <w:rFonts w:hint="default"/>
        <w:lang w:val="pl-PL" w:eastAsia="en-US" w:bidi="ar-SA"/>
      </w:rPr>
    </w:lvl>
    <w:lvl w:ilvl="8" w:tplc="8C6237C6">
      <w:numFmt w:val="bullet"/>
      <w:lvlText w:val="•"/>
      <w:lvlJc w:val="left"/>
      <w:pPr>
        <w:ind w:left="8468" w:hanging="312"/>
      </w:pPr>
      <w:rPr>
        <w:rFonts w:hint="default"/>
        <w:lang w:val="pl-PL" w:eastAsia="en-US" w:bidi="ar-SA"/>
      </w:rPr>
    </w:lvl>
  </w:abstractNum>
  <w:abstractNum w:abstractNumId="19" w15:restartNumberingAfterBreak="0">
    <w:nsid w:val="1B9E2002"/>
    <w:multiLevelType w:val="hybridMultilevel"/>
    <w:tmpl w:val="16E226CA"/>
    <w:lvl w:ilvl="0" w:tplc="67A21C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90AEB"/>
    <w:multiLevelType w:val="hybridMultilevel"/>
    <w:tmpl w:val="F87A2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1C7983"/>
    <w:multiLevelType w:val="hybridMultilevel"/>
    <w:tmpl w:val="63286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246506"/>
    <w:multiLevelType w:val="hybridMultilevel"/>
    <w:tmpl w:val="DBEEE9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0F21107"/>
    <w:multiLevelType w:val="hybridMultilevel"/>
    <w:tmpl w:val="ECC04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5F5139"/>
    <w:multiLevelType w:val="hybridMultilevel"/>
    <w:tmpl w:val="BF965FCE"/>
    <w:lvl w:ilvl="0" w:tplc="AFF01300">
      <w:start w:val="3"/>
      <w:numFmt w:val="decimal"/>
      <w:lvlText w:val="%1.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4CA24D36">
      <w:numFmt w:val="bullet"/>
      <w:lvlText w:val="•"/>
      <w:lvlJc w:val="left"/>
      <w:pPr>
        <w:ind w:left="1426" w:hanging="284"/>
      </w:pPr>
      <w:rPr>
        <w:rFonts w:hint="default"/>
        <w:lang w:val="pl-PL" w:eastAsia="en-US" w:bidi="ar-SA"/>
      </w:rPr>
    </w:lvl>
    <w:lvl w:ilvl="2" w:tplc="62165A94">
      <w:numFmt w:val="bullet"/>
      <w:lvlText w:val="•"/>
      <w:lvlJc w:val="left"/>
      <w:pPr>
        <w:ind w:left="2432" w:hanging="284"/>
      </w:pPr>
      <w:rPr>
        <w:rFonts w:hint="default"/>
        <w:lang w:val="pl-PL" w:eastAsia="en-US" w:bidi="ar-SA"/>
      </w:rPr>
    </w:lvl>
    <w:lvl w:ilvl="3" w:tplc="4950ED7A">
      <w:numFmt w:val="bullet"/>
      <w:lvlText w:val="•"/>
      <w:lvlJc w:val="left"/>
      <w:pPr>
        <w:ind w:left="3438" w:hanging="284"/>
      </w:pPr>
      <w:rPr>
        <w:rFonts w:hint="default"/>
        <w:lang w:val="pl-PL" w:eastAsia="en-US" w:bidi="ar-SA"/>
      </w:rPr>
    </w:lvl>
    <w:lvl w:ilvl="4" w:tplc="EC8653FC">
      <w:numFmt w:val="bullet"/>
      <w:lvlText w:val="•"/>
      <w:lvlJc w:val="left"/>
      <w:pPr>
        <w:ind w:left="4444" w:hanging="284"/>
      </w:pPr>
      <w:rPr>
        <w:rFonts w:hint="default"/>
        <w:lang w:val="pl-PL" w:eastAsia="en-US" w:bidi="ar-SA"/>
      </w:rPr>
    </w:lvl>
    <w:lvl w:ilvl="5" w:tplc="5902291C">
      <w:numFmt w:val="bullet"/>
      <w:lvlText w:val="•"/>
      <w:lvlJc w:val="left"/>
      <w:pPr>
        <w:ind w:left="5450" w:hanging="284"/>
      </w:pPr>
      <w:rPr>
        <w:rFonts w:hint="default"/>
        <w:lang w:val="pl-PL" w:eastAsia="en-US" w:bidi="ar-SA"/>
      </w:rPr>
    </w:lvl>
    <w:lvl w:ilvl="6" w:tplc="9678EFD2">
      <w:numFmt w:val="bullet"/>
      <w:lvlText w:val="•"/>
      <w:lvlJc w:val="left"/>
      <w:pPr>
        <w:ind w:left="6456" w:hanging="284"/>
      </w:pPr>
      <w:rPr>
        <w:rFonts w:hint="default"/>
        <w:lang w:val="pl-PL" w:eastAsia="en-US" w:bidi="ar-SA"/>
      </w:rPr>
    </w:lvl>
    <w:lvl w:ilvl="7" w:tplc="F9D6479A">
      <w:numFmt w:val="bullet"/>
      <w:lvlText w:val="•"/>
      <w:lvlJc w:val="left"/>
      <w:pPr>
        <w:ind w:left="7462" w:hanging="284"/>
      </w:pPr>
      <w:rPr>
        <w:rFonts w:hint="default"/>
        <w:lang w:val="pl-PL" w:eastAsia="en-US" w:bidi="ar-SA"/>
      </w:rPr>
    </w:lvl>
    <w:lvl w:ilvl="8" w:tplc="5418B5EE">
      <w:numFmt w:val="bullet"/>
      <w:lvlText w:val="•"/>
      <w:lvlJc w:val="left"/>
      <w:pPr>
        <w:ind w:left="8468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24994506"/>
    <w:multiLevelType w:val="hybridMultilevel"/>
    <w:tmpl w:val="7D000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1A53D4"/>
    <w:multiLevelType w:val="hybridMultilevel"/>
    <w:tmpl w:val="757A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923A6"/>
    <w:multiLevelType w:val="hybridMultilevel"/>
    <w:tmpl w:val="65CCA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5A2389"/>
    <w:multiLevelType w:val="hybridMultilevel"/>
    <w:tmpl w:val="AD5E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FF5F9E"/>
    <w:multiLevelType w:val="hybridMultilevel"/>
    <w:tmpl w:val="D08A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6443FD"/>
    <w:multiLevelType w:val="hybridMultilevel"/>
    <w:tmpl w:val="CD32B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1D87AD5"/>
    <w:multiLevelType w:val="hybridMultilevel"/>
    <w:tmpl w:val="5804E8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DE5EB0"/>
    <w:multiLevelType w:val="hybridMultilevel"/>
    <w:tmpl w:val="9342E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0B5817"/>
    <w:multiLevelType w:val="hybridMultilevel"/>
    <w:tmpl w:val="7E2AAF5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4" w15:restartNumberingAfterBreak="0">
    <w:nsid w:val="33CA0055"/>
    <w:multiLevelType w:val="hybridMultilevel"/>
    <w:tmpl w:val="E78A5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C43141"/>
    <w:multiLevelType w:val="hybridMultilevel"/>
    <w:tmpl w:val="01124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921670"/>
    <w:multiLevelType w:val="hybridMultilevel"/>
    <w:tmpl w:val="5ACA6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3F1E09"/>
    <w:multiLevelType w:val="hybridMultilevel"/>
    <w:tmpl w:val="F70E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954624"/>
    <w:multiLevelType w:val="hybridMultilevel"/>
    <w:tmpl w:val="53067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B73CC5"/>
    <w:multiLevelType w:val="hybridMultilevel"/>
    <w:tmpl w:val="20B06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7F2826"/>
    <w:multiLevelType w:val="hybridMultilevel"/>
    <w:tmpl w:val="FAA2D1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1566B2"/>
    <w:multiLevelType w:val="hybridMultilevel"/>
    <w:tmpl w:val="02480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1A3D8A"/>
    <w:multiLevelType w:val="hybridMultilevel"/>
    <w:tmpl w:val="7302A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5F07A7"/>
    <w:multiLevelType w:val="hybridMultilevel"/>
    <w:tmpl w:val="19EE3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DD32DC"/>
    <w:multiLevelType w:val="hybridMultilevel"/>
    <w:tmpl w:val="C2885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ED655C"/>
    <w:multiLevelType w:val="hybridMultilevel"/>
    <w:tmpl w:val="160890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9C17FB"/>
    <w:multiLevelType w:val="multilevel"/>
    <w:tmpl w:val="8D6A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B9672BE"/>
    <w:multiLevelType w:val="hybridMultilevel"/>
    <w:tmpl w:val="80DAA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1618A5"/>
    <w:multiLevelType w:val="hybridMultilevel"/>
    <w:tmpl w:val="4A74A1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0B208ED"/>
    <w:multiLevelType w:val="multilevel"/>
    <w:tmpl w:val="97E2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6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2E1412D"/>
    <w:multiLevelType w:val="hybridMultilevel"/>
    <w:tmpl w:val="4DE2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A56719"/>
    <w:multiLevelType w:val="hybridMultilevel"/>
    <w:tmpl w:val="CE22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CB4E86"/>
    <w:multiLevelType w:val="hybridMultilevel"/>
    <w:tmpl w:val="741E2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10297E"/>
    <w:multiLevelType w:val="hybridMultilevel"/>
    <w:tmpl w:val="258CE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8D64F61"/>
    <w:multiLevelType w:val="hybridMultilevel"/>
    <w:tmpl w:val="49243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CE763E"/>
    <w:multiLevelType w:val="hybridMultilevel"/>
    <w:tmpl w:val="0F14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D83920"/>
    <w:multiLevelType w:val="hybridMultilevel"/>
    <w:tmpl w:val="A3D6F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2F3344"/>
    <w:multiLevelType w:val="multilevel"/>
    <w:tmpl w:val="C64A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0D64E5D"/>
    <w:multiLevelType w:val="hybridMultilevel"/>
    <w:tmpl w:val="9ED61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F37920"/>
    <w:multiLevelType w:val="hybridMultilevel"/>
    <w:tmpl w:val="1E482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50662E"/>
    <w:multiLevelType w:val="hybridMultilevel"/>
    <w:tmpl w:val="6E2C0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2E65E6"/>
    <w:multiLevelType w:val="hybridMultilevel"/>
    <w:tmpl w:val="E9A4B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6BE5CB8"/>
    <w:multiLevelType w:val="hybridMultilevel"/>
    <w:tmpl w:val="16089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DF45EE"/>
    <w:multiLevelType w:val="hybridMultilevel"/>
    <w:tmpl w:val="4F12F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6C70CE"/>
    <w:multiLevelType w:val="hybridMultilevel"/>
    <w:tmpl w:val="B9323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CD50C1"/>
    <w:multiLevelType w:val="hybridMultilevel"/>
    <w:tmpl w:val="E3E2E5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D74557"/>
    <w:multiLevelType w:val="hybridMultilevel"/>
    <w:tmpl w:val="B614A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F0B4201"/>
    <w:multiLevelType w:val="hybridMultilevel"/>
    <w:tmpl w:val="ED6E3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1239C3"/>
    <w:multiLevelType w:val="hybridMultilevel"/>
    <w:tmpl w:val="4FD6281E"/>
    <w:lvl w:ilvl="0" w:tplc="0E762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4746055"/>
    <w:multiLevelType w:val="hybridMultilevel"/>
    <w:tmpl w:val="C72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203C19"/>
    <w:multiLevelType w:val="hybridMultilevel"/>
    <w:tmpl w:val="DF00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5D6FBD"/>
    <w:multiLevelType w:val="hybridMultilevel"/>
    <w:tmpl w:val="B5786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CD1E1E"/>
    <w:multiLevelType w:val="hybridMultilevel"/>
    <w:tmpl w:val="657499CC"/>
    <w:lvl w:ilvl="0" w:tplc="CE88C00A">
      <w:start w:val="1"/>
      <w:numFmt w:val="decimal"/>
      <w:lvlText w:val="%1."/>
      <w:lvlJc w:val="left"/>
      <w:pPr>
        <w:ind w:left="284" w:hanging="284"/>
      </w:pPr>
      <w:rPr>
        <w:rFonts w:ascii="Times New Roman" w:eastAsiaTheme="minorEastAsia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37E80A5A">
      <w:start w:val="1"/>
      <w:numFmt w:val="lowerLetter"/>
      <w:lvlText w:val="%2)"/>
      <w:lvlJc w:val="left"/>
      <w:pPr>
        <w:ind w:left="688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A47465BC">
      <w:numFmt w:val="bullet"/>
      <w:lvlText w:val="•"/>
      <w:lvlJc w:val="left"/>
      <w:pPr>
        <w:ind w:left="1755" w:hanging="361"/>
      </w:pPr>
      <w:rPr>
        <w:rFonts w:hint="default"/>
        <w:lang w:val="pl-PL" w:eastAsia="en-US" w:bidi="ar-SA"/>
      </w:rPr>
    </w:lvl>
    <w:lvl w:ilvl="3" w:tplc="6F2A3056">
      <w:numFmt w:val="bullet"/>
      <w:lvlText w:val="•"/>
      <w:lvlJc w:val="left"/>
      <w:pPr>
        <w:ind w:left="2828" w:hanging="361"/>
      </w:pPr>
      <w:rPr>
        <w:rFonts w:hint="default"/>
        <w:lang w:val="pl-PL" w:eastAsia="en-US" w:bidi="ar-SA"/>
      </w:rPr>
    </w:lvl>
    <w:lvl w:ilvl="4" w:tplc="CCAEAE96">
      <w:numFmt w:val="bullet"/>
      <w:lvlText w:val="•"/>
      <w:lvlJc w:val="left"/>
      <w:pPr>
        <w:ind w:left="3902" w:hanging="361"/>
      </w:pPr>
      <w:rPr>
        <w:rFonts w:hint="default"/>
        <w:lang w:val="pl-PL" w:eastAsia="en-US" w:bidi="ar-SA"/>
      </w:rPr>
    </w:lvl>
    <w:lvl w:ilvl="5" w:tplc="4566E614">
      <w:numFmt w:val="bullet"/>
      <w:lvlText w:val="•"/>
      <w:lvlJc w:val="left"/>
      <w:pPr>
        <w:ind w:left="4975" w:hanging="361"/>
      </w:pPr>
      <w:rPr>
        <w:rFonts w:hint="default"/>
        <w:lang w:val="pl-PL" w:eastAsia="en-US" w:bidi="ar-SA"/>
      </w:rPr>
    </w:lvl>
    <w:lvl w:ilvl="6" w:tplc="17E4F2C6">
      <w:numFmt w:val="bullet"/>
      <w:lvlText w:val="•"/>
      <w:lvlJc w:val="left"/>
      <w:pPr>
        <w:ind w:left="6048" w:hanging="361"/>
      </w:pPr>
      <w:rPr>
        <w:rFonts w:hint="default"/>
        <w:lang w:val="pl-PL" w:eastAsia="en-US" w:bidi="ar-SA"/>
      </w:rPr>
    </w:lvl>
    <w:lvl w:ilvl="7" w:tplc="15C8F38E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1444E91A">
      <w:numFmt w:val="bullet"/>
      <w:lvlText w:val="•"/>
      <w:lvlJc w:val="left"/>
      <w:pPr>
        <w:ind w:left="8195" w:hanging="361"/>
      </w:pPr>
      <w:rPr>
        <w:rFonts w:hint="default"/>
        <w:lang w:val="pl-PL" w:eastAsia="en-US" w:bidi="ar-SA"/>
      </w:rPr>
    </w:lvl>
  </w:abstractNum>
  <w:abstractNum w:abstractNumId="73" w15:restartNumberingAfterBreak="0">
    <w:nsid w:val="7FEC4C62"/>
    <w:multiLevelType w:val="hybridMultilevel"/>
    <w:tmpl w:val="FAA2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6"/>
  </w:num>
  <w:num w:numId="3">
    <w:abstractNumId w:val="17"/>
  </w:num>
  <w:num w:numId="4">
    <w:abstractNumId w:val="20"/>
  </w:num>
  <w:num w:numId="5">
    <w:abstractNumId w:val="21"/>
  </w:num>
  <w:num w:numId="6">
    <w:abstractNumId w:val="3"/>
  </w:num>
  <w:num w:numId="7">
    <w:abstractNumId w:val="61"/>
  </w:num>
  <w:num w:numId="8">
    <w:abstractNumId w:val="4"/>
  </w:num>
  <w:num w:numId="9">
    <w:abstractNumId w:val="8"/>
  </w:num>
  <w:num w:numId="10">
    <w:abstractNumId w:val="57"/>
  </w:num>
  <w:num w:numId="11">
    <w:abstractNumId w:val="46"/>
  </w:num>
  <w:num w:numId="12">
    <w:abstractNumId w:val="49"/>
  </w:num>
  <w:num w:numId="13">
    <w:abstractNumId w:val="30"/>
  </w:num>
  <w:num w:numId="14">
    <w:abstractNumId w:val="27"/>
  </w:num>
  <w:num w:numId="15">
    <w:abstractNumId w:val="69"/>
  </w:num>
  <w:num w:numId="16">
    <w:abstractNumId w:val="32"/>
  </w:num>
  <w:num w:numId="17">
    <w:abstractNumId w:val="58"/>
  </w:num>
  <w:num w:numId="18">
    <w:abstractNumId w:val="47"/>
  </w:num>
  <w:num w:numId="19">
    <w:abstractNumId w:val="23"/>
  </w:num>
  <w:num w:numId="20">
    <w:abstractNumId w:val="9"/>
  </w:num>
  <w:num w:numId="21">
    <w:abstractNumId w:val="5"/>
  </w:num>
  <w:num w:numId="22">
    <w:abstractNumId w:val="67"/>
  </w:num>
  <w:num w:numId="23">
    <w:abstractNumId w:val="62"/>
  </w:num>
  <w:num w:numId="24">
    <w:abstractNumId w:val="36"/>
  </w:num>
  <w:num w:numId="25">
    <w:abstractNumId w:val="64"/>
  </w:num>
  <w:num w:numId="26">
    <w:abstractNumId w:val="6"/>
  </w:num>
  <w:num w:numId="27">
    <w:abstractNumId w:val="15"/>
  </w:num>
  <w:num w:numId="28">
    <w:abstractNumId w:val="2"/>
  </w:num>
  <w:num w:numId="29">
    <w:abstractNumId w:val="19"/>
  </w:num>
  <w:num w:numId="30">
    <w:abstractNumId w:val="60"/>
  </w:num>
  <w:num w:numId="31">
    <w:abstractNumId w:val="39"/>
  </w:num>
  <w:num w:numId="32">
    <w:abstractNumId w:val="59"/>
  </w:num>
  <w:num w:numId="33">
    <w:abstractNumId w:val="71"/>
  </w:num>
  <w:num w:numId="34">
    <w:abstractNumId w:val="50"/>
  </w:num>
  <w:num w:numId="35">
    <w:abstractNumId w:val="25"/>
  </w:num>
  <w:num w:numId="36">
    <w:abstractNumId w:val="14"/>
  </w:num>
  <w:num w:numId="37">
    <w:abstractNumId w:val="54"/>
  </w:num>
  <w:num w:numId="38">
    <w:abstractNumId w:val="26"/>
  </w:num>
  <w:num w:numId="39">
    <w:abstractNumId w:val="41"/>
  </w:num>
  <w:num w:numId="40">
    <w:abstractNumId w:val="29"/>
  </w:num>
  <w:num w:numId="41">
    <w:abstractNumId w:val="1"/>
  </w:num>
  <w:num w:numId="42">
    <w:abstractNumId w:val="51"/>
  </w:num>
  <w:num w:numId="43">
    <w:abstractNumId w:val="12"/>
  </w:num>
  <w:num w:numId="44">
    <w:abstractNumId w:val="44"/>
  </w:num>
  <w:num w:numId="45">
    <w:abstractNumId w:val="43"/>
  </w:num>
  <w:num w:numId="46">
    <w:abstractNumId w:val="70"/>
  </w:num>
  <w:num w:numId="47">
    <w:abstractNumId w:val="35"/>
  </w:num>
  <w:num w:numId="48">
    <w:abstractNumId w:val="34"/>
  </w:num>
  <w:num w:numId="49">
    <w:abstractNumId w:val="73"/>
  </w:num>
  <w:num w:numId="50">
    <w:abstractNumId w:val="10"/>
  </w:num>
  <w:num w:numId="51">
    <w:abstractNumId w:val="45"/>
  </w:num>
  <w:num w:numId="52">
    <w:abstractNumId w:val="65"/>
  </w:num>
  <w:num w:numId="53">
    <w:abstractNumId w:val="31"/>
  </w:num>
  <w:num w:numId="54">
    <w:abstractNumId w:val="40"/>
  </w:num>
  <w:num w:numId="55">
    <w:abstractNumId w:val="55"/>
  </w:num>
  <w:num w:numId="56">
    <w:abstractNumId w:val="13"/>
  </w:num>
  <w:num w:numId="57">
    <w:abstractNumId w:val="63"/>
  </w:num>
  <w:num w:numId="58">
    <w:abstractNumId w:val="37"/>
  </w:num>
  <w:num w:numId="59">
    <w:abstractNumId w:val="52"/>
  </w:num>
  <w:num w:numId="60">
    <w:abstractNumId w:val="18"/>
  </w:num>
  <w:num w:numId="61">
    <w:abstractNumId w:val="42"/>
  </w:num>
  <w:num w:numId="62">
    <w:abstractNumId w:val="33"/>
  </w:num>
  <w:num w:numId="63">
    <w:abstractNumId w:val="24"/>
  </w:num>
  <w:num w:numId="64">
    <w:abstractNumId w:val="7"/>
  </w:num>
  <w:num w:numId="65">
    <w:abstractNumId w:val="68"/>
  </w:num>
  <w:num w:numId="66">
    <w:abstractNumId w:val="22"/>
  </w:num>
  <w:num w:numId="67">
    <w:abstractNumId w:val="48"/>
  </w:num>
  <w:num w:numId="68">
    <w:abstractNumId w:val="72"/>
  </w:num>
  <w:num w:numId="69">
    <w:abstractNumId w:val="28"/>
  </w:num>
  <w:num w:numId="70">
    <w:abstractNumId w:val="11"/>
  </w:num>
  <w:num w:numId="71">
    <w:abstractNumId w:val="38"/>
  </w:num>
  <w:num w:numId="72">
    <w:abstractNumId w:val="16"/>
  </w:num>
  <w:num w:numId="73">
    <w:abstractNumId w:val="56"/>
  </w:num>
  <w:num w:numId="74">
    <w:abstractNumId w:val="0"/>
    <w:lvlOverride w:ilvl="0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98"/>
    <w:rsid w:val="000105A2"/>
    <w:rsid w:val="00015E2E"/>
    <w:rsid w:val="000310B8"/>
    <w:rsid w:val="00034E55"/>
    <w:rsid w:val="000501D8"/>
    <w:rsid w:val="00072AFD"/>
    <w:rsid w:val="000755CB"/>
    <w:rsid w:val="00077EEF"/>
    <w:rsid w:val="00080EF3"/>
    <w:rsid w:val="0008466C"/>
    <w:rsid w:val="00086259"/>
    <w:rsid w:val="000914EA"/>
    <w:rsid w:val="0009326D"/>
    <w:rsid w:val="00095E5F"/>
    <w:rsid w:val="000973CF"/>
    <w:rsid w:val="0009749A"/>
    <w:rsid w:val="000A405B"/>
    <w:rsid w:val="000A603F"/>
    <w:rsid w:val="000A6CE0"/>
    <w:rsid w:val="000A7DCD"/>
    <w:rsid w:val="000B0B47"/>
    <w:rsid w:val="000C168F"/>
    <w:rsid w:val="000D1EB4"/>
    <w:rsid w:val="000D2F14"/>
    <w:rsid w:val="000D36A1"/>
    <w:rsid w:val="000D5CA1"/>
    <w:rsid w:val="000D78BE"/>
    <w:rsid w:val="000F74CC"/>
    <w:rsid w:val="00100F98"/>
    <w:rsid w:val="0010150D"/>
    <w:rsid w:val="00103512"/>
    <w:rsid w:val="00105601"/>
    <w:rsid w:val="00107BDC"/>
    <w:rsid w:val="001115E3"/>
    <w:rsid w:val="00114B38"/>
    <w:rsid w:val="00115909"/>
    <w:rsid w:val="00117A87"/>
    <w:rsid w:val="001203A8"/>
    <w:rsid w:val="00123BBA"/>
    <w:rsid w:val="00126FC3"/>
    <w:rsid w:val="0013454F"/>
    <w:rsid w:val="0014388F"/>
    <w:rsid w:val="0016156B"/>
    <w:rsid w:val="0016294D"/>
    <w:rsid w:val="00164D90"/>
    <w:rsid w:val="0016561A"/>
    <w:rsid w:val="0016603F"/>
    <w:rsid w:val="00182DD9"/>
    <w:rsid w:val="00183CC6"/>
    <w:rsid w:val="00191B17"/>
    <w:rsid w:val="00191B2F"/>
    <w:rsid w:val="00194BD3"/>
    <w:rsid w:val="001C1836"/>
    <w:rsid w:val="001C46A3"/>
    <w:rsid w:val="001D185B"/>
    <w:rsid w:val="001E1482"/>
    <w:rsid w:val="001F5934"/>
    <w:rsid w:val="001F6DAC"/>
    <w:rsid w:val="00200476"/>
    <w:rsid w:val="002025DB"/>
    <w:rsid w:val="00211CF7"/>
    <w:rsid w:val="00230842"/>
    <w:rsid w:val="002356AB"/>
    <w:rsid w:val="00235960"/>
    <w:rsid w:val="00255188"/>
    <w:rsid w:val="00264DCB"/>
    <w:rsid w:val="002723E5"/>
    <w:rsid w:val="0027466B"/>
    <w:rsid w:val="002819E2"/>
    <w:rsid w:val="00290165"/>
    <w:rsid w:val="00295E8E"/>
    <w:rsid w:val="002A4705"/>
    <w:rsid w:val="002A79CD"/>
    <w:rsid w:val="002B1492"/>
    <w:rsid w:val="002B1A01"/>
    <w:rsid w:val="002B58E1"/>
    <w:rsid w:val="002B6B37"/>
    <w:rsid w:val="002E4D8A"/>
    <w:rsid w:val="002E5A90"/>
    <w:rsid w:val="002F1247"/>
    <w:rsid w:val="002F37E9"/>
    <w:rsid w:val="0031676A"/>
    <w:rsid w:val="00317852"/>
    <w:rsid w:val="0031786E"/>
    <w:rsid w:val="0032266E"/>
    <w:rsid w:val="00323AB1"/>
    <w:rsid w:val="00331119"/>
    <w:rsid w:val="00335299"/>
    <w:rsid w:val="00336B20"/>
    <w:rsid w:val="00337897"/>
    <w:rsid w:val="0034103C"/>
    <w:rsid w:val="003462E0"/>
    <w:rsid w:val="00352077"/>
    <w:rsid w:val="003611AB"/>
    <w:rsid w:val="00376062"/>
    <w:rsid w:val="00381B5F"/>
    <w:rsid w:val="00382476"/>
    <w:rsid w:val="003930B7"/>
    <w:rsid w:val="003953B3"/>
    <w:rsid w:val="003A3CD8"/>
    <w:rsid w:val="003B054A"/>
    <w:rsid w:val="003C1A2B"/>
    <w:rsid w:val="003D0EAD"/>
    <w:rsid w:val="003D1935"/>
    <w:rsid w:val="003D4914"/>
    <w:rsid w:val="003E1849"/>
    <w:rsid w:val="003F6BB7"/>
    <w:rsid w:val="003F7A38"/>
    <w:rsid w:val="00403CEF"/>
    <w:rsid w:val="00417320"/>
    <w:rsid w:val="0042060F"/>
    <w:rsid w:val="00423CEB"/>
    <w:rsid w:val="00431AAF"/>
    <w:rsid w:val="00433D4D"/>
    <w:rsid w:val="00434588"/>
    <w:rsid w:val="00441D51"/>
    <w:rsid w:val="00450C43"/>
    <w:rsid w:val="0046040D"/>
    <w:rsid w:val="0046346B"/>
    <w:rsid w:val="00466A78"/>
    <w:rsid w:val="004735EF"/>
    <w:rsid w:val="00484A4D"/>
    <w:rsid w:val="00486BA9"/>
    <w:rsid w:val="00486E66"/>
    <w:rsid w:val="00490E61"/>
    <w:rsid w:val="00492E80"/>
    <w:rsid w:val="004938DA"/>
    <w:rsid w:val="00494410"/>
    <w:rsid w:val="00496F06"/>
    <w:rsid w:val="004979E9"/>
    <w:rsid w:val="004A3005"/>
    <w:rsid w:val="004A4D27"/>
    <w:rsid w:val="004A613D"/>
    <w:rsid w:val="004B54BB"/>
    <w:rsid w:val="004B738D"/>
    <w:rsid w:val="004C2D46"/>
    <w:rsid w:val="004C497A"/>
    <w:rsid w:val="004D0B73"/>
    <w:rsid w:val="004D4B7F"/>
    <w:rsid w:val="004E5851"/>
    <w:rsid w:val="004F13C0"/>
    <w:rsid w:val="004F1574"/>
    <w:rsid w:val="004F2083"/>
    <w:rsid w:val="004F2919"/>
    <w:rsid w:val="004F6CD3"/>
    <w:rsid w:val="005078BD"/>
    <w:rsid w:val="00512C15"/>
    <w:rsid w:val="005158C9"/>
    <w:rsid w:val="00516DA3"/>
    <w:rsid w:val="005223E9"/>
    <w:rsid w:val="005240F7"/>
    <w:rsid w:val="005318D2"/>
    <w:rsid w:val="00533F7E"/>
    <w:rsid w:val="0053570D"/>
    <w:rsid w:val="005368CC"/>
    <w:rsid w:val="00543A66"/>
    <w:rsid w:val="00545291"/>
    <w:rsid w:val="005463C2"/>
    <w:rsid w:val="00550080"/>
    <w:rsid w:val="005601DE"/>
    <w:rsid w:val="00560275"/>
    <w:rsid w:val="005616F6"/>
    <w:rsid w:val="00561B0E"/>
    <w:rsid w:val="00562C50"/>
    <w:rsid w:val="00564862"/>
    <w:rsid w:val="00571DAA"/>
    <w:rsid w:val="00572D46"/>
    <w:rsid w:val="00581AEB"/>
    <w:rsid w:val="00586F26"/>
    <w:rsid w:val="005939DE"/>
    <w:rsid w:val="00597E37"/>
    <w:rsid w:val="005A0FFC"/>
    <w:rsid w:val="005A4D28"/>
    <w:rsid w:val="005B15A0"/>
    <w:rsid w:val="005B1DEB"/>
    <w:rsid w:val="005B63B8"/>
    <w:rsid w:val="005C4D69"/>
    <w:rsid w:val="005C5834"/>
    <w:rsid w:val="005C5F90"/>
    <w:rsid w:val="005C638C"/>
    <w:rsid w:val="005D1963"/>
    <w:rsid w:val="005D55C9"/>
    <w:rsid w:val="005E1DDE"/>
    <w:rsid w:val="005F191F"/>
    <w:rsid w:val="005F3078"/>
    <w:rsid w:val="005F5CFA"/>
    <w:rsid w:val="005F6ADD"/>
    <w:rsid w:val="006225A0"/>
    <w:rsid w:val="00625144"/>
    <w:rsid w:val="0063398D"/>
    <w:rsid w:val="00635F59"/>
    <w:rsid w:val="006407BA"/>
    <w:rsid w:val="0064582F"/>
    <w:rsid w:val="006461AA"/>
    <w:rsid w:val="00646CBE"/>
    <w:rsid w:val="006474D6"/>
    <w:rsid w:val="006526FA"/>
    <w:rsid w:val="00653A53"/>
    <w:rsid w:val="00655B65"/>
    <w:rsid w:val="00661558"/>
    <w:rsid w:val="006827C6"/>
    <w:rsid w:val="00684165"/>
    <w:rsid w:val="0068604D"/>
    <w:rsid w:val="006A0D7D"/>
    <w:rsid w:val="006A1485"/>
    <w:rsid w:val="006A1941"/>
    <w:rsid w:val="006A3381"/>
    <w:rsid w:val="006A3FB7"/>
    <w:rsid w:val="006A4042"/>
    <w:rsid w:val="006B1D67"/>
    <w:rsid w:val="006B6CC7"/>
    <w:rsid w:val="006D5F12"/>
    <w:rsid w:val="006E2D49"/>
    <w:rsid w:val="006E542A"/>
    <w:rsid w:val="006E61E4"/>
    <w:rsid w:val="006F1F8D"/>
    <w:rsid w:val="006F297E"/>
    <w:rsid w:val="006F5FA3"/>
    <w:rsid w:val="006F6CD1"/>
    <w:rsid w:val="00700902"/>
    <w:rsid w:val="007025FB"/>
    <w:rsid w:val="0070427A"/>
    <w:rsid w:val="007122E8"/>
    <w:rsid w:val="00712C1D"/>
    <w:rsid w:val="00713E26"/>
    <w:rsid w:val="00716CB7"/>
    <w:rsid w:val="007264B9"/>
    <w:rsid w:val="00726CFD"/>
    <w:rsid w:val="00730E46"/>
    <w:rsid w:val="007372E0"/>
    <w:rsid w:val="0073782B"/>
    <w:rsid w:val="007465A5"/>
    <w:rsid w:val="00751337"/>
    <w:rsid w:val="007532CA"/>
    <w:rsid w:val="0075356D"/>
    <w:rsid w:val="0075783E"/>
    <w:rsid w:val="00772D54"/>
    <w:rsid w:val="00777925"/>
    <w:rsid w:val="007858AD"/>
    <w:rsid w:val="007961C7"/>
    <w:rsid w:val="00796226"/>
    <w:rsid w:val="007A305D"/>
    <w:rsid w:val="007B0B35"/>
    <w:rsid w:val="007B49F9"/>
    <w:rsid w:val="007C5CAA"/>
    <w:rsid w:val="007D0892"/>
    <w:rsid w:val="007D1705"/>
    <w:rsid w:val="007E05F0"/>
    <w:rsid w:val="007E2ABB"/>
    <w:rsid w:val="007E2C1C"/>
    <w:rsid w:val="007E31E3"/>
    <w:rsid w:val="007E335A"/>
    <w:rsid w:val="007E63E7"/>
    <w:rsid w:val="007E7182"/>
    <w:rsid w:val="007E7F7E"/>
    <w:rsid w:val="007F083F"/>
    <w:rsid w:val="007F37CD"/>
    <w:rsid w:val="007F3CA1"/>
    <w:rsid w:val="00800DF3"/>
    <w:rsid w:val="00804E81"/>
    <w:rsid w:val="008055BA"/>
    <w:rsid w:val="00806954"/>
    <w:rsid w:val="00807B26"/>
    <w:rsid w:val="00823BBB"/>
    <w:rsid w:val="0083207C"/>
    <w:rsid w:val="008407E7"/>
    <w:rsid w:val="00841300"/>
    <w:rsid w:val="00842033"/>
    <w:rsid w:val="008467CC"/>
    <w:rsid w:val="00846AEF"/>
    <w:rsid w:val="008506DC"/>
    <w:rsid w:val="0085320F"/>
    <w:rsid w:val="00864226"/>
    <w:rsid w:val="00867999"/>
    <w:rsid w:val="0087660C"/>
    <w:rsid w:val="00884683"/>
    <w:rsid w:val="008859B4"/>
    <w:rsid w:val="00886624"/>
    <w:rsid w:val="00886A37"/>
    <w:rsid w:val="0089253C"/>
    <w:rsid w:val="008954C9"/>
    <w:rsid w:val="008A5CD4"/>
    <w:rsid w:val="008A631C"/>
    <w:rsid w:val="008B15C7"/>
    <w:rsid w:val="008B21C3"/>
    <w:rsid w:val="008B566E"/>
    <w:rsid w:val="008D7225"/>
    <w:rsid w:val="008E0A66"/>
    <w:rsid w:val="008E2074"/>
    <w:rsid w:val="008E65F8"/>
    <w:rsid w:val="008E7706"/>
    <w:rsid w:val="0090329C"/>
    <w:rsid w:val="00906B3E"/>
    <w:rsid w:val="009208F2"/>
    <w:rsid w:val="009369FB"/>
    <w:rsid w:val="0094258E"/>
    <w:rsid w:val="009430A3"/>
    <w:rsid w:val="00946E55"/>
    <w:rsid w:val="0094737E"/>
    <w:rsid w:val="0095050F"/>
    <w:rsid w:val="009552DD"/>
    <w:rsid w:val="00965BF3"/>
    <w:rsid w:val="0096732B"/>
    <w:rsid w:val="0098040F"/>
    <w:rsid w:val="00991F5B"/>
    <w:rsid w:val="00996DD1"/>
    <w:rsid w:val="009A3001"/>
    <w:rsid w:val="009A577B"/>
    <w:rsid w:val="009A6BF1"/>
    <w:rsid w:val="009B2618"/>
    <w:rsid w:val="009B6398"/>
    <w:rsid w:val="009B72E2"/>
    <w:rsid w:val="009C6DC8"/>
    <w:rsid w:val="009D360B"/>
    <w:rsid w:val="009D66CE"/>
    <w:rsid w:val="009D7576"/>
    <w:rsid w:val="009E1DD9"/>
    <w:rsid w:val="009E28F2"/>
    <w:rsid w:val="009E5BC8"/>
    <w:rsid w:val="009E79DB"/>
    <w:rsid w:val="009F0CC1"/>
    <w:rsid w:val="009F2453"/>
    <w:rsid w:val="009F2BE6"/>
    <w:rsid w:val="009F3AE1"/>
    <w:rsid w:val="009F5754"/>
    <w:rsid w:val="00A00F65"/>
    <w:rsid w:val="00A03105"/>
    <w:rsid w:val="00A05500"/>
    <w:rsid w:val="00A0580B"/>
    <w:rsid w:val="00A06399"/>
    <w:rsid w:val="00A07FBA"/>
    <w:rsid w:val="00A2135A"/>
    <w:rsid w:val="00A2156C"/>
    <w:rsid w:val="00A23789"/>
    <w:rsid w:val="00A30837"/>
    <w:rsid w:val="00A35465"/>
    <w:rsid w:val="00A44905"/>
    <w:rsid w:val="00A51159"/>
    <w:rsid w:val="00A57A2D"/>
    <w:rsid w:val="00A6178E"/>
    <w:rsid w:val="00A62A4F"/>
    <w:rsid w:val="00A6639C"/>
    <w:rsid w:val="00A723BF"/>
    <w:rsid w:val="00A74CC6"/>
    <w:rsid w:val="00A75877"/>
    <w:rsid w:val="00A81533"/>
    <w:rsid w:val="00A81D94"/>
    <w:rsid w:val="00A83689"/>
    <w:rsid w:val="00A84C5D"/>
    <w:rsid w:val="00A910CF"/>
    <w:rsid w:val="00A9224D"/>
    <w:rsid w:val="00AA16CB"/>
    <w:rsid w:val="00AA1A74"/>
    <w:rsid w:val="00AA3ED0"/>
    <w:rsid w:val="00AC445B"/>
    <w:rsid w:val="00AC53A1"/>
    <w:rsid w:val="00AC72D8"/>
    <w:rsid w:val="00AD2E56"/>
    <w:rsid w:val="00AD3441"/>
    <w:rsid w:val="00AD6EC8"/>
    <w:rsid w:val="00AE3D42"/>
    <w:rsid w:val="00B15659"/>
    <w:rsid w:val="00B16C43"/>
    <w:rsid w:val="00B220AE"/>
    <w:rsid w:val="00B24D02"/>
    <w:rsid w:val="00B25FA9"/>
    <w:rsid w:val="00B45F69"/>
    <w:rsid w:val="00B47A59"/>
    <w:rsid w:val="00B61FF8"/>
    <w:rsid w:val="00B63D74"/>
    <w:rsid w:val="00B666D4"/>
    <w:rsid w:val="00B702C7"/>
    <w:rsid w:val="00B7125D"/>
    <w:rsid w:val="00B772F0"/>
    <w:rsid w:val="00B840C9"/>
    <w:rsid w:val="00B95292"/>
    <w:rsid w:val="00B971AA"/>
    <w:rsid w:val="00BA153F"/>
    <w:rsid w:val="00BB3EEF"/>
    <w:rsid w:val="00BB5207"/>
    <w:rsid w:val="00BB5D8D"/>
    <w:rsid w:val="00BC1D8E"/>
    <w:rsid w:val="00BC384B"/>
    <w:rsid w:val="00BC4EE9"/>
    <w:rsid w:val="00BE5D95"/>
    <w:rsid w:val="00BE7E8C"/>
    <w:rsid w:val="00C11413"/>
    <w:rsid w:val="00C1432B"/>
    <w:rsid w:val="00C17DFA"/>
    <w:rsid w:val="00C20C8C"/>
    <w:rsid w:val="00C252EA"/>
    <w:rsid w:val="00C27CFE"/>
    <w:rsid w:val="00C374E3"/>
    <w:rsid w:val="00C41F0E"/>
    <w:rsid w:val="00C45DF8"/>
    <w:rsid w:val="00C46594"/>
    <w:rsid w:val="00C52F9A"/>
    <w:rsid w:val="00C62D7F"/>
    <w:rsid w:val="00C72303"/>
    <w:rsid w:val="00C77361"/>
    <w:rsid w:val="00C872D8"/>
    <w:rsid w:val="00C904AA"/>
    <w:rsid w:val="00C90A96"/>
    <w:rsid w:val="00CA0DBE"/>
    <w:rsid w:val="00CA1033"/>
    <w:rsid w:val="00CA3D0B"/>
    <w:rsid w:val="00CB00FB"/>
    <w:rsid w:val="00CC38CC"/>
    <w:rsid w:val="00CC6500"/>
    <w:rsid w:val="00CC774D"/>
    <w:rsid w:val="00CC7798"/>
    <w:rsid w:val="00CD65CB"/>
    <w:rsid w:val="00CF275E"/>
    <w:rsid w:val="00CF5BA8"/>
    <w:rsid w:val="00D025FB"/>
    <w:rsid w:val="00D02CD3"/>
    <w:rsid w:val="00D04830"/>
    <w:rsid w:val="00D26E1E"/>
    <w:rsid w:val="00D464D9"/>
    <w:rsid w:val="00D46752"/>
    <w:rsid w:val="00D47542"/>
    <w:rsid w:val="00D51C8D"/>
    <w:rsid w:val="00D63448"/>
    <w:rsid w:val="00D67418"/>
    <w:rsid w:val="00D72E8B"/>
    <w:rsid w:val="00D744E9"/>
    <w:rsid w:val="00D76140"/>
    <w:rsid w:val="00D8538E"/>
    <w:rsid w:val="00D941EB"/>
    <w:rsid w:val="00D97565"/>
    <w:rsid w:val="00DA0D37"/>
    <w:rsid w:val="00DA5364"/>
    <w:rsid w:val="00DA6C6A"/>
    <w:rsid w:val="00DB7F0C"/>
    <w:rsid w:val="00DC5A29"/>
    <w:rsid w:val="00DE16E7"/>
    <w:rsid w:val="00DE4F3A"/>
    <w:rsid w:val="00DE73C7"/>
    <w:rsid w:val="00DF18C7"/>
    <w:rsid w:val="00DF256B"/>
    <w:rsid w:val="00E04D74"/>
    <w:rsid w:val="00E11FE8"/>
    <w:rsid w:val="00E16184"/>
    <w:rsid w:val="00E414A6"/>
    <w:rsid w:val="00E42F8E"/>
    <w:rsid w:val="00E44209"/>
    <w:rsid w:val="00E449A2"/>
    <w:rsid w:val="00E47BE5"/>
    <w:rsid w:val="00E51668"/>
    <w:rsid w:val="00E62223"/>
    <w:rsid w:val="00E65F32"/>
    <w:rsid w:val="00E67583"/>
    <w:rsid w:val="00E71B65"/>
    <w:rsid w:val="00E8220D"/>
    <w:rsid w:val="00E82C30"/>
    <w:rsid w:val="00E86E7F"/>
    <w:rsid w:val="00E910D7"/>
    <w:rsid w:val="00E94A24"/>
    <w:rsid w:val="00E94BC1"/>
    <w:rsid w:val="00E953DE"/>
    <w:rsid w:val="00EA0ACE"/>
    <w:rsid w:val="00EA0D2D"/>
    <w:rsid w:val="00EA7D99"/>
    <w:rsid w:val="00EB045D"/>
    <w:rsid w:val="00EC55CD"/>
    <w:rsid w:val="00EC7280"/>
    <w:rsid w:val="00ED1608"/>
    <w:rsid w:val="00ED425E"/>
    <w:rsid w:val="00ED71D2"/>
    <w:rsid w:val="00EF0C0D"/>
    <w:rsid w:val="00EF6A96"/>
    <w:rsid w:val="00F013E2"/>
    <w:rsid w:val="00F042DA"/>
    <w:rsid w:val="00F103E6"/>
    <w:rsid w:val="00F1169F"/>
    <w:rsid w:val="00F1189E"/>
    <w:rsid w:val="00F1192E"/>
    <w:rsid w:val="00F17431"/>
    <w:rsid w:val="00F179F2"/>
    <w:rsid w:val="00F2026D"/>
    <w:rsid w:val="00F356D6"/>
    <w:rsid w:val="00F37D65"/>
    <w:rsid w:val="00F41658"/>
    <w:rsid w:val="00F47BB1"/>
    <w:rsid w:val="00F61E0C"/>
    <w:rsid w:val="00F63831"/>
    <w:rsid w:val="00F6407A"/>
    <w:rsid w:val="00F65B9B"/>
    <w:rsid w:val="00F76280"/>
    <w:rsid w:val="00F804EB"/>
    <w:rsid w:val="00F8317C"/>
    <w:rsid w:val="00F87472"/>
    <w:rsid w:val="00FA10ED"/>
    <w:rsid w:val="00FA32F3"/>
    <w:rsid w:val="00FB0DFB"/>
    <w:rsid w:val="00FB3176"/>
    <w:rsid w:val="00FB7ECC"/>
    <w:rsid w:val="00FC1C30"/>
    <w:rsid w:val="00FC48D6"/>
    <w:rsid w:val="00FC63A9"/>
    <w:rsid w:val="00FC65DF"/>
    <w:rsid w:val="00FD6439"/>
    <w:rsid w:val="00FE0CAA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66845"/>
  <w15:docId w15:val="{F2119CE7-0C97-4CE4-AD73-00F23A84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144"/>
  </w:style>
  <w:style w:type="paragraph" w:styleId="Nagwek1">
    <w:name w:val="heading 1"/>
    <w:basedOn w:val="Normalny"/>
    <w:next w:val="Normalny"/>
    <w:link w:val="Nagwek1Znak"/>
    <w:uiPriority w:val="9"/>
    <w:qFormat/>
    <w:rsid w:val="00EB045D"/>
    <w:pPr>
      <w:keepNext/>
      <w:keepLines/>
      <w:spacing w:before="360" w:after="4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1533"/>
    <w:pPr>
      <w:keepNext/>
      <w:keepLines/>
      <w:spacing w:before="80" w:after="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51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514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18655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18655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5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18655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51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18655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51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18655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5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18655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5144"/>
    <w:pPr>
      <w:spacing w:after="0" w:line="240" w:lineRule="auto"/>
    </w:pPr>
  </w:style>
  <w:style w:type="paragraph" w:styleId="Akapitzlist">
    <w:name w:val="List Paragraph"/>
    <w:aliases w:val="ore Akapit z listą"/>
    <w:basedOn w:val="Normalny"/>
    <w:link w:val="AkapitzlistZnak"/>
    <w:uiPriority w:val="34"/>
    <w:qFormat/>
    <w:rsid w:val="005C58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6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6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6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1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176"/>
  </w:style>
  <w:style w:type="paragraph" w:styleId="Stopka">
    <w:name w:val="footer"/>
    <w:basedOn w:val="Normalny"/>
    <w:link w:val="StopkaZnak"/>
    <w:uiPriority w:val="99"/>
    <w:unhideWhenUsed/>
    <w:rsid w:val="00FB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176"/>
  </w:style>
  <w:style w:type="character" w:styleId="Hipercze">
    <w:name w:val="Hyperlink"/>
    <w:basedOn w:val="Domylnaczcionkaakapitu"/>
    <w:uiPriority w:val="99"/>
    <w:unhideWhenUsed/>
    <w:rsid w:val="008407E7"/>
    <w:rPr>
      <w:color w:val="0000FF"/>
      <w:u w:val="single"/>
    </w:rPr>
  </w:style>
  <w:style w:type="paragraph" w:customStyle="1" w:styleId="OREnormal">
    <w:name w:val="ORE normal"/>
    <w:basedOn w:val="Normalny"/>
    <w:link w:val="OREnormalZnak"/>
    <w:rsid w:val="00A62A4F"/>
    <w:pPr>
      <w:spacing w:before="120" w:after="120" w:line="360" w:lineRule="auto"/>
    </w:pPr>
    <w:rPr>
      <w:rFonts w:ascii="Arial" w:eastAsia="Times New Roman" w:hAnsi="Arial"/>
      <w:sz w:val="24"/>
      <w:lang w:eastAsia="pl-PL"/>
    </w:rPr>
  </w:style>
  <w:style w:type="character" w:customStyle="1" w:styleId="OREnormalZnak">
    <w:name w:val="ORE normal Znak"/>
    <w:basedOn w:val="Domylnaczcionkaakapitu"/>
    <w:link w:val="OREnormal"/>
    <w:rsid w:val="00A62A4F"/>
    <w:rPr>
      <w:rFonts w:ascii="Arial" w:eastAsia="Times New Roman" w:hAnsi="Arial"/>
      <w:sz w:val="24"/>
      <w:lang w:eastAsia="pl-PL"/>
    </w:rPr>
  </w:style>
  <w:style w:type="character" w:customStyle="1" w:styleId="AkapitzlistZnak">
    <w:name w:val="Akapit z listą Znak"/>
    <w:aliases w:val="ore Akapit z listą Znak"/>
    <w:link w:val="Akapitzlist"/>
    <w:uiPriority w:val="34"/>
    <w:locked/>
    <w:rsid w:val="00A62A4F"/>
  </w:style>
  <w:style w:type="character" w:customStyle="1" w:styleId="st">
    <w:name w:val="st"/>
    <w:basedOn w:val="Domylnaczcionkaakapitu"/>
    <w:rsid w:val="00886A37"/>
  </w:style>
  <w:style w:type="character" w:styleId="Uwydatnienie">
    <w:name w:val="Emphasis"/>
    <w:basedOn w:val="Domylnaczcionkaakapitu"/>
    <w:uiPriority w:val="20"/>
    <w:qFormat/>
    <w:rsid w:val="00625144"/>
    <w:rPr>
      <w:i/>
      <w:iCs/>
      <w:color w:val="918655" w:themeColor="accent6"/>
    </w:rPr>
  </w:style>
  <w:style w:type="character" w:customStyle="1" w:styleId="markedcontent">
    <w:name w:val="markedcontent"/>
    <w:basedOn w:val="Domylnaczcionkaakapitu"/>
    <w:rsid w:val="006F6CD1"/>
  </w:style>
  <w:style w:type="character" w:styleId="Pogrubienie">
    <w:name w:val="Strong"/>
    <w:basedOn w:val="Domylnaczcionkaakapitu"/>
    <w:uiPriority w:val="22"/>
    <w:qFormat/>
    <w:rsid w:val="0062514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B045D"/>
    <w:rPr>
      <w:rFonts w:ascii="Times New Roman" w:eastAsiaTheme="majorEastAsia" w:hAnsi="Times New Roman" w:cstheme="majorBidi"/>
      <w:b/>
      <w:color w:val="000000" w:themeColor="text1"/>
      <w:sz w:val="32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81533"/>
    <w:rPr>
      <w:rFonts w:ascii="Times New Roman" w:eastAsiaTheme="majorEastAsia" w:hAnsi="Times New Roman" w:cstheme="majorBidi"/>
      <w:b/>
      <w:color w:val="000000" w:themeColor="text1"/>
      <w:sz w:val="26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5144"/>
    <w:rPr>
      <w:rFonts w:asciiTheme="majorHAnsi" w:eastAsiaTheme="majorEastAsia" w:hAnsiTheme="majorHAnsi" w:cstheme="majorBidi"/>
      <w:color w:val="6C643F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5144"/>
    <w:rPr>
      <w:rFonts w:asciiTheme="majorHAnsi" w:eastAsiaTheme="majorEastAsia" w:hAnsiTheme="majorHAnsi" w:cstheme="majorBidi"/>
      <w:color w:val="918655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144"/>
    <w:rPr>
      <w:rFonts w:asciiTheme="majorHAnsi" w:eastAsiaTheme="majorEastAsia" w:hAnsiTheme="majorHAnsi" w:cstheme="majorBidi"/>
      <w:i/>
      <w:iCs/>
      <w:color w:val="918655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5144"/>
    <w:rPr>
      <w:rFonts w:asciiTheme="majorHAnsi" w:eastAsiaTheme="majorEastAsia" w:hAnsiTheme="majorHAnsi" w:cstheme="majorBidi"/>
      <w:color w:val="918655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5144"/>
    <w:rPr>
      <w:rFonts w:asciiTheme="majorHAnsi" w:eastAsiaTheme="majorEastAsia" w:hAnsiTheme="majorHAnsi" w:cstheme="majorBidi"/>
      <w:b/>
      <w:bCs/>
      <w:color w:val="918655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5144"/>
    <w:rPr>
      <w:rFonts w:asciiTheme="majorHAnsi" w:eastAsiaTheme="majorEastAsia" w:hAnsiTheme="majorHAnsi" w:cstheme="majorBidi"/>
      <w:b/>
      <w:bCs/>
      <w:i/>
      <w:iCs/>
      <w:color w:val="918655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5144"/>
    <w:rPr>
      <w:rFonts w:asciiTheme="majorHAnsi" w:eastAsiaTheme="majorEastAsia" w:hAnsiTheme="majorHAnsi" w:cstheme="majorBidi"/>
      <w:i/>
      <w:iCs/>
      <w:color w:val="918655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25144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6251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62514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51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625144"/>
    <w:rPr>
      <w:rFonts w:asciiTheme="majorHAnsi" w:eastAsiaTheme="majorEastAsia" w:hAnsiTheme="majorHAnsi" w:cstheme="majorBidi"/>
      <w:sz w:val="30"/>
      <w:szCs w:val="30"/>
    </w:rPr>
  </w:style>
  <w:style w:type="paragraph" w:styleId="Cytat">
    <w:name w:val="Quote"/>
    <w:basedOn w:val="Normalny"/>
    <w:next w:val="Normalny"/>
    <w:link w:val="CytatZnak"/>
    <w:uiPriority w:val="29"/>
    <w:qFormat/>
    <w:rsid w:val="0062514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625144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514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18655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5144"/>
    <w:rPr>
      <w:rFonts w:asciiTheme="majorHAnsi" w:eastAsiaTheme="majorEastAsia" w:hAnsiTheme="majorHAnsi" w:cstheme="majorBidi"/>
      <w:i/>
      <w:iCs/>
      <w:color w:val="918655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62514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2514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25144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625144"/>
    <w:rPr>
      <w:b/>
      <w:bCs/>
      <w:smallCaps/>
      <w:color w:val="918655" w:themeColor="accent6"/>
    </w:rPr>
  </w:style>
  <w:style w:type="character" w:styleId="Tytuksiki">
    <w:name w:val="Book Title"/>
    <w:basedOn w:val="Domylnaczcionkaakapitu"/>
    <w:uiPriority w:val="33"/>
    <w:qFormat/>
    <w:rsid w:val="00625144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5144"/>
    <w:pPr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C46594"/>
    <w:pPr>
      <w:spacing w:after="100"/>
      <w:ind w:left="420"/>
    </w:pPr>
  </w:style>
  <w:style w:type="paragraph" w:styleId="Spistreci1">
    <w:name w:val="toc 1"/>
    <w:basedOn w:val="Normalny"/>
    <w:next w:val="Normalny"/>
    <w:autoRedefine/>
    <w:uiPriority w:val="39"/>
    <w:unhideWhenUsed/>
    <w:rsid w:val="00C4659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46594"/>
    <w:pPr>
      <w:spacing w:after="100"/>
      <w:ind w:left="210"/>
    </w:pPr>
  </w:style>
  <w:style w:type="paragraph" w:customStyle="1" w:styleId="TableParagraph">
    <w:name w:val="Table Paragraph"/>
    <w:basedOn w:val="Normalny"/>
    <w:uiPriority w:val="1"/>
    <w:qFormat/>
    <w:rsid w:val="00463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7/356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35EA-78E2-478E-BFF2-2EC29708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7913</Words>
  <Characters>47482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2021-12-22T03:54:00Z</cp:lastPrinted>
  <dcterms:created xsi:type="dcterms:W3CDTF">2022-09-16T12:09:00Z</dcterms:created>
  <dcterms:modified xsi:type="dcterms:W3CDTF">2022-09-16T12:09:00Z</dcterms:modified>
</cp:coreProperties>
</file>