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B9" w:rsidRDefault="00AA69F0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8.6. 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011FB9">
        <w:rPr>
          <w:rFonts w:ascii="Times New Roman" w:hAnsi="Times New Roman" w:cs="Times New Roman"/>
          <w:b/>
          <w:sz w:val="24"/>
          <w:szCs w:val="24"/>
        </w:rPr>
        <w:t>.6. 2020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Matematické dovednosti</w:t>
      </w:r>
    </w:p>
    <w:p w:rsidR="00AA69F0" w:rsidRPr="00AA69F0" w:rsidRDefault="00AA69F0" w:rsidP="00AA69F0">
      <w:pPr>
        <w:rPr>
          <w:rFonts w:ascii="Times New Roman" w:hAnsi="Times New Roman" w:cs="Times New Roman"/>
          <w:sz w:val="24"/>
          <w:szCs w:val="24"/>
        </w:rPr>
      </w:pPr>
      <w:r w:rsidRPr="00AA69F0">
        <w:rPr>
          <w:rFonts w:ascii="Times New Roman" w:hAnsi="Times New Roman" w:cs="Times New Roman"/>
          <w:sz w:val="24"/>
          <w:szCs w:val="24"/>
        </w:rPr>
        <w:t>Individuální úkoly pošlu emailem.</w:t>
      </w:r>
    </w:p>
    <w:p w:rsidR="00225FC0" w:rsidRDefault="00225FC0" w:rsidP="00011FB9">
      <w:pPr>
        <w:rPr>
          <w:rFonts w:ascii="Times New Roman" w:hAnsi="Times New Roman" w:cs="Times New Roman"/>
          <w:b/>
          <w:sz w:val="24"/>
          <w:szCs w:val="24"/>
        </w:rPr>
      </w:pPr>
    </w:p>
    <w:p w:rsidR="00011FB9" w:rsidRDefault="004413D6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Jazyková komunikace</w:t>
      </w:r>
    </w:p>
    <w:p w:rsidR="004413D6" w:rsidRPr="00AA69F0" w:rsidRDefault="004413D6" w:rsidP="004413D6">
      <w:pPr>
        <w:rPr>
          <w:rFonts w:ascii="Times New Roman" w:hAnsi="Times New Roman" w:cs="Times New Roman"/>
          <w:sz w:val="24"/>
          <w:szCs w:val="24"/>
        </w:rPr>
      </w:pPr>
      <w:r w:rsidRPr="00AA69F0">
        <w:rPr>
          <w:rFonts w:ascii="Times New Roman" w:hAnsi="Times New Roman" w:cs="Times New Roman"/>
          <w:sz w:val="24"/>
          <w:szCs w:val="24"/>
        </w:rPr>
        <w:t>Individuální úkoly pošlu emailem.</w:t>
      </w:r>
    </w:p>
    <w:p w:rsidR="00296D65" w:rsidRPr="00296D65" w:rsidRDefault="00296D65" w:rsidP="0001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na pohádky</w:t>
      </w:r>
    </w:p>
    <w:p w:rsidR="00AA69F0" w:rsidRDefault="00AA69F0" w:rsidP="00AA69F0">
      <w:r>
        <w:t xml:space="preserve">Pohádka </w:t>
      </w:r>
      <w:r w:rsidR="00D366A9">
        <w:t>-</w:t>
      </w:r>
      <w:r>
        <w:t xml:space="preserve"> O  Červené karkulce</w:t>
      </w:r>
    </w:p>
    <w:p w:rsidR="00AA69F0" w:rsidRDefault="00CE49A0" w:rsidP="00AA69F0">
      <w:hyperlink r:id="rId5" w:history="1">
        <w:r w:rsidR="00AA69F0">
          <w:rPr>
            <w:rStyle w:val="Hypertextovodkaz"/>
          </w:rPr>
          <w:t>https://www.youtube.com/watch?v=XLOxrimQ_J8</w:t>
        </w:r>
      </w:hyperlink>
    </w:p>
    <w:p w:rsidR="00AA69F0" w:rsidRDefault="00AA69F0" w:rsidP="00AA69F0">
      <w:r>
        <w:t>Jak pejsek a kočička dělali dort</w:t>
      </w:r>
    </w:p>
    <w:p w:rsidR="00AA69F0" w:rsidRDefault="00CE49A0" w:rsidP="00AA69F0">
      <w:pPr>
        <w:rPr>
          <w:noProof/>
          <w:lang w:eastAsia="cs-CZ"/>
        </w:rPr>
      </w:pPr>
      <w:hyperlink r:id="rId6" w:history="1">
        <w:r w:rsidR="00AA69F0">
          <w:rPr>
            <w:rStyle w:val="Hypertextovodkaz"/>
          </w:rPr>
          <w:t>https://www.youtube.com/watch?v=Ph0hzjLMbJw</w:t>
        </w:r>
      </w:hyperlink>
    </w:p>
    <w:p w:rsidR="00AA69F0" w:rsidRDefault="00AA69F0" w:rsidP="00AA69F0">
      <w:r>
        <w:t>Jak pejsek s kočičkou myli podlahu</w:t>
      </w:r>
    </w:p>
    <w:p w:rsidR="00011FB9" w:rsidRPr="00296D65" w:rsidRDefault="00CE49A0" w:rsidP="00011FB9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A69F0">
          <w:rPr>
            <w:rStyle w:val="Hypertextovodkaz"/>
          </w:rPr>
          <w:t>https://www.youtube.com/watch?v=-PGnB4LTs9E</w:t>
        </w:r>
      </w:hyperlink>
    </w:p>
    <w:p w:rsidR="00225FC0" w:rsidRDefault="00225FC0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296D65" w:rsidRPr="0034274F" w:rsidRDefault="0034274F" w:rsidP="00011FB9">
      <w:pPr>
        <w:pStyle w:val="Normlnweb"/>
        <w:shd w:val="clear" w:color="auto" w:fill="FFFFFF"/>
        <w:spacing w:before="0" w:beforeAutospacing="0" w:after="120" w:afterAutospacing="0"/>
        <w:jc w:val="both"/>
      </w:pPr>
      <w:r>
        <w:rPr>
          <w:b/>
        </w:rPr>
        <w:t>Hudební výchova</w:t>
      </w:r>
    </w:p>
    <w:p w:rsidR="00D326CE" w:rsidRDefault="0034274F" w:rsidP="0034274F">
      <w:r>
        <w:t xml:space="preserve"> Poznávání hudebních nástrojů podle zvuku</w:t>
      </w:r>
    </w:p>
    <w:p w:rsidR="0034274F" w:rsidRDefault="0034274F" w:rsidP="0034274F">
      <w:r>
        <w:t xml:space="preserve"> </w:t>
      </w:r>
      <w:hyperlink r:id="rId8" w:history="1">
        <w:r>
          <w:rPr>
            <w:rStyle w:val="Hypertextovodkaz"/>
          </w:rPr>
          <w:t>https://www.youtube.com/watch?v=njVZ9bdmUT4</w:t>
        </w:r>
      </w:hyperlink>
    </w:p>
    <w:p w:rsidR="00296D65" w:rsidRDefault="00CE49A0" w:rsidP="0034274F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hyperlink r:id="rId9" w:history="1">
        <w:r w:rsidR="0034274F">
          <w:rPr>
            <w:rStyle w:val="Hypertextovodkaz"/>
          </w:rPr>
          <w:t>https://www.youtube.com/watch?v=HS53u2DHd0Y</w:t>
        </w:r>
      </w:hyperlink>
    </w:p>
    <w:p w:rsidR="0034274F" w:rsidRDefault="0034274F" w:rsidP="0034274F">
      <w:r>
        <w:t>Hudební kvíz</w:t>
      </w:r>
    </w:p>
    <w:p w:rsidR="0034274F" w:rsidRDefault="00CE49A0" w:rsidP="0034274F">
      <w:hyperlink r:id="rId10" w:history="1">
        <w:r w:rsidR="0034274F">
          <w:rPr>
            <w:rStyle w:val="Hypertextovodkaz"/>
          </w:rPr>
          <w:t>https://www.youtube.com/watch?v=2O1zHl8TIrs</w:t>
        </w:r>
      </w:hyperlink>
    </w:p>
    <w:p w:rsidR="00225FC0" w:rsidRDefault="00225FC0" w:rsidP="00F067DA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</w:p>
    <w:p w:rsidR="00F067DA" w:rsidRDefault="00F067DA" w:rsidP="00F067DA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  <w:r w:rsidRPr="00EF2400">
        <w:rPr>
          <w:b/>
        </w:rPr>
        <w:t>Práce v</w:t>
      </w:r>
      <w:r w:rsidR="00F5335A">
        <w:rPr>
          <w:b/>
        </w:rPr>
        <w:t> </w:t>
      </w:r>
      <w:r w:rsidRPr="00EF2400">
        <w:rPr>
          <w:b/>
        </w:rPr>
        <w:t>domácnosti</w:t>
      </w:r>
    </w:p>
    <w:p w:rsidR="00F5335A" w:rsidRDefault="00F5335A" w:rsidP="00F5335A">
      <w:r>
        <w:t>Výměna žárovky</w:t>
      </w:r>
    </w:p>
    <w:p w:rsidR="00F5335A" w:rsidRDefault="00CE49A0" w:rsidP="00F5335A">
      <w:hyperlink r:id="rId11" w:history="1">
        <w:r w:rsidR="00F5335A">
          <w:rPr>
            <w:rStyle w:val="Hypertextovodkaz"/>
          </w:rPr>
          <w:t>https://www.youtube.com/watch?v=UlTntVL9Oec</w:t>
        </w:r>
      </w:hyperlink>
    </w:p>
    <w:p w:rsidR="00F5335A" w:rsidRDefault="00F5335A" w:rsidP="00F5335A">
      <w:r>
        <w:t>Bezpečnost při práci s elektřinou</w:t>
      </w:r>
    </w:p>
    <w:p w:rsidR="00F5335A" w:rsidRDefault="00CE49A0" w:rsidP="00F5335A">
      <w:hyperlink r:id="rId12" w:history="1">
        <w:r w:rsidR="00F5335A">
          <w:rPr>
            <w:rStyle w:val="Hypertextovodkaz"/>
          </w:rPr>
          <w:t>https://www.youtube.com/watch?v=0EmbJ6CIDIw</w:t>
        </w:r>
      </w:hyperlink>
    </w:p>
    <w:p w:rsidR="00F5335A" w:rsidRDefault="00F5335A" w:rsidP="00F5335A">
      <w:r>
        <w:t>Drobná údržba oděvů, jak přišít knoflík</w:t>
      </w:r>
    </w:p>
    <w:p w:rsidR="00F5335A" w:rsidRDefault="00CE49A0" w:rsidP="00F5335A">
      <w:hyperlink r:id="rId13" w:history="1">
        <w:r w:rsidR="00F5335A">
          <w:rPr>
            <w:rStyle w:val="Hypertextovodkaz"/>
          </w:rPr>
          <w:t>https://www.youtube.com/watch?v=QTpwGwExZtM</w:t>
        </w:r>
      </w:hyperlink>
    </w:p>
    <w:p w:rsidR="00F5335A" w:rsidRDefault="00F5335A" w:rsidP="00F5335A"/>
    <w:p w:rsidR="00296D65" w:rsidRDefault="004413D6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b/>
        </w:rPr>
        <w:t>Pěstitelské práce</w:t>
      </w:r>
    </w:p>
    <w:p w:rsidR="004413D6" w:rsidRDefault="004413D6" w:rsidP="004413D6">
      <w:pPr>
        <w:rPr>
          <w:noProof/>
          <w:lang w:eastAsia="cs-CZ"/>
        </w:rPr>
      </w:pPr>
      <w:r>
        <w:rPr>
          <w:noProof/>
          <w:lang w:eastAsia="cs-CZ"/>
        </w:rPr>
        <w:t>Osazování samozavlažovacích truhlíků</w:t>
      </w:r>
    </w:p>
    <w:p w:rsidR="004413D6" w:rsidRDefault="00CE49A0" w:rsidP="004413D6">
      <w:hyperlink r:id="rId14" w:history="1">
        <w:r w:rsidR="004413D6">
          <w:rPr>
            <w:rStyle w:val="Hypertextovodkaz"/>
          </w:rPr>
          <w:t>https://www.youtube.com/watch?v=sO_0npP4V1U</w:t>
        </w:r>
      </w:hyperlink>
    </w:p>
    <w:p w:rsidR="004413D6" w:rsidRDefault="004413D6" w:rsidP="004413D6">
      <w:r>
        <w:t>Motorové stroje používané na zahradě – sekačka na trávu</w:t>
      </w:r>
    </w:p>
    <w:p w:rsidR="004413D6" w:rsidRDefault="00CE49A0" w:rsidP="004413D6">
      <w:hyperlink r:id="rId15" w:history="1">
        <w:r w:rsidR="004413D6">
          <w:rPr>
            <w:rStyle w:val="Hypertextovodkaz"/>
          </w:rPr>
          <w:t>https://www.youtube.com/watch?v=xGzBoxiWQ1A</w:t>
        </w:r>
      </w:hyperlink>
    </w:p>
    <w:p w:rsidR="004413D6" w:rsidRDefault="004413D6" w:rsidP="004413D6">
      <w:r>
        <w:t>Motorová pila, ochranné pomůcky, údržba</w:t>
      </w:r>
    </w:p>
    <w:p w:rsidR="004413D6" w:rsidRDefault="00CE49A0" w:rsidP="004413D6">
      <w:hyperlink r:id="rId16" w:history="1">
        <w:r w:rsidR="004413D6">
          <w:rPr>
            <w:rStyle w:val="Hypertextovodkaz"/>
          </w:rPr>
          <w:t>https://www.youtube.com/watch?v=qNhN_e-xDlk</w:t>
        </w:r>
      </w:hyperlink>
    </w:p>
    <w:p w:rsidR="004413D6" w:rsidRDefault="004413D6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296D65" w:rsidRDefault="00F067DA" w:rsidP="00011FB9">
      <w:pPr>
        <w:pStyle w:val="Normlnweb"/>
        <w:shd w:val="clear" w:color="auto" w:fill="FFFFFF"/>
        <w:spacing w:before="0" w:beforeAutospacing="0" w:after="120" w:afterAutospacing="0"/>
        <w:jc w:val="both"/>
      </w:pPr>
      <w:r>
        <w:rPr>
          <w:b/>
        </w:rPr>
        <w:t>Výchova ke zdraví</w:t>
      </w:r>
    </w:p>
    <w:p w:rsidR="00F067DA" w:rsidRDefault="00225FC0" w:rsidP="00F067DA">
      <w:r>
        <w:t xml:space="preserve"> </w:t>
      </w:r>
      <w:r w:rsidR="0093233F">
        <w:t>Umý</w:t>
      </w:r>
      <w:r w:rsidR="00F067DA">
        <w:t>vání rukou s básničkou</w:t>
      </w:r>
    </w:p>
    <w:p w:rsidR="00F067DA" w:rsidRDefault="00CE49A0" w:rsidP="00F067DA">
      <w:hyperlink r:id="rId17" w:history="1">
        <w:r w:rsidR="00F067DA">
          <w:rPr>
            <w:rStyle w:val="Hypertextovodkaz"/>
          </w:rPr>
          <w:t>https://www.youtube.com/watch?v=W7OO-7Uep4Y</w:t>
        </w:r>
      </w:hyperlink>
    </w:p>
    <w:p w:rsidR="00F067DA" w:rsidRDefault="00F067DA" w:rsidP="00F067DA">
      <w:r>
        <w:t>Ústní hygiena, čištění zubů</w:t>
      </w:r>
    </w:p>
    <w:p w:rsidR="00F067DA" w:rsidRDefault="00CE49A0" w:rsidP="00F067DA">
      <w:hyperlink r:id="rId18" w:history="1">
        <w:r w:rsidR="00F067DA">
          <w:rPr>
            <w:rStyle w:val="Hypertextovodkaz"/>
          </w:rPr>
          <w:t>https://www.youtube.com/watch?v=sHs5OI6saaI</w:t>
        </w:r>
      </w:hyperlink>
    </w:p>
    <w:p w:rsidR="00F067DA" w:rsidRDefault="00F067DA" w:rsidP="00F067DA">
      <w:r>
        <w:t>Věci</w:t>
      </w:r>
      <w:r w:rsidR="00560FCB">
        <w:t>,</w:t>
      </w:r>
      <w:r>
        <w:t xml:space="preserve"> které nikdy nepůjčujte ostatním</w:t>
      </w:r>
    </w:p>
    <w:p w:rsidR="00F067DA" w:rsidRPr="00F067DA" w:rsidRDefault="00CE49A0" w:rsidP="00F067DA">
      <w:pPr>
        <w:pStyle w:val="Normlnweb"/>
        <w:shd w:val="clear" w:color="auto" w:fill="FFFFFF"/>
        <w:spacing w:before="0" w:beforeAutospacing="0" w:after="120" w:afterAutospacing="0"/>
        <w:jc w:val="both"/>
      </w:pPr>
      <w:hyperlink r:id="rId19" w:history="1">
        <w:r w:rsidR="00F067DA">
          <w:rPr>
            <w:rStyle w:val="Hypertextovodkaz"/>
          </w:rPr>
          <w:t>https://www.youtube.com/watch?v=wmUac6N3lCM</w:t>
        </w:r>
      </w:hyperlink>
    </w:p>
    <w:p w:rsidR="00296D65" w:rsidRDefault="00296D65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296D65" w:rsidRDefault="00296D65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011FB9" w:rsidRPr="00EF2400" w:rsidRDefault="00011FB9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  <w:r w:rsidRPr="00EF2400">
        <w:rPr>
          <w:b/>
        </w:rPr>
        <w:t>Výtvarná výchova a pracovní činnost</w:t>
      </w:r>
    </w:p>
    <w:p w:rsidR="00AA69F0" w:rsidRDefault="00AA69F0" w:rsidP="0001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 obrázek. Slož lodičku z papíru podle</w:t>
      </w:r>
      <w:r w:rsidR="00296D65">
        <w:rPr>
          <w:rFonts w:ascii="Times New Roman" w:hAnsi="Times New Roman" w:cs="Times New Roman"/>
          <w:sz w:val="24"/>
          <w:szCs w:val="24"/>
        </w:rPr>
        <w:t xml:space="preserve"> návodu. Lodičku nalep na papír a dokresli vodu,</w:t>
      </w:r>
      <w:r w:rsidR="004F0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BF3">
        <w:rPr>
          <w:rFonts w:ascii="Times New Roman" w:hAnsi="Times New Roman" w:cs="Times New Roman"/>
          <w:sz w:val="24"/>
          <w:szCs w:val="24"/>
        </w:rPr>
        <w:t xml:space="preserve">ryby, </w:t>
      </w:r>
      <w:r w:rsidR="00296D65">
        <w:rPr>
          <w:rFonts w:ascii="Times New Roman" w:hAnsi="Times New Roman" w:cs="Times New Roman"/>
          <w:sz w:val="24"/>
          <w:szCs w:val="24"/>
        </w:rPr>
        <w:t xml:space="preserve"> mraky</w:t>
      </w:r>
      <w:proofErr w:type="gramEnd"/>
      <w:r w:rsidR="00296D65">
        <w:rPr>
          <w:rFonts w:ascii="Times New Roman" w:hAnsi="Times New Roman" w:cs="Times New Roman"/>
          <w:sz w:val="24"/>
          <w:szCs w:val="24"/>
        </w:rPr>
        <w:t>, sluníčko.</w:t>
      </w:r>
    </w:p>
    <w:p w:rsidR="004F0BF3" w:rsidRDefault="00CE49A0" w:rsidP="004F0BF3">
      <w:hyperlink r:id="rId20" w:history="1">
        <w:r w:rsidR="004F0BF3">
          <w:rPr>
            <w:rStyle w:val="Hypertextovodkaz"/>
          </w:rPr>
          <w:t>https://www.youtube.com/watch?v=Cx4c9Ru7zv0</w:t>
        </w:r>
      </w:hyperlink>
    </w:p>
    <w:p w:rsidR="004F0BF3" w:rsidRDefault="004F0BF3" w:rsidP="00011FB9">
      <w:pPr>
        <w:rPr>
          <w:rFonts w:ascii="Times New Roman" w:hAnsi="Times New Roman" w:cs="Times New Roman"/>
          <w:sz w:val="24"/>
          <w:szCs w:val="24"/>
        </w:rPr>
      </w:pPr>
    </w:p>
    <w:p w:rsidR="00225FC0" w:rsidRPr="006C6FB5" w:rsidRDefault="00225FC0" w:rsidP="00225FC0">
      <w:pPr>
        <w:rPr>
          <w:b/>
          <w:noProof/>
          <w:sz w:val="24"/>
          <w:szCs w:val="24"/>
          <w:lang w:eastAsia="cs-CZ"/>
        </w:rPr>
      </w:pPr>
      <w:r w:rsidRPr="006C6FB5">
        <w:rPr>
          <w:b/>
          <w:sz w:val="24"/>
          <w:szCs w:val="24"/>
        </w:rPr>
        <w:t>Mimořádné události, evakuace, co si vzít s sebou</w:t>
      </w:r>
    </w:p>
    <w:p w:rsidR="00225FC0" w:rsidRDefault="00CE49A0" w:rsidP="00225FC0">
      <w:hyperlink r:id="rId21" w:history="1">
        <w:r w:rsidR="00225FC0">
          <w:rPr>
            <w:rStyle w:val="Hypertextovodkaz"/>
          </w:rPr>
          <w:t>https://www.youtube.com/watch?v=qRLkzoXikag</w:t>
        </w:r>
      </w:hyperlink>
    </w:p>
    <w:p w:rsidR="00225FC0" w:rsidRDefault="00225FC0" w:rsidP="00011FB9">
      <w:pPr>
        <w:rPr>
          <w:rFonts w:ascii="Times New Roman" w:hAnsi="Times New Roman" w:cs="Times New Roman"/>
          <w:sz w:val="24"/>
          <w:szCs w:val="24"/>
        </w:rPr>
      </w:pPr>
    </w:p>
    <w:p w:rsidR="00296D65" w:rsidRDefault="00296D65" w:rsidP="00296D65">
      <w:r>
        <w:rPr>
          <w:noProof/>
          <w:lang w:eastAsia="cs-CZ"/>
        </w:rPr>
        <w:lastRenderedPageBreak/>
        <w:drawing>
          <wp:inline distT="0" distB="0" distL="0" distR="0">
            <wp:extent cx="5760720" cy="7978597"/>
            <wp:effectExtent l="19050" t="0" r="0" b="0"/>
            <wp:docPr id="1" name="obrázek 1" descr="Jak složit loďku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ložit loďku z papír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65" w:rsidRDefault="00296D65" w:rsidP="00011FB9">
      <w:pPr>
        <w:rPr>
          <w:rFonts w:ascii="Times New Roman" w:hAnsi="Times New Roman" w:cs="Times New Roman"/>
          <w:sz w:val="24"/>
          <w:szCs w:val="24"/>
        </w:rPr>
      </w:pPr>
    </w:p>
    <w:p w:rsidR="00F067DA" w:rsidRDefault="00F067DA" w:rsidP="00F067DA"/>
    <w:p w:rsidR="009072E1" w:rsidRDefault="009072E1" w:rsidP="009072E1">
      <w:r>
        <w:lastRenderedPageBreak/>
        <w:t xml:space="preserve">Téma: </w:t>
      </w:r>
      <w:r w:rsidRPr="00B30EC8">
        <w:rPr>
          <w:b/>
          <w:u w:val="single"/>
        </w:rPr>
        <w:t>Zásady společenského chování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</w:pPr>
      <w:r>
        <w:t>z</w:t>
      </w:r>
      <w:r w:rsidRPr="00B30EC8">
        <w:t>ákladní</w:t>
      </w:r>
      <w:r>
        <w:rPr>
          <w:b/>
        </w:rPr>
        <w:t xml:space="preserve"> </w:t>
      </w:r>
      <w:r w:rsidRPr="00B30EC8">
        <w:rPr>
          <w:b/>
        </w:rPr>
        <w:t>všeobecné zásady</w:t>
      </w:r>
      <w:r>
        <w:t xml:space="preserve"> – pozdrav, požádání, poděkování, mluvení bez vulgárních slov a skákání do řeči, pomoc starším a zdravotně postiženým lidem,</w:t>
      </w:r>
    </w:p>
    <w:p w:rsidR="009072E1" w:rsidRPr="00B30EC8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b/>
          <w:u w:val="single"/>
        </w:rPr>
      </w:pPr>
      <w:r>
        <w:t xml:space="preserve">nutnou </w:t>
      </w:r>
      <w:r w:rsidRPr="00B30EC8">
        <w:rPr>
          <w:b/>
          <w:u w:val="single"/>
        </w:rPr>
        <w:t>podmínkou pro bezproblémový chod společnosti je dodržování stanovených pravidel v jednotlivých oblastech,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</w:pPr>
      <w:r w:rsidRPr="00B30EC8">
        <w:rPr>
          <w:u w:val="single"/>
        </w:rPr>
        <w:t>oblasti lidské společnosti</w:t>
      </w:r>
      <w:r>
        <w:t xml:space="preserve">: domov, škola, pracoviště, dopravní prostředky, kulturní prostředí (divadlo, muzeum, galerie apod.), veřejná prostranství (ulice), instituce (úřady, zdravotní středisko, obchody apod.), 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</w:pPr>
      <w:r w:rsidRPr="00B30EC8">
        <w:rPr>
          <w:u w:val="single"/>
        </w:rPr>
        <w:t>vztahy:</w:t>
      </w:r>
      <w:r>
        <w:t xml:space="preserve"> muž – žena, starší – mladší, nadřízený – podřízený.</w:t>
      </w:r>
    </w:p>
    <w:p w:rsidR="009072E1" w:rsidRDefault="009072E1" w:rsidP="009072E1">
      <w:r>
        <w:t>Shlédni prezentaci:</w:t>
      </w:r>
    </w:p>
    <w:p w:rsidR="009072E1" w:rsidRDefault="009072E1" w:rsidP="009072E1">
      <w:r>
        <w:t xml:space="preserve">                                </w:t>
      </w: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3" o:title=""/>
          </v:shape>
          <o:OLEObject Type="Embed" ProgID="PowerPoint.Show.12" ShapeID="_x0000_i1025" DrawAspect="Icon" ObjectID="_1652800856" r:id="rId24"/>
        </w:object>
      </w:r>
    </w:p>
    <w:p w:rsidR="009072E1" w:rsidRDefault="009072E1" w:rsidP="009072E1">
      <w:pPr>
        <w:rPr>
          <w:b/>
        </w:rPr>
      </w:pPr>
      <w:r>
        <w:t xml:space="preserve">Téma: </w:t>
      </w:r>
      <w:r w:rsidRPr="00444F2B">
        <w:rPr>
          <w:b/>
          <w:u w:val="single"/>
        </w:rPr>
        <w:t>Hospodaření v rodině</w:t>
      </w:r>
    </w:p>
    <w:p w:rsidR="009072E1" w:rsidRDefault="009072E1" w:rsidP="009072E1">
      <w:r w:rsidRPr="00BB3664">
        <w:rPr>
          <w:b/>
        </w:rPr>
        <w:t>Rodina</w:t>
      </w:r>
      <w:r>
        <w:t xml:space="preserve"> – rozdíly v rodinách, které se liší počtem dětí, společnou domácností s prarodiči, různým majetkem – údržba apod.,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</w:pPr>
      <w:r w:rsidRPr="00BB3664">
        <w:rPr>
          <w:b/>
        </w:rPr>
        <w:t>příjmy</w:t>
      </w:r>
      <w:r>
        <w:rPr>
          <w:b/>
        </w:rPr>
        <w:t xml:space="preserve"> </w:t>
      </w:r>
      <w:r w:rsidRPr="003D728B">
        <w:t>(</w:t>
      </w:r>
      <w:r>
        <w:t>peníze, které domácnost získá): mzdy rodičů, případně příspěvky státu,</w:t>
      </w:r>
    </w:p>
    <w:p w:rsidR="009072E1" w:rsidRPr="00CA0762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color w:val="0000FF" w:themeColor="hyperlink"/>
          <w:u w:val="single"/>
        </w:rPr>
      </w:pPr>
      <w:r w:rsidRPr="00CA0762">
        <w:rPr>
          <w:b/>
        </w:rPr>
        <w:t xml:space="preserve">výdaje </w:t>
      </w:r>
      <w:r w:rsidRPr="003D728B">
        <w:t>(peníze, které domácnost spotřebuje</w:t>
      </w:r>
      <w:r>
        <w:t>, utratí</w:t>
      </w:r>
      <w:r w:rsidRPr="003D728B">
        <w:t>)</w:t>
      </w:r>
      <w:r>
        <w:t xml:space="preserve">: platba za bydlení, energie, pojištění, vzdělávání, kroužky dětí, stravování, oblečení, jiné a mimořádné platby - shlédni prezentaci:  </w:t>
      </w:r>
      <w:hyperlink r:id="rId25" w:history="1">
        <w:r w:rsidRPr="00CA42CA">
          <w:rPr>
            <w:rStyle w:val="Hypertextovodkaz"/>
          </w:rPr>
          <w:t>https://www.youtube.com/watch?v=DZFL6QIMqn8</w:t>
        </w:r>
      </w:hyperlink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</w:pPr>
      <w:r w:rsidRPr="007B5B78">
        <w:rPr>
          <w:b/>
        </w:rPr>
        <w:t xml:space="preserve">finanční rezerva </w:t>
      </w:r>
      <w:r>
        <w:rPr>
          <w:b/>
        </w:rPr>
        <w:t xml:space="preserve">– </w:t>
      </w:r>
      <w:r w:rsidRPr="007B5B78">
        <w:t>p</w:t>
      </w:r>
      <w:r>
        <w:t xml:space="preserve">eníze navíc, odložení stranou pro případ mimořádné události: </w:t>
      </w:r>
      <w:hyperlink r:id="rId26" w:history="1">
        <w:r>
          <w:rPr>
            <w:rStyle w:val="Hypertextovodkaz"/>
          </w:rPr>
          <w:t>https://edu.ceskatelevize.cz/financni-rezerva-5e4418f417fa7870610ed1d2</w:t>
        </w:r>
      </w:hyperlink>
    </w:p>
    <w:p w:rsidR="009072E1" w:rsidRPr="009B6DEB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b/>
        </w:rPr>
      </w:pPr>
      <w:r w:rsidRPr="009B6DEB">
        <w:rPr>
          <w:u w:val="single"/>
        </w:rPr>
        <w:t>důležité</w:t>
      </w:r>
      <w:r>
        <w:t xml:space="preserve"> je, </w:t>
      </w:r>
      <w:r w:rsidRPr="009B6DEB">
        <w:rPr>
          <w:u w:val="single"/>
        </w:rPr>
        <w:t>aby výdaje nepřesáhly příjmy</w:t>
      </w:r>
      <w:r>
        <w:t xml:space="preserve"> – vznikl by </w:t>
      </w:r>
      <w:r w:rsidRPr="009B6DEB">
        <w:rPr>
          <w:b/>
        </w:rPr>
        <w:t xml:space="preserve">dluh: </w:t>
      </w:r>
      <w:hyperlink r:id="rId27" w:history="1">
        <w:r>
          <w:rPr>
            <w:rStyle w:val="Hypertextovodkaz"/>
          </w:rPr>
          <w:t>https://edu.ceskatelevize.cz/dluhova-spirala-5e4418c917fa7870610ed01f</w:t>
        </w:r>
      </w:hyperlink>
    </w:p>
    <w:p w:rsidR="009072E1" w:rsidRDefault="009072E1" w:rsidP="009072E1">
      <w:pPr>
        <w:rPr>
          <w:rStyle w:val="Hypertextovodkaz"/>
          <w:b/>
          <w:color w:val="auto"/>
        </w:rPr>
      </w:pPr>
      <w:bookmarkStart w:id="0" w:name="_GoBack"/>
      <w:bookmarkEnd w:id="0"/>
      <w:r>
        <w:rPr>
          <w:rStyle w:val="Hypertextovodkaz"/>
          <w:color w:val="auto"/>
        </w:rPr>
        <w:t xml:space="preserve">Téma: </w:t>
      </w:r>
      <w:r w:rsidRPr="0093645F">
        <w:rPr>
          <w:rStyle w:val="Hypertextovodkaz"/>
          <w:color w:val="auto"/>
        </w:rPr>
        <w:t>Sociální zabezpečení</w:t>
      </w:r>
      <w:r>
        <w:rPr>
          <w:rStyle w:val="Hypertextovodkaz"/>
          <w:color w:val="auto"/>
        </w:rPr>
        <w:t xml:space="preserve"> </w:t>
      </w:r>
    </w:p>
    <w:p w:rsidR="009072E1" w:rsidRDefault="009072E1" w:rsidP="009072E1">
      <w:pPr>
        <w:rPr>
          <w:rStyle w:val="Hypertextovodkaz"/>
          <w:color w:val="auto"/>
        </w:rPr>
      </w:pPr>
      <w:r>
        <w:rPr>
          <w:rStyle w:val="Hypertextovodkaz"/>
          <w:color w:val="auto"/>
        </w:rPr>
        <w:t xml:space="preserve">= </w:t>
      </w:r>
      <w:r w:rsidRPr="0093645F">
        <w:rPr>
          <w:rStyle w:val="Hypertextovodkaz"/>
          <w:color w:val="auto"/>
        </w:rPr>
        <w:t>péče státu o</w:t>
      </w:r>
      <w:r>
        <w:rPr>
          <w:rStyle w:val="Hypertextovodkaz"/>
          <w:color w:val="auto"/>
        </w:rPr>
        <w:t xml:space="preserve"> takové </w:t>
      </w:r>
      <w:r w:rsidRPr="0093645F">
        <w:rPr>
          <w:rStyle w:val="Hypertextovodkaz"/>
          <w:color w:val="auto"/>
        </w:rPr>
        <w:t xml:space="preserve">občany, kteří nemají z různých důvodů možnost sebe a své rodiny patřičně zabezpečit </w:t>
      </w:r>
      <w:r>
        <w:rPr>
          <w:rStyle w:val="Hypertextovodkaz"/>
          <w:color w:val="auto"/>
        </w:rPr>
        <w:t xml:space="preserve">- tedy například o občany </w:t>
      </w:r>
      <w:r w:rsidRPr="0093645F">
        <w:rPr>
          <w:rStyle w:val="Hypertextovodkaz"/>
          <w:color w:val="auto"/>
        </w:rPr>
        <w:t>staré, s postižením, nemocné</w:t>
      </w:r>
      <w:r>
        <w:rPr>
          <w:rStyle w:val="Hypertextovodkaz"/>
          <w:color w:val="auto"/>
        </w:rPr>
        <w:t xml:space="preserve"> či občany </w:t>
      </w:r>
      <w:r w:rsidRPr="0093645F">
        <w:rPr>
          <w:rStyle w:val="Hypertextovodkaz"/>
          <w:color w:val="auto"/>
        </w:rPr>
        <w:t>bez práce</w:t>
      </w:r>
      <w:r>
        <w:rPr>
          <w:rStyle w:val="Hypertextovodkaz"/>
          <w:color w:val="auto"/>
        </w:rPr>
        <w:t xml:space="preserve"> nebo </w:t>
      </w:r>
      <w:r w:rsidRPr="0093645F">
        <w:rPr>
          <w:rStyle w:val="Hypertextovodkaz"/>
          <w:color w:val="auto"/>
        </w:rPr>
        <w:t>s nízkými příjmy</w:t>
      </w:r>
      <w:r>
        <w:rPr>
          <w:rStyle w:val="Hypertextovodkaz"/>
          <w:color w:val="auto"/>
        </w:rPr>
        <w:t>. Sociální zabezpečení v </w:t>
      </w:r>
      <w:r w:rsidRPr="004E11D2">
        <w:rPr>
          <w:rStyle w:val="Hypertextovodkaz"/>
          <w:color w:val="auto"/>
        </w:rPr>
        <w:t>ČR</w:t>
      </w:r>
      <w:r>
        <w:rPr>
          <w:rStyle w:val="Hypertextovodkaz"/>
          <w:color w:val="auto"/>
        </w:rPr>
        <w:t xml:space="preserve"> tvoří:</w:t>
      </w:r>
    </w:p>
    <w:p w:rsidR="009072E1" w:rsidRDefault="009072E1" w:rsidP="009072E1">
      <w:pPr>
        <w:rPr>
          <w:rStyle w:val="Hypertextovodkaz"/>
          <w:color w:val="auto"/>
        </w:rPr>
      </w:pPr>
      <w:r w:rsidRPr="004E11D2">
        <w:rPr>
          <w:rStyle w:val="Hypertextovodkaz"/>
          <w:color w:val="auto"/>
        </w:rPr>
        <w:t>sociální pojištění</w:t>
      </w:r>
      <w:r>
        <w:rPr>
          <w:rStyle w:val="Hypertextovodkaz"/>
          <w:color w:val="auto"/>
        </w:rPr>
        <w:t xml:space="preserve">, které se rozděluje </w:t>
      </w:r>
      <w:proofErr w:type="gramStart"/>
      <w:r>
        <w:rPr>
          <w:rStyle w:val="Hypertextovodkaz"/>
          <w:color w:val="auto"/>
        </w:rPr>
        <w:t>na</w:t>
      </w:r>
      <w:proofErr w:type="gramEnd"/>
      <w:r>
        <w:rPr>
          <w:rStyle w:val="Hypertextovodkaz"/>
          <w:color w:val="auto"/>
        </w:rPr>
        <w:t>: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color w:val="auto"/>
        </w:rPr>
      </w:pPr>
      <w:r w:rsidRPr="004E11D2">
        <w:rPr>
          <w:rStyle w:val="Hypertextovodkaz"/>
          <w:color w:val="auto"/>
        </w:rPr>
        <w:t>důchodové pojištění</w:t>
      </w:r>
      <w:r>
        <w:rPr>
          <w:rStyle w:val="Hypertextovodkaz"/>
          <w:color w:val="auto"/>
        </w:rPr>
        <w:t>,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color w:val="auto"/>
        </w:rPr>
      </w:pPr>
      <w:r w:rsidRPr="004E11D2">
        <w:rPr>
          <w:rStyle w:val="Hypertextovodkaz"/>
          <w:color w:val="auto"/>
        </w:rPr>
        <w:t>nemocenské pojištění</w:t>
      </w:r>
      <w:r>
        <w:rPr>
          <w:rStyle w:val="Hypertextovodkaz"/>
          <w:color w:val="auto"/>
        </w:rPr>
        <w:t>,</w:t>
      </w:r>
    </w:p>
    <w:p w:rsidR="009072E1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color w:val="auto"/>
        </w:rPr>
      </w:pPr>
      <w:r w:rsidRPr="004E11D2">
        <w:rPr>
          <w:rStyle w:val="Hypertextovodkaz"/>
          <w:color w:val="auto"/>
        </w:rPr>
        <w:t>příspěvek na státní politiku zaměstnanosti</w:t>
      </w:r>
      <w:r>
        <w:rPr>
          <w:rStyle w:val="Hypertextovodkaz"/>
          <w:color w:val="auto"/>
        </w:rPr>
        <w:t xml:space="preserve"> – podpora v nezaměstnanosti,</w:t>
      </w:r>
    </w:p>
    <w:p w:rsidR="009072E1" w:rsidRDefault="009072E1" w:rsidP="009072E1">
      <w:pPr>
        <w:rPr>
          <w:rStyle w:val="Hypertextovodkaz"/>
          <w:color w:val="auto"/>
        </w:rPr>
      </w:pPr>
      <w:r w:rsidRPr="004E11D2">
        <w:rPr>
          <w:rStyle w:val="Hypertextovodkaz"/>
          <w:color w:val="auto"/>
        </w:rPr>
        <w:t>státní sociální podpora</w:t>
      </w:r>
      <w:r>
        <w:rPr>
          <w:rStyle w:val="Hypertextovodkaz"/>
          <w:color w:val="auto"/>
        </w:rPr>
        <w:t>, kterou tvoří:</w:t>
      </w:r>
    </w:p>
    <w:p w:rsidR="009072E1" w:rsidRPr="004E11D2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b/>
          <w:color w:val="auto"/>
        </w:rPr>
      </w:pPr>
      <w:r>
        <w:rPr>
          <w:rStyle w:val="Hypertextovodkaz"/>
          <w:color w:val="auto"/>
        </w:rPr>
        <w:t xml:space="preserve">dávky poskytované dle velikosti příjmu – např. </w:t>
      </w:r>
      <w:r w:rsidRPr="004E11D2">
        <w:rPr>
          <w:rStyle w:val="Hypertextovodkaz"/>
          <w:color w:val="auto"/>
        </w:rPr>
        <w:t>přídavek na dítě, sociální příplatek, příspěvek na bydlení, příspěvek na dopravu,</w:t>
      </w:r>
    </w:p>
    <w:p w:rsidR="009072E1" w:rsidRPr="004E11D2" w:rsidRDefault="009072E1" w:rsidP="009072E1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b/>
          <w:color w:val="auto"/>
        </w:rPr>
      </w:pPr>
      <w:r>
        <w:rPr>
          <w:rStyle w:val="Hypertextovodkaz"/>
          <w:color w:val="auto"/>
        </w:rPr>
        <w:t xml:space="preserve">ostatní dávky – např. </w:t>
      </w:r>
      <w:r w:rsidRPr="004E11D2">
        <w:rPr>
          <w:rStyle w:val="Hypertextovodkaz"/>
          <w:color w:val="auto"/>
        </w:rPr>
        <w:t>rodičovský příspěvek, zaopatřovací příspěvek, porodné, dávky pěstounské péče,</w:t>
      </w:r>
    </w:p>
    <w:p w:rsidR="009072E1" w:rsidRDefault="009072E1" w:rsidP="009072E1">
      <w:pPr>
        <w:rPr>
          <w:rStyle w:val="Hypertextovodkaz"/>
          <w:color w:val="auto"/>
        </w:rPr>
      </w:pPr>
      <w:r w:rsidRPr="004E11D2">
        <w:rPr>
          <w:rStyle w:val="Hypertextovodkaz"/>
          <w:color w:val="auto"/>
        </w:rPr>
        <w:lastRenderedPageBreak/>
        <w:t>státní sociální pomoc</w:t>
      </w:r>
      <w:r>
        <w:rPr>
          <w:rStyle w:val="Hypertextovodkaz"/>
          <w:color w:val="auto"/>
        </w:rPr>
        <w:t xml:space="preserve"> – tzv. záchranná sociální síť pro ty, kteří nejsou pojištěni – např. pro občany bez domova.</w:t>
      </w:r>
    </w:p>
    <w:p w:rsidR="009072E1" w:rsidRDefault="009072E1" w:rsidP="009072E1">
      <w:pPr>
        <w:rPr>
          <w:rStyle w:val="Hypertextovodkaz"/>
          <w:color w:val="auto"/>
        </w:rPr>
      </w:pPr>
      <w:r>
        <w:rPr>
          <w:rStyle w:val="Hypertextovodkaz"/>
          <w:color w:val="auto"/>
        </w:rPr>
        <w:t xml:space="preserve">Do sociálního zabezpečení patří ale také </w:t>
      </w:r>
      <w:r w:rsidRPr="00F35B4C">
        <w:rPr>
          <w:rStyle w:val="Hypertextovodkaz"/>
          <w:color w:val="auto"/>
        </w:rPr>
        <w:t>zdravotní pojištění</w:t>
      </w:r>
      <w:r>
        <w:rPr>
          <w:rStyle w:val="Hypertextovodkaz"/>
          <w:color w:val="auto"/>
        </w:rPr>
        <w:t xml:space="preserve"> – </w:t>
      </w:r>
      <w:r w:rsidRPr="00BF44E0">
        <w:rPr>
          <w:rStyle w:val="Hypertextovodkaz"/>
          <w:color w:val="auto"/>
        </w:rPr>
        <w:t>platí se zdravotní pojišťovně</w:t>
      </w:r>
      <w:r>
        <w:rPr>
          <w:rStyle w:val="Hypertextovodkaz"/>
          <w:color w:val="auto"/>
        </w:rPr>
        <w:t xml:space="preserve"> a ta za ně </w:t>
      </w:r>
      <w:r w:rsidRPr="00BF44E0">
        <w:rPr>
          <w:rStyle w:val="Hypertextovodkaz"/>
          <w:color w:val="auto"/>
        </w:rPr>
        <w:t>lidem částečně hradí lékařská ošetření, některé léky, pobyt v nemocnici, operace apod.</w:t>
      </w:r>
      <w:r>
        <w:rPr>
          <w:rStyle w:val="Hypertextovodkaz"/>
          <w:color w:val="auto"/>
        </w:rPr>
        <w:t xml:space="preserve">  </w:t>
      </w:r>
    </w:p>
    <w:p w:rsidR="009072E1" w:rsidRDefault="009072E1" w:rsidP="009072E1">
      <w:pPr>
        <w:rPr>
          <w:rStyle w:val="Hypertextovodkaz"/>
          <w:color w:val="auto"/>
        </w:rPr>
      </w:pPr>
      <w:r>
        <w:rPr>
          <w:rStyle w:val="Hypertextovodkaz"/>
          <w:color w:val="auto"/>
        </w:rPr>
        <w:t xml:space="preserve">V souvislosti se zmíněnými dávkami (státními příspěvky) poskytovanými dle velikosti příjmu, je nutno zdůraznit, že </w:t>
      </w:r>
      <w:r w:rsidRPr="00BF44E0">
        <w:rPr>
          <w:rStyle w:val="Hypertextovodkaz"/>
          <w:color w:val="auto"/>
        </w:rPr>
        <w:t>stát pravidelně stanovuje tzv. životní minimum</w:t>
      </w:r>
      <w:r>
        <w:rPr>
          <w:rStyle w:val="Hypertextovodkaz"/>
          <w:color w:val="auto"/>
        </w:rPr>
        <w:t>, což je nejmenší finanční částka, kterou každý potřebuje k životu. Kdo má menší příjem, než je hranice životního minima, může dostávat více státních příspěvků.</w:t>
      </w:r>
    </w:p>
    <w:p w:rsidR="009072E1" w:rsidRDefault="009072E1" w:rsidP="009072E1">
      <w:pPr>
        <w:rPr>
          <w:rStyle w:val="Hypertextovodkaz"/>
          <w:color w:val="auto"/>
        </w:rPr>
      </w:pPr>
      <w:r>
        <w:rPr>
          <w:rStyle w:val="Hypertextovodkaz"/>
          <w:color w:val="auto"/>
        </w:rPr>
        <w:t xml:space="preserve">Shlédni prezentaci: </w:t>
      </w:r>
      <w:hyperlink r:id="rId28" w:history="1">
        <w:r w:rsidRPr="002E385B">
          <w:rPr>
            <w:rStyle w:val="Hypertextovodkaz"/>
          </w:rPr>
          <w:t>https://www.youtube.com/watch?v=QTS3Z8t2Zcg</w:t>
        </w:r>
      </w:hyperlink>
    </w:p>
    <w:p w:rsidR="009072E1" w:rsidRPr="003812DF" w:rsidRDefault="009072E1" w:rsidP="009072E1">
      <w:pPr>
        <w:rPr>
          <w:rStyle w:val="Hypertextovodkaz"/>
          <w:color w:val="auto"/>
        </w:rPr>
      </w:pPr>
    </w:p>
    <w:p w:rsidR="009072E1" w:rsidRDefault="009072E1" w:rsidP="009072E1">
      <w:pPr>
        <w:ind w:left="360"/>
        <w:rPr>
          <w:rStyle w:val="Hypertextovodkaz"/>
          <w:color w:val="auto"/>
        </w:rPr>
      </w:pPr>
    </w:p>
    <w:p w:rsidR="009072E1" w:rsidRPr="00C03960" w:rsidRDefault="009072E1" w:rsidP="009072E1">
      <w:pPr>
        <w:rPr>
          <w:rStyle w:val="Hypertextovodkaz"/>
          <w:color w:val="auto"/>
        </w:rPr>
      </w:pPr>
    </w:p>
    <w:p w:rsidR="009072E1" w:rsidRPr="00C03960" w:rsidRDefault="009072E1" w:rsidP="009072E1">
      <w:pPr>
        <w:rPr>
          <w:rStyle w:val="Hypertextovodkaz"/>
          <w:color w:val="auto"/>
        </w:rPr>
      </w:pPr>
    </w:p>
    <w:p w:rsidR="009072E1" w:rsidRPr="00C03960" w:rsidRDefault="009072E1" w:rsidP="009072E1">
      <w:pPr>
        <w:ind w:left="360"/>
        <w:rPr>
          <w:rStyle w:val="Hypertextovodkaz"/>
          <w:color w:val="auto"/>
        </w:rPr>
      </w:pPr>
    </w:p>
    <w:p w:rsidR="009072E1" w:rsidRPr="0093645F" w:rsidRDefault="009072E1" w:rsidP="009072E1">
      <w:pPr>
        <w:ind w:left="360"/>
        <w:rPr>
          <w:rStyle w:val="Hypertextovodkaz"/>
          <w:color w:val="auto"/>
        </w:rPr>
      </w:pPr>
    </w:p>
    <w:p w:rsidR="009072E1" w:rsidRDefault="009072E1" w:rsidP="009072E1">
      <w:pPr>
        <w:rPr>
          <w:rStyle w:val="Hypertextovodkaz"/>
        </w:rPr>
      </w:pPr>
    </w:p>
    <w:p w:rsidR="00F067DA" w:rsidRDefault="00F067DA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</w:p>
    <w:p w:rsidR="00545455" w:rsidRDefault="00545455" w:rsidP="00011FB9">
      <w:pPr>
        <w:rPr>
          <w:rFonts w:ascii="Times New Roman" w:hAnsi="Times New Roman" w:cs="Times New Roman"/>
          <w:b/>
          <w:sz w:val="24"/>
          <w:szCs w:val="24"/>
        </w:rPr>
      </w:pPr>
    </w:p>
    <w:p w:rsidR="00545455" w:rsidRDefault="00545455" w:rsidP="00011FB9">
      <w:pPr>
        <w:rPr>
          <w:rFonts w:ascii="Times New Roman" w:hAnsi="Times New Roman" w:cs="Times New Roman"/>
          <w:b/>
          <w:sz w:val="24"/>
          <w:szCs w:val="24"/>
        </w:rPr>
      </w:pPr>
    </w:p>
    <w:p w:rsidR="00136F19" w:rsidRDefault="00136F19">
      <w:r>
        <w:t xml:space="preserve">                                                           </w:t>
      </w:r>
      <w:r w:rsidRPr="00136F19">
        <w:rPr>
          <w:noProof/>
          <w:lang w:eastAsia="cs-CZ"/>
        </w:rPr>
        <w:drawing>
          <wp:inline distT="0" distB="0" distL="0" distR="0">
            <wp:extent cx="1962150" cy="1447800"/>
            <wp:effectExtent l="0" t="0" r="0" b="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sectPr w:rsidR="00136F19" w:rsidSect="004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E72"/>
    <w:multiLevelType w:val="hybridMultilevel"/>
    <w:tmpl w:val="F42E2C68"/>
    <w:lvl w:ilvl="0" w:tplc="4ECAF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3E2"/>
    <w:multiLevelType w:val="hybridMultilevel"/>
    <w:tmpl w:val="F820AB28"/>
    <w:lvl w:ilvl="0" w:tplc="87A4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C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8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B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4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6FE2"/>
    <w:multiLevelType w:val="hybridMultilevel"/>
    <w:tmpl w:val="6D0A87CC"/>
    <w:lvl w:ilvl="0" w:tplc="560EA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A6A2D"/>
    <w:multiLevelType w:val="hybridMultilevel"/>
    <w:tmpl w:val="023037C0"/>
    <w:lvl w:ilvl="0" w:tplc="310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8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F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DE7"/>
    <w:rsid w:val="00002E9D"/>
    <w:rsid w:val="00011FB9"/>
    <w:rsid w:val="00093D00"/>
    <w:rsid w:val="00093F85"/>
    <w:rsid w:val="000D72F8"/>
    <w:rsid w:val="000E6F0E"/>
    <w:rsid w:val="001161CD"/>
    <w:rsid w:val="00136F19"/>
    <w:rsid w:val="00216194"/>
    <w:rsid w:val="00225FC0"/>
    <w:rsid w:val="00240C37"/>
    <w:rsid w:val="00296D65"/>
    <w:rsid w:val="002A0D82"/>
    <w:rsid w:val="002E6457"/>
    <w:rsid w:val="0034274F"/>
    <w:rsid w:val="00392D59"/>
    <w:rsid w:val="003E7AD4"/>
    <w:rsid w:val="00422417"/>
    <w:rsid w:val="004413D6"/>
    <w:rsid w:val="00492C8F"/>
    <w:rsid w:val="004D0166"/>
    <w:rsid w:val="004F0BF3"/>
    <w:rsid w:val="00517890"/>
    <w:rsid w:val="00525879"/>
    <w:rsid w:val="0054335A"/>
    <w:rsid w:val="00545455"/>
    <w:rsid w:val="00560FCB"/>
    <w:rsid w:val="00592567"/>
    <w:rsid w:val="006345E8"/>
    <w:rsid w:val="006376D1"/>
    <w:rsid w:val="00685B89"/>
    <w:rsid w:val="006864A6"/>
    <w:rsid w:val="006977F1"/>
    <w:rsid w:val="006C6FB5"/>
    <w:rsid w:val="006E21FC"/>
    <w:rsid w:val="00766DE7"/>
    <w:rsid w:val="007C7EAF"/>
    <w:rsid w:val="00831CED"/>
    <w:rsid w:val="008723B3"/>
    <w:rsid w:val="00897AEC"/>
    <w:rsid w:val="008C2F11"/>
    <w:rsid w:val="008F0776"/>
    <w:rsid w:val="009072E1"/>
    <w:rsid w:val="00926C04"/>
    <w:rsid w:val="0093233F"/>
    <w:rsid w:val="009A1FD4"/>
    <w:rsid w:val="009A48A5"/>
    <w:rsid w:val="009A5FB7"/>
    <w:rsid w:val="009B3C97"/>
    <w:rsid w:val="009B3DBF"/>
    <w:rsid w:val="009E3B6D"/>
    <w:rsid w:val="00AA69F0"/>
    <w:rsid w:val="00AB75BA"/>
    <w:rsid w:val="00AD11D4"/>
    <w:rsid w:val="00B50EDC"/>
    <w:rsid w:val="00BC33C2"/>
    <w:rsid w:val="00BC6AA4"/>
    <w:rsid w:val="00BE64EC"/>
    <w:rsid w:val="00C26442"/>
    <w:rsid w:val="00C64592"/>
    <w:rsid w:val="00C6464A"/>
    <w:rsid w:val="00C7680A"/>
    <w:rsid w:val="00C854EF"/>
    <w:rsid w:val="00CE49A0"/>
    <w:rsid w:val="00D006AB"/>
    <w:rsid w:val="00D326CE"/>
    <w:rsid w:val="00D366A9"/>
    <w:rsid w:val="00DB6853"/>
    <w:rsid w:val="00EB0EE5"/>
    <w:rsid w:val="00EF2400"/>
    <w:rsid w:val="00EF6984"/>
    <w:rsid w:val="00F067DA"/>
    <w:rsid w:val="00F4667F"/>
    <w:rsid w:val="00F47AE9"/>
    <w:rsid w:val="00F5335A"/>
    <w:rsid w:val="00FB20A9"/>
    <w:rsid w:val="00FB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17"/>
  </w:style>
  <w:style w:type="paragraph" w:styleId="Nadpis1">
    <w:name w:val="heading 1"/>
    <w:basedOn w:val="Normln"/>
    <w:next w:val="Normln"/>
    <w:link w:val="Nadpis1Char"/>
    <w:uiPriority w:val="9"/>
    <w:qFormat/>
    <w:rsid w:val="0001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1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E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F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1FB9"/>
    <w:rPr>
      <w:b/>
      <w:bCs/>
    </w:rPr>
  </w:style>
  <w:style w:type="paragraph" w:styleId="Normlnweb">
    <w:name w:val="Normal (Web)"/>
    <w:basedOn w:val="Normln"/>
    <w:uiPriority w:val="99"/>
    <w:unhideWhenUsed/>
    <w:rsid w:val="0001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1FB9"/>
  </w:style>
  <w:style w:type="character" w:customStyle="1" w:styleId="watch-title">
    <w:name w:val="watch-title"/>
    <w:basedOn w:val="Standardnpsmoodstavce"/>
    <w:rsid w:val="00011FB9"/>
  </w:style>
  <w:style w:type="paragraph" w:styleId="Odstavecseseznamem">
    <w:name w:val="List Paragraph"/>
    <w:basedOn w:val="Normln"/>
    <w:uiPriority w:val="34"/>
    <w:qFormat/>
    <w:rsid w:val="00011FB9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F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1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Z9bdmUT4" TargetMode="External"/><Relationship Id="rId13" Type="http://schemas.openxmlformats.org/officeDocument/2006/relationships/hyperlink" Target="https://www.youtube.com/watch?v=QTpwGwExZtM" TargetMode="External"/><Relationship Id="rId18" Type="http://schemas.openxmlformats.org/officeDocument/2006/relationships/hyperlink" Target="https://www.youtube.com/watch?v=sHs5OI6saaI" TargetMode="External"/><Relationship Id="rId26" Type="http://schemas.openxmlformats.org/officeDocument/2006/relationships/hyperlink" Target="https://edu.ceskatelevize.cz/financni-rezerva-5e4418f417fa7870610ed1d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RLkzoXikag" TargetMode="External"/><Relationship Id="rId7" Type="http://schemas.openxmlformats.org/officeDocument/2006/relationships/hyperlink" Target="https://www.youtube.com/watch?v=-PGnB4LTs9E" TargetMode="External"/><Relationship Id="rId12" Type="http://schemas.openxmlformats.org/officeDocument/2006/relationships/hyperlink" Target="https://www.youtube.com/watch?v=0EmbJ6CIDIw" TargetMode="External"/><Relationship Id="rId17" Type="http://schemas.openxmlformats.org/officeDocument/2006/relationships/hyperlink" Target="https://www.youtube.com/watch?v=W7OO-7Uep4Y" TargetMode="External"/><Relationship Id="rId25" Type="http://schemas.openxmlformats.org/officeDocument/2006/relationships/hyperlink" Target="https://www.youtube.com/watch?v=DZFL6QIMqn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NhN_e-xDlk" TargetMode="External"/><Relationship Id="rId20" Type="http://schemas.openxmlformats.org/officeDocument/2006/relationships/hyperlink" Target="https://www.youtube.com/watch?v=Cx4c9Ru7zv0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0hzjLMbJw" TargetMode="External"/><Relationship Id="rId11" Type="http://schemas.openxmlformats.org/officeDocument/2006/relationships/hyperlink" Target="https://www.youtube.com/watch?v=UlTntVL9Oec" TargetMode="External"/><Relationship Id="rId24" Type="http://schemas.openxmlformats.org/officeDocument/2006/relationships/package" Target="embeddings/Prezentace_aplikace_Microsoft_Office_PowerPoint1.pptx"/><Relationship Id="rId32" Type="http://schemas.microsoft.com/office/2007/relationships/stylesWithEffects" Target="stylesWithEffects.xml"/><Relationship Id="rId5" Type="http://schemas.openxmlformats.org/officeDocument/2006/relationships/hyperlink" Target="https://www.youtube.com/watch?v=XLOxrimQ_J8" TargetMode="External"/><Relationship Id="rId15" Type="http://schemas.openxmlformats.org/officeDocument/2006/relationships/hyperlink" Target="https://www.youtube.com/watch?v=xGzBoxiWQ1A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s://www.youtube.com/watch?v=QTS3Z8t2Zcg" TargetMode="External"/><Relationship Id="rId10" Type="http://schemas.openxmlformats.org/officeDocument/2006/relationships/hyperlink" Target="https://www.youtube.com/watch?v=2O1zHl8TIrs" TargetMode="External"/><Relationship Id="rId19" Type="http://schemas.openxmlformats.org/officeDocument/2006/relationships/hyperlink" Target="https://www.youtube.com/watch?v=wmUac6N3l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53u2DHd0Y" TargetMode="External"/><Relationship Id="rId14" Type="http://schemas.openxmlformats.org/officeDocument/2006/relationships/hyperlink" Target="https://www.youtube.com/watch?v=sO_0npP4V1U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edu.ceskatelevize.cz/dluhova-spirala-5e4418c917fa7870610ed01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PC-0YPP</dc:creator>
  <cp:lastModifiedBy>Mamka</cp:lastModifiedBy>
  <cp:revision>64</cp:revision>
  <dcterms:created xsi:type="dcterms:W3CDTF">2020-05-28T08:50:00Z</dcterms:created>
  <dcterms:modified xsi:type="dcterms:W3CDTF">2020-06-04T16:35:00Z</dcterms:modified>
</cp:coreProperties>
</file>