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53" w:rsidRDefault="0017304D" w:rsidP="0017304D">
      <w:pPr>
        <w:jc w:val="center"/>
      </w:pPr>
      <w:r>
        <w:t>Konspekt zajęć pozalekcyjnych</w:t>
      </w:r>
    </w:p>
    <w:p w:rsidR="0017304D" w:rsidRDefault="0017304D" w:rsidP="0017304D">
      <w:r>
        <w:t xml:space="preserve">Temat zajęć : </w:t>
      </w:r>
      <w:r w:rsidR="00BC09F3" w:rsidRPr="00217F8D">
        <w:rPr>
          <w:b/>
        </w:rPr>
        <w:t>Papierowe kwiaty na święto majowe.</w:t>
      </w:r>
    </w:p>
    <w:p w:rsidR="0017304D" w:rsidRDefault="00217F8D" w:rsidP="0017304D">
      <w:r>
        <w:t>Opracowanie</w:t>
      </w:r>
      <w:r w:rsidR="0017304D">
        <w:t xml:space="preserve"> : Magdalena Kozmana</w:t>
      </w:r>
    </w:p>
    <w:p w:rsidR="0017304D" w:rsidRDefault="0017304D" w:rsidP="0017304D">
      <w:r>
        <w:t>Czas trwania zajęć : 60 min</w:t>
      </w:r>
    </w:p>
    <w:p w:rsidR="00212042" w:rsidRDefault="00212042" w:rsidP="0017304D">
      <w:r>
        <w:t>Wiek: 7-10 lat</w:t>
      </w:r>
    </w:p>
    <w:p w:rsidR="0017304D" w:rsidRPr="00217F8D" w:rsidRDefault="00217F8D" w:rsidP="0017304D">
      <w:pPr>
        <w:rPr>
          <w:b/>
        </w:rPr>
      </w:pPr>
      <w:r w:rsidRPr="00217F8D">
        <w:rPr>
          <w:b/>
        </w:rPr>
        <w:t>Cele ogólne</w:t>
      </w:r>
      <w:r w:rsidR="0017304D" w:rsidRPr="00217F8D">
        <w:rPr>
          <w:b/>
        </w:rPr>
        <w:t>:</w:t>
      </w:r>
    </w:p>
    <w:p w:rsidR="0017304D" w:rsidRDefault="0017304D" w:rsidP="0017304D">
      <w:r>
        <w:t>- kształtowanie postawy patriotycznej</w:t>
      </w:r>
    </w:p>
    <w:p w:rsidR="0017304D" w:rsidRDefault="0017304D" w:rsidP="0017304D">
      <w:r>
        <w:t xml:space="preserve">- </w:t>
      </w:r>
      <w:r w:rsidR="00BC09F3">
        <w:t>rozwijanie zdolności manualnych</w:t>
      </w:r>
    </w:p>
    <w:p w:rsidR="0017304D" w:rsidRPr="00217F8D" w:rsidRDefault="0017304D" w:rsidP="0017304D">
      <w:pPr>
        <w:rPr>
          <w:b/>
        </w:rPr>
      </w:pPr>
      <w:r w:rsidRPr="00217F8D">
        <w:rPr>
          <w:b/>
        </w:rPr>
        <w:t>Cele szczegółowe:</w:t>
      </w:r>
    </w:p>
    <w:p w:rsidR="0017304D" w:rsidRDefault="0017304D" w:rsidP="0017304D">
      <w:r>
        <w:t>Uczeń:</w:t>
      </w:r>
    </w:p>
    <w:p w:rsidR="0017304D" w:rsidRDefault="0017304D" w:rsidP="0017304D">
      <w:r>
        <w:t>- wie, jakie święto będziemy obchodzić</w:t>
      </w:r>
      <w:r w:rsidR="00217F8D">
        <w:t xml:space="preserve"> 1, 2 i 3-</w:t>
      </w:r>
      <w:r w:rsidR="00B12E4F">
        <w:t>go maja</w:t>
      </w:r>
    </w:p>
    <w:p w:rsidR="006325B7" w:rsidRPr="00BC09F3" w:rsidRDefault="006325B7" w:rsidP="0017304D">
      <w:pPr>
        <w:rPr>
          <w:b/>
        </w:rPr>
      </w:pPr>
      <w:r>
        <w:t>- potrafi wykonać różę z krepiny</w:t>
      </w:r>
    </w:p>
    <w:p w:rsidR="00212042" w:rsidRDefault="00212042" w:rsidP="0017304D">
      <w:r w:rsidRPr="00BC09F3">
        <w:rPr>
          <w:b/>
        </w:rPr>
        <w:t>Metody pracy:</w:t>
      </w:r>
      <w:r w:rsidRPr="00BC09F3">
        <w:rPr>
          <w:b/>
        </w:rPr>
        <w:br/>
      </w:r>
      <w:r>
        <w:t>-</w:t>
      </w:r>
      <w:r w:rsidRPr="00212042">
        <w:t xml:space="preserve"> </w:t>
      </w:r>
      <w:r>
        <w:t>rozmowa kierowana</w:t>
      </w:r>
      <w:r w:rsidRPr="00212042">
        <w:br/>
      </w:r>
      <w:r>
        <w:t xml:space="preserve">- </w:t>
      </w:r>
      <w:r w:rsidRPr="00212042">
        <w:t>praktyczne działanie</w:t>
      </w:r>
      <w:r w:rsidRPr="00212042">
        <w:br/>
      </w:r>
      <w:r w:rsidRPr="00212042">
        <w:br/>
      </w:r>
      <w:r w:rsidRPr="00BC09F3">
        <w:rPr>
          <w:b/>
        </w:rPr>
        <w:t>Formy pracy</w:t>
      </w:r>
      <w:r w:rsidRPr="00212042">
        <w:t>:</w:t>
      </w:r>
      <w:r w:rsidRPr="00212042">
        <w:br/>
      </w:r>
      <w:r>
        <w:t xml:space="preserve">- </w:t>
      </w:r>
      <w:r w:rsidR="00BC09F3">
        <w:t>indywidualna</w:t>
      </w:r>
      <w:r w:rsidRPr="00212042">
        <w:br/>
      </w:r>
      <w:r>
        <w:t>-</w:t>
      </w:r>
      <w:r w:rsidR="00BC09F3">
        <w:t xml:space="preserve"> zbiorowa</w:t>
      </w:r>
    </w:p>
    <w:p w:rsidR="006325B7" w:rsidRDefault="006325B7" w:rsidP="0017304D">
      <w:r w:rsidRPr="00BC09F3">
        <w:rPr>
          <w:b/>
        </w:rPr>
        <w:t>Środki dydaktyczne :</w:t>
      </w:r>
      <w:r>
        <w:t xml:space="preserve"> krepina biała , czerwona i zielona, klej, nożyczki, </w:t>
      </w:r>
      <w:r w:rsidR="00BC09F3">
        <w:t>nitka, długie wykałaczki</w:t>
      </w:r>
    </w:p>
    <w:p w:rsidR="006325B7" w:rsidRDefault="006325B7" w:rsidP="0017304D"/>
    <w:p w:rsidR="006325B7" w:rsidRDefault="006325B7" w:rsidP="0017304D">
      <w:r>
        <w:t>Przebieg zajęć:</w:t>
      </w:r>
    </w:p>
    <w:p w:rsidR="00AA6EE3" w:rsidRDefault="006325B7" w:rsidP="006325B7">
      <w:pPr>
        <w:pStyle w:val="Akapitzlist"/>
        <w:numPr>
          <w:ilvl w:val="0"/>
          <w:numId w:val="1"/>
        </w:numPr>
      </w:pPr>
      <w:r>
        <w:t xml:space="preserve">Powitanie uczniów. </w:t>
      </w:r>
      <w:r w:rsidR="000B7D09">
        <w:t>Krótka rozmowa na temat zbliżających się świąt.</w:t>
      </w:r>
    </w:p>
    <w:p w:rsidR="00AA6EE3" w:rsidRDefault="00AA6EE3" w:rsidP="00AA6EE3">
      <w:pPr>
        <w:pStyle w:val="Akapitzlist"/>
        <w:numPr>
          <w:ilvl w:val="0"/>
          <w:numId w:val="4"/>
        </w:numPr>
      </w:pPr>
      <w:r>
        <w:t>Co to jest Konstytucja RP?</w:t>
      </w:r>
    </w:p>
    <w:p w:rsidR="000B7D09" w:rsidRPr="00AA6EE3" w:rsidRDefault="00AA6EE3" w:rsidP="00AA6EE3">
      <w:pPr>
        <w:pStyle w:val="Akapitzlist"/>
        <w:numPr>
          <w:ilvl w:val="1"/>
          <w:numId w:val="4"/>
        </w:numPr>
        <w:rPr>
          <w:color w:val="000000" w:themeColor="text1"/>
        </w:rPr>
      </w:pPr>
      <w:r w:rsidRPr="00AA6EE3">
        <w:rPr>
          <w:color w:val="000000" w:themeColor="text1"/>
        </w:rPr>
        <w:t>Konstytucja to najważniejszy dokument w państwie. Dzięki niemu system władzy, jej kontroli i wybierania jest unormowany. Obywatele mają prawa i wolności wynikające z konstytucji i mogą dochodzić swoich praw w sądach. Pierwsza polska Konstytucja powstała 3 maja 1791 roku i była pierwszą konstytucją w Europie, a drugą na świecie. Już kilka dni po uchwaleniu Konstytucji przez Sejm Wielki dzień 3 maja został uznany za święto narodowe</w:t>
      </w:r>
    </w:p>
    <w:p w:rsidR="00C90FD4" w:rsidRDefault="00AA6EE3" w:rsidP="00AA6EE3">
      <w:pPr>
        <w:pStyle w:val="Akapitzlist"/>
        <w:numPr>
          <w:ilvl w:val="0"/>
          <w:numId w:val="4"/>
        </w:numPr>
      </w:pPr>
      <w:r>
        <w:t>Dlaczego Flaga jest ważnym symbolem narodowym?</w:t>
      </w:r>
    </w:p>
    <w:p w:rsidR="00C90FD4" w:rsidRDefault="00C90FD4" w:rsidP="00AA6EE3">
      <w:pPr>
        <w:pStyle w:val="Akapitzlist"/>
        <w:numPr>
          <w:ilvl w:val="0"/>
          <w:numId w:val="5"/>
        </w:numPr>
      </w:pPr>
      <w:r>
        <w:t>Flaga jest obok godła naszym najwyższym symbolem narodowym. Flaga jest symbolem wolnego i niepodległego państwa. Reprezentuje imię Polski poza</w:t>
      </w:r>
      <w:r w:rsidR="00AA6EE3">
        <w:t xml:space="preserve"> </w:t>
      </w:r>
      <w:r>
        <w:t>jej granicami. Łączy Polaków w kraju i za granicą.</w:t>
      </w:r>
      <w:r w:rsidR="00AA6EE3">
        <w:t xml:space="preserve"> </w:t>
      </w:r>
      <w:r>
        <w:t>Biel i czerwień jako barwy narodowe pojawiły się po raz pierwszy 3 maja 1972</w:t>
      </w:r>
      <w:r w:rsidR="00AA6EE3">
        <w:t xml:space="preserve"> </w:t>
      </w:r>
      <w:r>
        <w:t>roku, podczas uroczystych obchodów pierwszej rocznicy uchwalenia</w:t>
      </w:r>
      <w:r w:rsidR="00AA6EE3">
        <w:t xml:space="preserve"> </w:t>
      </w:r>
      <w:r>
        <w:t>Konstytucji. Wówczas, wszystkie warszawskie damy ubrały białe suknie,</w:t>
      </w:r>
      <w:r w:rsidR="00AA6EE3">
        <w:t xml:space="preserve"> </w:t>
      </w:r>
      <w:r>
        <w:t>przepasane czerwonymi szarfami.</w:t>
      </w:r>
      <w:r w:rsidR="00AA6EE3">
        <w:t xml:space="preserve"> </w:t>
      </w:r>
      <w:r>
        <w:t>Polskie barwy narodowe oficjalnie ustalił Sejm Królestwa Polskiego 7 lutego 1831 roku. Polacy nosili biało-czerwone kokardy podczas wszystkich powstań</w:t>
      </w:r>
    </w:p>
    <w:p w:rsidR="00C90FD4" w:rsidRDefault="00C90FD4" w:rsidP="00C90FD4">
      <w:pPr>
        <w:pStyle w:val="Akapitzlist"/>
      </w:pPr>
      <w:r>
        <w:lastRenderedPageBreak/>
        <w:t>niepodległościowych w XIX wieku. Nosili je z poczuciem dumy i nadziei.</w:t>
      </w:r>
    </w:p>
    <w:p w:rsidR="00C90FD4" w:rsidRDefault="00C90FD4" w:rsidP="00C90FD4">
      <w:pPr>
        <w:pStyle w:val="Akapitzlist"/>
      </w:pPr>
      <w:r>
        <w:t>W okresie zaborów noszenie polskich barw narodowych było całkowicie</w:t>
      </w:r>
    </w:p>
    <w:p w:rsidR="00C90FD4" w:rsidRDefault="00C90FD4" w:rsidP="00C90FD4">
      <w:pPr>
        <w:pStyle w:val="Akapitzlist"/>
      </w:pPr>
      <w:r>
        <w:t>zabronione. Jednak Polacy, mimo prześladowań, otaczali je szacunkiem</w:t>
      </w:r>
    </w:p>
    <w:p w:rsidR="00C90FD4" w:rsidRDefault="00C90FD4" w:rsidP="00C90FD4">
      <w:pPr>
        <w:pStyle w:val="Akapitzlist"/>
      </w:pPr>
      <w:r>
        <w:t>i byli im wierni. Żołnierze walczący w różnych zakątkach świata, rodacy</w:t>
      </w:r>
    </w:p>
    <w:p w:rsidR="00C90FD4" w:rsidRDefault="00C90FD4" w:rsidP="00C90FD4">
      <w:pPr>
        <w:pStyle w:val="Akapitzlist"/>
      </w:pPr>
      <w:r>
        <w:t>wyruszający na tułaczkę za pracą i chlebem - zabierali swoje sztandary</w:t>
      </w:r>
    </w:p>
    <w:p w:rsidR="00C90FD4" w:rsidRDefault="00C90FD4" w:rsidP="00C90FD4">
      <w:pPr>
        <w:pStyle w:val="Akapitzlist"/>
      </w:pPr>
      <w:r>
        <w:t>bojowe i biało-czerwone kokardy, aby nie zapomnieć o Ojczyźnie.</w:t>
      </w:r>
    </w:p>
    <w:p w:rsidR="00C90FD4" w:rsidRDefault="00C90FD4" w:rsidP="00C90FD4">
      <w:pPr>
        <w:pStyle w:val="Akapitzlist"/>
      </w:pPr>
      <w:r>
        <w:t>Były dla nich świętością.</w:t>
      </w:r>
    </w:p>
    <w:p w:rsidR="00AA6EE3" w:rsidRDefault="00AA6EE3" w:rsidP="00AA6EE3">
      <w:pPr>
        <w:pStyle w:val="Akapitzlist"/>
        <w:numPr>
          <w:ilvl w:val="0"/>
          <w:numId w:val="5"/>
        </w:numPr>
      </w:pPr>
      <w:r>
        <w:t>Jakie święto obchodzimy 1 maja?</w:t>
      </w:r>
    </w:p>
    <w:p w:rsidR="00AA6EE3" w:rsidRDefault="00336354" w:rsidP="00AA6EE3">
      <w:pPr>
        <w:pStyle w:val="Akapitzlist"/>
        <w:numPr>
          <w:ilvl w:val="0"/>
          <w:numId w:val="6"/>
        </w:numPr>
      </w:pPr>
      <w:r w:rsidRPr="00336354">
        <w:t>1 maja obchodzimy Święto Pracy, a dokładniej Międzynarodowy Dzień Solidarności Ludzi Pracy. Święto Pracy 1 maja na świecie obchodzone jest corocznie od 1890 roku. W Polsce zostało wprowadzone w 1950 roku. Wtedy ustanowiono je świętem państwowym. W czasach PRL organizowane były pochody pierwszomajowe.</w:t>
      </w:r>
    </w:p>
    <w:p w:rsidR="006B24C7" w:rsidRDefault="006B24C7" w:rsidP="006B24C7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Praca plastyczna - tworzenie kwiatów z krepiny w barwach narodowych. </w:t>
      </w:r>
    </w:p>
    <w:p w:rsidR="006B24C7" w:rsidRDefault="0013738A" w:rsidP="006B24C7">
      <w:pPr>
        <w:pStyle w:val="Akapitzlist"/>
        <w:rPr>
          <w:rStyle w:val="Hipercze"/>
        </w:rPr>
      </w:pPr>
      <w:hyperlink r:id="rId5" w:history="1">
        <w:r w:rsidR="006B24C7" w:rsidRPr="006B24C7">
          <w:rPr>
            <w:rStyle w:val="Hipercze"/>
          </w:rPr>
          <w:t>https://www.youtube.com/watch?v=wP2lsS_xMgw&amp;feature=emb_rel_pause</w:t>
        </w:r>
      </w:hyperlink>
    </w:p>
    <w:p w:rsidR="00336354" w:rsidRDefault="00336354" w:rsidP="0033635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Podsumowanie zajęć. Wystawa papierowych kwiatów, przypomnienie dlaczego są w kolorach biało – czerwonych. Pożegnanie dzieci.</w:t>
      </w:r>
    </w:p>
    <w:p w:rsidR="006B24C7" w:rsidRDefault="006B24C7" w:rsidP="006B24C7">
      <w:pPr>
        <w:pStyle w:val="Akapitzlist"/>
        <w:rPr>
          <w:color w:val="000000" w:themeColor="text1"/>
        </w:rPr>
      </w:pPr>
    </w:p>
    <w:p w:rsidR="003C2315" w:rsidRDefault="003C2315" w:rsidP="006B24C7">
      <w:pPr>
        <w:pStyle w:val="Akapitzlist"/>
        <w:rPr>
          <w:color w:val="00B050"/>
        </w:rPr>
      </w:pPr>
    </w:p>
    <w:p w:rsidR="002F3113" w:rsidRDefault="00336354" w:rsidP="006B24C7">
      <w:pPr>
        <w:pStyle w:val="Akapitzlist"/>
        <w:rPr>
          <w:color w:val="000000" w:themeColor="text1"/>
        </w:rPr>
      </w:pPr>
      <w:r>
        <w:rPr>
          <w:color w:val="000000" w:themeColor="text1"/>
        </w:rPr>
        <w:t>Konspekt zajęć kształtuje:</w:t>
      </w:r>
    </w:p>
    <w:p w:rsidR="00336354" w:rsidRDefault="00336354" w:rsidP="006B24C7">
      <w:pPr>
        <w:pStyle w:val="Akapitzlist"/>
        <w:rPr>
          <w:color w:val="000000" w:themeColor="text1"/>
        </w:rPr>
      </w:pPr>
      <w:r>
        <w:rPr>
          <w:color w:val="000000" w:themeColor="text1"/>
        </w:rPr>
        <w:t>- kompetencje społeczne i obywatelski</w:t>
      </w:r>
    </w:p>
    <w:p w:rsidR="00336354" w:rsidRDefault="00336354" w:rsidP="006B24C7">
      <w:pPr>
        <w:pStyle w:val="Akapitzlist"/>
        <w:rPr>
          <w:color w:val="000000" w:themeColor="text1"/>
        </w:rPr>
      </w:pPr>
      <w:r>
        <w:rPr>
          <w:color w:val="000000" w:themeColor="text1"/>
        </w:rPr>
        <w:t>- postawę patriotyczną, szacunek do symboli narodowych</w:t>
      </w:r>
      <w:bookmarkStart w:id="0" w:name="_GoBack"/>
      <w:bookmarkEnd w:id="0"/>
    </w:p>
    <w:p w:rsidR="00336354" w:rsidRPr="00336354" w:rsidRDefault="00336354" w:rsidP="006B24C7">
      <w:pPr>
        <w:pStyle w:val="Akapitzlist"/>
        <w:rPr>
          <w:color w:val="000000" w:themeColor="text1"/>
        </w:rPr>
      </w:pPr>
      <w:r>
        <w:rPr>
          <w:color w:val="000000" w:themeColor="text1"/>
        </w:rPr>
        <w:t>- porozumiewanie się w języku ojczystym</w:t>
      </w:r>
    </w:p>
    <w:p w:rsidR="000B7D09" w:rsidRDefault="000B7D09" w:rsidP="000B7D09"/>
    <w:p w:rsidR="000B7D09" w:rsidRDefault="000B7D09" w:rsidP="000B7D09">
      <w:pPr>
        <w:pStyle w:val="Akapitzlist"/>
      </w:pPr>
    </w:p>
    <w:p w:rsidR="0017304D" w:rsidRDefault="0017304D" w:rsidP="0017304D"/>
    <w:sectPr w:rsidR="0017304D" w:rsidSect="008C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3C8F"/>
    <w:multiLevelType w:val="hybridMultilevel"/>
    <w:tmpl w:val="DEECC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92254"/>
    <w:multiLevelType w:val="hybridMultilevel"/>
    <w:tmpl w:val="808C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22AC"/>
    <w:multiLevelType w:val="hybridMultilevel"/>
    <w:tmpl w:val="D17C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44C6"/>
    <w:multiLevelType w:val="hybridMultilevel"/>
    <w:tmpl w:val="0026FE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DF6255"/>
    <w:multiLevelType w:val="hybridMultilevel"/>
    <w:tmpl w:val="63460156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60B4335"/>
    <w:multiLevelType w:val="hybridMultilevel"/>
    <w:tmpl w:val="4C22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D"/>
    <w:rsid w:val="000B7D09"/>
    <w:rsid w:val="0013738A"/>
    <w:rsid w:val="0017304D"/>
    <w:rsid w:val="00212042"/>
    <w:rsid w:val="00217F8D"/>
    <w:rsid w:val="002F3113"/>
    <w:rsid w:val="00336354"/>
    <w:rsid w:val="003C2315"/>
    <w:rsid w:val="00554C53"/>
    <w:rsid w:val="006325B7"/>
    <w:rsid w:val="006B24C7"/>
    <w:rsid w:val="00781B18"/>
    <w:rsid w:val="00821C74"/>
    <w:rsid w:val="008C495D"/>
    <w:rsid w:val="00A6170A"/>
    <w:rsid w:val="00AA6EE3"/>
    <w:rsid w:val="00B12E4F"/>
    <w:rsid w:val="00B66EE3"/>
    <w:rsid w:val="00BC09F3"/>
    <w:rsid w:val="00C90FD4"/>
    <w:rsid w:val="00C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B427"/>
  <w15:docId w15:val="{9DA7F0EA-90A4-4E24-A5B4-1F2CAD7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D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7D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0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P2lsS_xMgw&amp;feature=emb_rel_pa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48507</dc:creator>
  <cp:lastModifiedBy>48507</cp:lastModifiedBy>
  <cp:revision>2</cp:revision>
  <dcterms:created xsi:type="dcterms:W3CDTF">2020-04-29T12:59:00Z</dcterms:created>
  <dcterms:modified xsi:type="dcterms:W3CDTF">2020-04-29T12:59:00Z</dcterms:modified>
</cp:coreProperties>
</file>