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2B32" w14:textId="77777777" w:rsidR="008B0FD9" w:rsidRDefault="008B0FD9" w:rsidP="008B0FD9">
      <w:pPr>
        <w:rPr>
          <w:sz w:val="40"/>
          <w:szCs w:val="40"/>
        </w:rPr>
      </w:pPr>
    </w:p>
    <w:p w14:paraId="2A87076A" w14:textId="77777777" w:rsidR="008B0FD9" w:rsidRDefault="008B0FD9" w:rsidP="008B0FD9">
      <w:pPr>
        <w:rPr>
          <w:sz w:val="40"/>
          <w:szCs w:val="40"/>
        </w:rPr>
      </w:pPr>
    </w:p>
    <w:p w14:paraId="193436DE" w14:textId="77777777" w:rsidR="008B0FD9" w:rsidRDefault="008B0FD9" w:rsidP="008B0FD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SZKOLNY PROGRAM WYCHOWAWCZO - PROFILAKTYCZNY</w:t>
      </w:r>
    </w:p>
    <w:p w14:paraId="03298F76" w14:textId="77777777" w:rsidR="008B0FD9" w:rsidRDefault="008B0FD9" w:rsidP="008B0FD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SZKOŁY PODSTAWOWEJ NR 20</w:t>
      </w:r>
    </w:p>
    <w:p w14:paraId="6C7146CE" w14:textId="77777777" w:rsidR="008B0FD9" w:rsidRDefault="008B0FD9" w:rsidP="008B0FD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IM. KS. JANA TWARDOWSKIEGO</w:t>
      </w:r>
    </w:p>
    <w:p w14:paraId="50B63BBB" w14:textId="77777777" w:rsidR="008B0FD9" w:rsidRDefault="008B0FD9" w:rsidP="008B0FD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 SZCZECINIE</w:t>
      </w:r>
    </w:p>
    <w:p w14:paraId="7A1E5F41" w14:textId="4685A3EE" w:rsidR="008B0FD9" w:rsidRDefault="00FC6835" w:rsidP="008B0FD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ROK SZKOLNY 2022/2023</w:t>
      </w:r>
    </w:p>
    <w:p w14:paraId="7A393726" w14:textId="77777777" w:rsidR="008B0FD9" w:rsidRDefault="008B0FD9" w:rsidP="008B0FD9">
      <w:pPr>
        <w:spacing w:line="360" w:lineRule="auto"/>
        <w:rPr>
          <w:sz w:val="40"/>
          <w:szCs w:val="40"/>
        </w:rPr>
      </w:pPr>
    </w:p>
    <w:p w14:paraId="0005946F" w14:textId="77777777" w:rsidR="008B0FD9" w:rsidRDefault="008B0FD9" w:rsidP="008B0FD9">
      <w:pPr>
        <w:spacing w:line="360" w:lineRule="auto"/>
        <w:rPr>
          <w:sz w:val="40"/>
          <w:szCs w:val="40"/>
        </w:rPr>
      </w:pPr>
    </w:p>
    <w:p w14:paraId="711C21E4" w14:textId="77777777" w:rsidR="008B0FD9" w:rsidRDefault="008B0FD9" w:rsidP="008B0FD9">
      <w:pPr>
        <w:spacing w:line="360" w:lineRule="auto"/>
        <w:rPr>
          <w:sz w:val="40"/>
          <w:szCs w:val="40"/>
        </w:rPr>
      </w:pPr>
    </w:p>
    <w:p w14:paraId="5F4D112D" w14:textId="77777777" w:rsidR="008B0FD9" w:rsidRDefault="008B0FD9" w:rsidP="008B0FD9">
      <w:pPr>
        <w:spacing w:line="360" w:lineRule="auto"/>
        <w:rPr>
          <w:sz w:val="40"/>
          <w:szCs w:val="40"/>
        </w:rPr>
      </w:pPr>
    </w:p>
    <w:p w14:paraId="2A98E1F6" w14:textId="77777777" w:rsidR="008B0FD9" w:rsidRDefault="008B0FD9" w:rsidP="008B0F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I WSTĘP </w:t>
      </w:r>
    </w:p>
    <w:p w14:paraId="46216273" w14:textId="77777777" w:rsidR="008B0FD9" w:rsidRDefault="008B0FD9" w:rsidP="008B0FD9">
      <w:pPr>
        <w:spacing w:line="360" w:lineRule="auto"/>
        <w:rPr>
          <w:color w:val="000000"/>
        </w:rPr>
      </w:pPr>
      <w:r>
        <w:rPr>
          <w:b/>
          <w:bCs/>
          <w:sz w:val="28"/>
          <w:szCs w:val="28"/>
        </w:rPr>
        <w:t>1.Wprowadzenie</w:t>
      </w:r>
    </w:p>
    <w:p w14:paraId="09CAA594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Szkolny program wychowawczo-profilaktyczny realizowany w Szkole Podstawowe Nr 20 im. ks. J. Twardowskiego w Szczecinie opiera się na hierarchii wartości przyjętej przez Radę Pedagogiczną, Radę Rodziców i Samorząd Uczniowski, wynikających z przyjętej w szkole koncepcji </w:t>
      </w:r>
      <w:r>
        <w:rPr>
          <w:color w:val="000000"/>
        </w:rPr>
        <w:lastRenderedPageBreak/>
        <w:t xml:space="preserve">pracy. </w:t>
      </w:r>
      <w:r>
        <w:t>Zadania wychowawcze szkoły są podporządkowane nadrzędnemu celowi, jakim jest wszechstronny rozwój ucznia w sferze fizycznej, emocjonalnej, intelektualnej, duchowej i społecznej i realizowane w procesie wspomagania wychowanków w osiąganiu wszechstronnego rozwoju, kształtowania postaw i przygotowania ich do prawidłowego funkcjonowania we współczesnym świecie.</w:t>
      </w:r>
      <w:r>
        <w:rPr>
          <w:color w:val="000000"/>
        </w:rPr>
        <w:t xml:space="preserve">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Proces wychowania jest wzmacniany i uzupełniany poprzez działania z zakresu profilaktyki problemów dzieci i młodzieży.</w:t>
      </w:r>
    </w:p>
    <w:p w14:paraId="3E3EE366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</w:p>
    <w:p w14:paraId="0DA6A895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Podstawowe zasady realizacji szkolnego programu wychowawczo-profilaktycznego obejmują:</w:t>
      </w:r>
    </w:p>
    <w:p w14:paraId="4D9E1E84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• zaangażowanie wszystkich podmiotów szkolnej społeczności i współpracę w realizacji zadań określonych w programie,</w:t>
      </w:r>
    </w:p>
    <w:p w14:paraId="4605853F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• respektowanie praw wszystkich członków szkolnej społeczności oraz kompetencji organów szkoły (Dyrektor, Rada Rodziców, Samorząd Uczniowski),</w:t>
      </w:r>
    </w:p>
    <w:p w14:paraId="5CD58CD0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  <w:r>
        <w:rPr>
          <w:color w:val="000000"/>
        </w:rPr>
        <w:t>• współdziałanie ze środowiskiem zewnętrznym szkoły (np. udział organizacji i stowarzyszeń wspierających działalność wychowawczą i profilaktyczną szkoły),</w:t>
      </w:r>
    </w:p>
    <w:p w14:paraId="0787F9FB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</w:p>
    <w:p w14:paraId="068DD3AD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</w:p>
    <w:p w14:paraId="09FE3DE3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</w:p>
    <w:p w14:paraId="7998DD1E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</w:p>
    <w:p w14:paraId="7867B5D1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</w:pPr>
    </w:p>
    <w:p w14:paraId="3DB6FEC0" w14:textId="0D0E0475" w:rsidR="008B0FD9" w:rsidRDefault="008B0FD9" w:rsidP="008B0FD9">
      <w:pPr>
        <w:spacing w:line="360" w:lineRule="auto"/>
      </w:pPr>
      <w:r>
        <w:rPr>
          <w:b/>
          <w:bCs/>
        </w:rPr>
        <w:t>2 Podstawy prawne</w:t>
      </w:r>
      <w:r w:rsidR="004701DA">
        <w:rPr>
          <w:b/>
          <w:bCs/>
        </w:rPr>
        <w:t xml:space="preserve"> i ważne dokumenty</w:t>
      </w:r>
    </w:p>
    <w:p w14:paraId="3057CDEA" w14:textId="77777777" w:rsidR="008B0FD9" w:rsidRDefault="008B0FD9" w:rsidP="008B0FD9">
      <w:pPr>
        <w:numPr>
          <w:ilvl w:val="0"/>
          <w:numId w:val="2"/>
        </w:numPr>
        <w:spacing w:line="360" w:lineRule="auto"/>
      </w:pPr>
      <w:r>
        <w:t xml:space="preserve">Konstytucja Rzeczpospolitej Polskiej z 2 kwietnia 1997r. (Dz.U. z 1997 r. nr 78, poz. 483 ze zm.). </w:t>
      </w:r>
    </w:p>
    <w:p w14:paraId="33834C65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>Konwencja o Prawach Dziecka, przyjęta przez Zgromadzenie Ogólne Narodów Zjednoczonych z 20 listopada 1989 r. (Dz.U. z 1991 r. nr 120, poz. 526).</w:t>
      </w:r>
    </w:p>
    <w:p w14:paraId="4F1695FB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lastRenderedPageBreak/>
        <w:t xml:space="preserve">Ustawa z 26 stycznia 1982 r. – Karta Nauczyciela (tekst jedn.: Dz. U. z 2018 r. poz. 967 ze zm.). </w:t>
      </w:r>
    </w:p>
    <w:p w14:paraId="3084AF7A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 xml:space="preserve">Ustawa z 7 września 1991 r. o systemie oświaty (tekst jedn.: Dz. U. z 2019 r. poz. 1481). </w:t>
      </w:r>
    </w:p>
    <w:p w14:paraId="6D4CA75F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>Ustawa z 14 grudnia 2016 r. – Prawo oświatowe (tekst jedn.: Dz. U. z 2019 r. poz. 1481).</w:t>
      </w:r>
    </w:p>
    <w:p w14:paraId="30BDCF5D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 xml:space="preserve">Rozporządzenie Ministra Edukacji Narodowej z dnia 14 lutego 2017 r. w sprawie podstawy programowej wychowania przedszkolnego oraz podstawy programowej kształcenia ogólnego (Dz.U. z 2017 r., poz. 3). </w:t>
      </w:r>
    </w:p>
    <w:p w14:paraId="7CC8F354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 xml:space="preserve"> Ustawa z 26 października 1982r. o wychowaniu w trzeźwości i przeciwdziałaniu alkoholizmowi (tekst jedn. Dz.U. z 2016 r. poz. 487 ze zm.). </w:t>
      </w:r>
    </w:p>
    <w:p w14:paraId="442BE7D5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>Ustawa z 29 lipca 2005r. o przeciwdziałaniu narkomanii (tekst jedn. Dz. U. z 2019 r. poz. 852).</w:t>
      </w:r>
    </w:p>
    <w:p w14:paraId="6369BC34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zm.). </w:t>
      </w:r>
    </w:p>
    <w:p w14:paraId="6A661152" w14:textId="3E9DA74A" w:rsidR="008B0FD9" w:rsidRPr="00420C31" w:rsidRDefault="008B0FD9" w:rsidP="008B0FD9">
      <w:pPr>
        <w:numPr>
          <w:ilvl w:val="0"/>
          <w:numId w:val="1"/>
        </w:numPr>
        <w:spacing w:line="360" w:lineRule="auto"/>
      </w:pPr>
      <w:r w:rsidRPr="00420C31">
        <w:t>Podstawowe kierunki realizacji polityki oświatowej państwa w roku szkolnym 2022/23</w:t>
      </w:r>
    </w:p>
    <w:p w14:paraId="4127A970" w14:textId="3D65B67D" w:rsidR="004701DA" w:rsidRPr="00420C31" w:rsidRDefault="004701DA" w:rsidP="008B0FD9">
      <w:pPr>
        <w:numPr>
          <w:ilvl w:val="0"/>
          <w:numId w:val="1"/>
        </w:numPr>
        <w:spacing w:line="360" w:lineRule="auto"/>
      </w:pPr>
      <w:r w:rsidRPr="00420C31">
        <w:t>Wnioski z nadzoru dyrektora szkoły za rok szkolny 2021/2022</w:t>
      </w:r>
    </w:p>
    <w:p w14:paraId="68B36F59" w14:textId="77777777" w:rsidR="008B0FD9" w:rsidRDefault="008B0FD9" w:rsidP="008B0FD9">
      <w:pPr>
        <w:numPr>
          <w:ilvl w:val="0"/>
          <w:numId w:val="1"/>
        </w:numPr>
        <w:spacing w:line="360" w:lineRule="auto"/>
      </w:pPr>
      <w:r>
        <w:t>Ustawa z 9 listopada 1995r. o ochronie zdrowia przed następstwami używania tytoniu i wyrobów tytoniowych (tekst jedn. Dz.U. z 2017 r. poz. 957).</w:t>
      </w:r>
    </w:p>
    <w:p w14:paraId="46C38D23" w14:textId="77777777" w:rsidR="008B0FD9" w:rsidRPr="00420C31" w:rsidRDefault="008B0FD9" w:rsidP="008B0FD9">
      <w:pPr>
        <w:numPr>
          <w:ilvl w:val="0"/>
          <w:numId w:val="1"/>
        </w:numPr>
        <w:spacing w:line="360" w:lineRule="auto"/>
      </w:pPr>
      <w:r w:rsidRPr="00420C31">
        <w:rPr>
          <w:rStyle w:val="markedcontent"/>
        </w:rPr>
        <w:t>Rozporządzenie</w:t>
      </w:r>
      <w:r w:rsidRPr="00420C31">
        <w:t xml:space="preserve"> </w:t>
      </w:r>
      <w:r w:rsidRPr="00420C31">
        <w:rPr>
          <w:rStyle w:val="markedcontent"/>
        </w:rPr>
        <w:t>Ministra Edukacji i Nauki z dnia 8 kwietnia 2022 r. zmieniające rozporządzenie w sprawie organizacji kształcenia, wychowania i opieki dzieci i młodzieży</w:t>
      </w:r>
      <w:r w:rsidRPr="00420C31">
        <w:t xml:space="preserve"> </w:t>
      </w:r>
      <w:r w:rsidRPr="00420C31">
        <w:rPr>
          <w:rStyle w:val="markedcontent"/>
        </w:rPr>
        <w:t>będących obywatelami Ukrainy</w:t>
      </w:r>
      <w:r w:rsidRPr="00420C31">
        <w:br/>
      </w:r>
      <w:r w:rsidRPr="00420C31">
        <w:rPr>
          <w:rStyle w:val="markedcontent"/>
        </w:rPr>
        <w:t>Na podstawie art. 59 ustawy z dnia 12 marca 2022 r. o pomocy obywatelom Ukrainy w związku z konfliktem zbrojnym na terytorium tego państwa (Dz. U. poz. 583, 682, 683 i 684)</w:t>
      </w:r>
    </w:p>
    <w:p w14:paraId="570A4F74" w14:textId="77777777" w:rsidR="008B0FD9" w:rsidRPr="00420C31" w:rsidRDefault="008B0FD9" w:rsidP="008B0FD9">
      <w:pPr>
        <w:numPr>
          <w:ilvl w:val="0"/>
          <w:numId w:val="1"/>
        </w:numPr>
        <w:spacing w:line="360" w:lineRule="auto"/>
      </w:pPr>
      <w:r w:rsidRPr="00420C31">
        <w:rPr>
          <w:rStyle w:val="markedcontent"/>
        </w:rPr>
        <w:lastRenderedPageBreak/>
        <w:t>Rozporządzenie Ministra Edukacji i nauki z dnia 11 sierpnia 2022 r. zmieniające rozporządzenie w sprawie organizacji kształcenia, wychowania i opieki dzieci i młodzieży</w:t>
      </w:r>
      <w:r w:rsidRPr="00420C31">
        <w:t xml:space="preserve"> </w:t>
      </w:r>
      <w:r w:rsidRPr="00420C31">
        <w:rPr>
          <w:rStyle w:val="markedcontent"/>
        </w:rPr>
        <w:t>będących obywatelami Ukrainy</w:t>
      </w:r>
      <w:r w:rsidRPr="00420C31">
        <w:t xml:space="preserve">. </w:t>
      </w:r>
      <w:r w:rsidRPr="00420C31">
        <w:rPr>
          <w:rStyle w:val="markedcontent"/>
        </w:rPr>
        <w:t>Na podstawie art. 59 ustawy z dnia 12 marca 2022 r. o pomocy obywatelom Ukrainy w związku z konfliktem zbrojnym na terytorium tego państwa (Dz. U. poz. 583, z późn. zm.2)</w:t>
      </w:r>
    </w:p>
    <w:p w14:paraId="419709E1" w14:textId="77777777" w:rsidR="008B0FD9" w:rsidRDefault="008B0FD9" w:rsidP="008B0F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Wytyczne MEN, GIS, MZ.</w:t>
      </w:r>
    </w:p>
    <w:p w14:paraId="5A62D66D" w14:textId="77777777" w:rsidR="008B0FD9" w:rsidRDefault="008B0FD9" w:rsidP="008B0FD9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CC8FDB3" w14:textId="77777777" w:rsidR="008B0FD9" w:rsidRDefault="008B0FD9" w:rsidP="008B0F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MISJA I WIZJA SZKOŁY</w:t>
      </w:r>
    </w:p>
    <w:p w14:paraId="65B9774B" w14:textId="77777777" w:rsidR="008B0FD9" w:rsidRDefault="008B0FD9" w:rsidP="008B0F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17226C17" w14:textId="77777777" w:rsidR="008B0FD9" w:rsidRDefault="008B0FD9" w:rsidP="008B0F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1E995ACA" w14:textId="77777777" w:rsidR="008B0FD9" w:rsidRDefault="008B0FD9" w:rsidP="008B0FD9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MISJA SZKOŁY</w:t>
      </w:r>
    </w:p>
    <w:p w14:paraId="7C3CC634" w14:textId="77777777" w:rsidR="008B0FD9" w:rsidRDefault="008B0FD9" w:rsidP="008B0F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428CBC64" w14:textId="77777777" w:rsidR="008B0FD9" w:rsidRDefault="008B0FD9" w:rsidP="008B0FD9">
      <w:pPr>
        <w:pStyle w:val="Akapitzlist"/>
        <w:shd w:val="clear" w:color="auto" w:fill="FFFFFF"/>
        <w:autoSpaceDE w:val="0"/>
        <w:spacing w:line="360" w:lineRule="auto"/>
        <w:ind w:left="0"/>
        <w:jc w:val="both"/>
        <w:rPr>
          <w:rStyle w:val="Domylnaczcionkaakapitu2"/>
          <w:rFonts w:cs="Calibri"/>
        </w:rPr>
      </w:pPr>
      <w:r>
        <w:rPr>
          <w:rStyle w:val="Domylnaczcionkaakapitu2"/>
          <w:rFonts w:cs="Calibri"/>
          <w:b/>
          <w:bCs/>
          <w:iCs/>
          <w:color w:val="000000"/>
          <w:sz w:val="28"/>
          <w:szCs w:val="28"/>
        </w:rPr>
        <w:tab/>
      </w:r>
      <w:r>
        <w:rPr>
          <w:rStyle w:val="Domylnaczcionkaakapitu2"/>
          <w:rFonts w:cs="Calibri"/>
          <w:iCs/>
          <w:color w:val="000000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Style w:val="Domylnaczcionkaakapitu2"/>
          <w:rFonts w:cs="Calibri"/>
          <w:color w:val="000000"/>
        </w:rPr>
        <w:t xml:space="preserve">ształtowanie umiejętności nawiązywania kontaktów z rówieśnikami, także przedstawicielami innych kultur. Szkoła zapewnia pomoc we wszechstronnym rozwoju uczniów w wymiarze intelektualnym, psychicznym i społecznym. Zapewnia pomoc psychologiczną i pedagogiczną uczniom. </w:t>
      </w:r>
      <w:r>
        <w:rPr>
          <w:rStyle w:val="Domylnaczcionkaakapitu2"/>
          <w:rFonts w:cs="Calibri"/>
          <w:iCs/>
        </w:rPr>
        <w:t>P</w:t>
      </w:r>
      <w:r>
        <w:rPr>
          <w:rStyle w:val="Domylnaczcionkaakapitu2"/>
          <w:rFonts w:cs="Calibri"/>
        </w:rPr>
        <w:t xml:space="preserve">rzeciwdziała pojawianiu się zachowań ryzykownych, kształtując postawy odpowiedzialności za siebie i innych oraz troski o bezpieczeństwo uczniów, nauczycieli i rodziców. </w:t>
      </w:r>
    </w:p>
    <w:p w14:paraId="2C2419C7" w14:textId="77777777" w:rsidR="008B0FD9" w:rsidRDefault="008B0FD9" w:rsidP="008B0FD9">
      <w:pPr>
        <w:pStyle w:val="Akapitzlist"/>
        <w:shd w:val="clear" w:color="auto" w:fill="FFFFFF"/>
        <w:autoSpaceDE w:val="0"/>
        <w:spacing w:line="360" w:lineRule="auto"/>
        <w:ind w:left="0"/>
        <w:jc w:val="both"/>
        <w:rPr>
          <w:color w:val="000000"/>
        </w:rPr>
      </w:pPr>
      <w:r>
        <w:rPr>
          <w:rStyle w:val="Domylnaczcionkaakapitu2"/>
          <w:rFonts w:cs="Calibri"/>
        </w:rPr>
        <w:tab/>
        <w:t xml:space="preserve"> Misją szkoły jest uczenie wzajemnego szacunku i </w:t>
      </w:r>
      <w:r>
        <w:rPr>
          <w:rStyle w:val="Domylnaczcionkaakapitu2"/>
          <w:rFonts w:cs="Calibri"/>
          <w:color w:val="000000"/>
        </w:rPr>
        <w:t>uczciwości jako postawy życia w społeczeństwie i w państwie, w duchu przekazu dziedzictwa kulturowego i kształtowania postaw patriotycznych, obywatelskich, a także b</w:t>
      </w:r>
      <w:r>
        <w:rPr>
          <w:rStyle w:val="Domylnaczcionkaakapitu2"/>
          <w:rFonts w:cs="Calibri"/>
          <w:iCs/>
          <w:color w:val="000000"/>
        </w:rPr>
        <w:t>udowanie pozytywnego obrazu szkoły poprzez kultywowanie i tworzenie jej tradycji.</w:t>
      </w:r>
      <w:r>
        <w:rPr>
          <w:rStyle w:val="Domylnaczcionkaakapitu2"/>
          <w:rFonts w:cs="Calibri"/>
          <w:color w:val="000000"/>
        </w:rPr>
        <w:t xml:space="preserve"> </w:t>
      </w:r>
      <w:r>
        <w:rPr>
          <w:rStyle w:val="Domylnaczcionkaakapitu2"/>
          <w:rFonts w:cs="Calibri"/>
          <w:b/>
          <w:bCs/>
          <w:iCs/>
          <w:color w:val="000000"/>
        </w:rPr>
        <w:t xml:space="preserve"> </w:t>
      </w:r>
    </w:p>
    <w:p w14:paraId="7FFDABC6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Misją szkoły jest stwarzanie uczniom optymalnych warunków do prawidłowego, wszechstronnego rozwoju duchowego i intelektualnego poprzez kształcenie umiejętności kluczowych w procesie uczenia się przez całe życie, wspieranie rodziny w procesie wychowania i nauczania, promowanie wartości, takich jak:</w:t>
      </w:r>
    </w:p>
    <w:p w14:paraId="41B3CBE2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uczciwość i wiarygodność,</w:t>
      </w:r>
    </w:p>
    <w:p w14:paraId="29A167CF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>• odpowiedzialność i wytrwałość,</w:t>
      </w:r>
    </w:p>
    <w:p w14:paraId="30182759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poczucie własnej wartości i szacunek dla innych ludzi,</w:t>
      </w:r>
    </w:p>
    <w:p w14:paraId="29AA4F2F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ciekawość poznawcza, kreatywność, przedsiębiorczość,</w:t>
      </w:r>
    </w:p>
    <w:p w14:paraId="05AC8D5A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kultura osobista i gotowość do uczestnictwa w kulturze,</w:t>
      </w:r>
    </w:p>
    <w:p w14:paraId="47B76FEA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podejmowanie inicjatyw i gotowość do pracy zespołowej</w:t>
      </w:r>
    </w:p>
    <w:p w14:paraId="634D4304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postawa obywatelska</w:t>
      </w:r>
    </w:p>
    <w:p w14:paraId="2610D695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• postawa poszanowania tradycji, kultury własnego narodu oraz tolerancji dla innych kultur, tradycji i wyznań,</w:t>
      </w:r>
    </w:p>
    <w:p w14:paraId="6F04DBB5" w14:textId="77777777" w:rsidR="008B0FD9" w:rsidRPr="00935583" w:rsidRDefault="008B0FD9" w:rsidP="00935583">
      <w:pPr>
        <w:pStyle w:val="Akapitzlist"/>
        <w:numPr>
          <w:ilvl w:val="0"/>
          <w:numId w:val="37"/>
        </w:numPr>
        <w:shd w:val="clear" w:color="auto" w:fill="FFFFFF"/>
        <w:autoSpaceDE w:val="0"/>
        <w:spacing w:line="360" w:lineRule="auto"/>
        <w:rPr>
          <w:color w:val="000000"/>
        </w:rPr>
      </w:pPr>
      <w:r w:rsidRPr="00935583">
        <w:rPr>
          <w:color w:val="000000"/>
        </w:rPr>
        <w:t>postawa szacunku wobec przyrody i troska o środowisko naturalne w świetle zmian zachodzących w klimacie.</w:t>
      </w:r>
    </w:p>
    <w:p w14:paraId="286D96D5" w14:textId="77777777" w:rsidR="008B0FD9" w:rsidRDefault="008B0FD9" w:rsidP="008B0FD9">
      <w:pPr>
        <w:shd w:val="clear" w:color="auto" w:fill="FFFFFF"/>
        <w:autoSpaceDE w:val="0"/>
        <w:spacing w:line="360" w:lineRule="auto"/>
        <w:ind w:left="720"/>
        <w:rPr>
          <w:color w:val="000000"/>
        </w:rPr>
      </w:pPr>
    </w:p>
    <w:p w14:paraId="0F402866" w14:textId="77777777" w:rsidR="008B0FD9" w:rsidRDefault="008B0FD9" w:rsidP="008B0FD9">
      <w:pPr>
        <w:pStyle w:val="Akapitzlist"/>
        <w:shd w:val="clear" w:color="auto" w:fill="FFFFFF"/>
        <w:autoSpaceDE w:val="0"/>
        <w:ind w:left="0"/>
        <w:jc w:val="both"/>
        <w:rPr>
          <w:color w:val="000000"/>
        </w:rPr>
      </w:pPr>
    </w:p>
    <w:p w14:paraId="2B5A7B51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WIZJA SZKOŁY</w:t>
      </w:r>
    </w:p>
    <w:p w14:paraId="493996FC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szkole przyjaznej uczniowi chcemy kształtować człowieka ciekawego świata, twórczego i odpowiedzialnego. Uczniowie naszej szkoły mają możliwość rozwoju we wszystkich sferach osobowości. Przygotowują się do wypełniania obowiązków rodzinnych i społecznych w oparciu o zasady solidarności, demokracji, tolerancji i sprawiedliwości. Wartościami nadrzędnymi, przyjętymi w naszej szkole, są szacunek do drugiego człowieka, odpowiedzialność za siebie i innych oraz tworzenie wspólnoty uczniów, nauczycieli i rodziców wynikającej ze współpracy i wzajemnego zaufania. </w:t>
      </w:r>
    </w:p>
    <w:p w14:paraId="4162231B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Naszym celem jest stworzenie szkoły, w której:</w:t>
      </w:r>
    </w:p>
    <w:p w14:paraId="6CE98950" w14:textId="77777777" w:rsidR="008B0FD9" w:rsidRDefault="008B0FD9" w:rsidP="008B0FD9">
      <w:pPr>
        <w:numPr>
          <w:ilvl w:val="0"/>
          <w:numId w:val="3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uczniowie zdobywają wiedzę i umiejętności, przygotowujące ich do dalszego procesu kształcenia i wszechstronnie rozwijają swoje zainteresowania,</w:t>
      </w:r>
    </w:p>
    <w:p w14:paraId="5645BF57" w14:textId="77777777" w:rsidR="008B0FD9" w:rsidRDefault="008B0FD9" w:rsidP="008B0FD9">
      <w:pPr>
        <w:numPr>
          <w:ilvl w:val="0"/>
          <w:numId w:val="7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uczniowie  pracują na rzecz środowiska i kształtują postawę otwartości, kreatywności, bezinteresowności i aktywnego uczestnictwa w życiu społeczności lokalnej,</w:t>
      </w:r>
    </w:p>
    <w:p w14:paraId="4CCA616B" w14:textId="77777777" w:rsidR="008B0FD9" w:rsidRDefault="008B0FD9" w:rsidP="008B0FD9">
      <w:pPr>
        <w:numPr>
          <w:ilvl w:val="0"/>
          <w:numId w:val="4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>uwzględnia się  działania problematyki zdrowotnej i profilaktyki uzależnień,</w:t>
      </w:r>
    </w:p>
    <w:p w14:paraId="0B082688" w14:textId="77777777" w:rsidR="008B0FD9" w:rsidRDefault="008B0FD9" w:rsidP="008B0FD9">
      <w:pPr>
        <w:numPr>
          <w:ilvl w:val="0"/>
          <w:numId w:val="4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panuje przyjazna i życzliwa atmosfera, oparta na kulturze osobistej wszystkich członków społeczności szkolnej, wzajemnym szacunku i akceptacji, w której brak jest agresji, przemocy i dyskryminacji,</w:t>
      </w:r>
    </w:p>
    <w:p w14:paraId="52BAEF05" w14:textId="77777777" w:rsidR="008B0FD9" w:rsidRDefault="008B0FD9" w:rsidP="008B0FD9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rodzice są odpowiedzialni za budowanie systemu wartości u swoich dzieci i wspierają nauczycieli, współuczestniczą w podejmowaniu decyzji i rozwiązywaniu problemów. </w:t>
      </w:r>
    </w:p>
    <w:p w14:paraId="687074D2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</w:p>
    <w:p w14:paraId="3D3E8C9B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POŻĄDANE CECHY UCZNIA SZKOŁY:</w:t>
      </w:r>
    </w:p>
    <w:p w14:paraId="23A4FADD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jest życzliwy, dostrzega potrzeby drugiego człowieka, rozwija swoje zdolności i zainteresowania, jest kreatywny.</w:t>
      </w:r>
    </w:p>
    <w:p w14:paraId="0B38C0FD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szanuje ludzi i respektuje ich prawa, jest tolerancyjny</w:t>
      </w:r>
    </w:p>
    <w:p w14:paraId="1B504F14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jest odpowiedzialny za swoje działania, odróżnia dobro od zła</w:t>
      </w:r>
    </w:p>
    <w:p w14:paraId="72F66956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potrafi sobie radzić z trudnymi uczuciami (złość, gniew, strach) i potrafi rozwiązywać konflikty,</w:t>
      </w:r>
    </w:p>
    <w:p w14:paraId="7233F57C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potrafi komunikować się z innymi, dyskutować, bronić i uzasadniać własny punkt widzenia, godnie reprezentuje szkołę na zewnątrz,</w:t>
      </w:r>
    </w:p>
    <w:p w14:paraId="4E5D8FF4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kieruje się poszanowaniem dla polskiego dziedzictwa kulturowego przy jednoczesnym otwarciu na kultury Europy i świata,</w:t>
      </w:r>
    </w:p>
    <w:p w14:paraId="766871DB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czuje się bezpiecznie w swoim środowisku szkolnym,</w:t>
      </w:r>
    </w:p>
    <w:p w14:paraId="1FE4E62E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dba o zdrowie i higienę osobistą, estetykę ubioru, pomieszczeń,</w:t>
      </w:r>
    </w:p>
    <w:p w14:paraId="2B5F43DC" w14:textId="77777777" w:rsidR="008B0FD9" w:rsidRDefault="008B0FD9" w:rsidP="008B0FD9">
      <w:pPr>
        <w:numPr>
          <w:ilvl w:val="0"/>
          <w:numId w:val="6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dostrzega potrzebę dbania o środowisko i troszczy się o nie.</w:t>
      </w:r>
    </w:p>
    <w:p w14:paraId="00BB1DE7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</w:p>
    <w:p w14:paraId="2576C544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 MODEL ABSOLWENTA SZKOŁY:</w:t>
      </w:r>
    </w:p>
    <w:p w14:paraId="587A8AD5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w swoim postępowaniu kieruje się szacunkiem wobec drugiego człowieka,</w:t>
      </w:r>
    </w:p>
    <w:p w14:paraId="702CFD82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świadomie podejmuje decyzje i bierze za nie odpowiedzialność. Potrafi przewidzieć ich skutki oraz ponieść konsekwencje swojego postępowania,</w:t>
      </w:r>
    </w:p>
    <w:p w14:paraId="09064A95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>jest tolerancyjny, kulturalny, respektuje ogólnie przyjęte normy społeczne,</w:t>
      </w:r>
    </w:p>
    <w:p w14:paraId="5167EE66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jest asertywny i odpowiednio reaguje w sytuacjach zagrożenia bezpieczeństwa własnego i innych,</w:t>
      </w:r>
    </w:p>
    <w:p w14:paraId="1B31A8B5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potrafi zdecydować o kierunku dalszego kształcenia,</w:t>
      </w:r>
    </w:p>
    <w:p w14:paraId="5B21DF93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potrafi właściwie i bezpiecznie wykorzystywać technologie informacyjne</w:t>
      </w:r>
    </w:p>
    <w:p w14:paraId="3D8AF09B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pracuje nad własnym rozwojem, budując świadomie swój system wartości,</w:t>
      </w:r>
    </w:p>
    <w:p w14:paraId="163D3ADC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zna i szanuje historię, kulturę i tradycję naszego regionu oraz narodu,</w:t>
      </w:r>
    </w:p>
    <w:p w14:paraId="4607C783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pozostaje wrażliwy na piękno otaczającego świata i ma świadomość ekologiczną,</w:t>
      </w:r>
    </w:p>
    <w:p w14:paraId="337DD245" w14:textId="77777777" w:rsidR="008B0FD9" w:rsidRDefault="008B0FD9" w:rsidP="008B0FD9">
      <w:pPr>
        <w:numPr>
          <w:ilvl w:val="0"/>
          <w:numId w:val="9"/>
        </w:numPr>
        <w:shd w:val="clear" w:color="auto" w:fill="FFFFFF"/>
        <w:autoSpaceDE w:val="0"/>
        <w:spacing w:line="360" w:lineRule="auto"/>
      </w:pPr>
      <w:r>
        <w:rPr>
          <w:color w:val="000000"/>
        </w:rPr>
        <w:t xml:space="preserve">umie dokonywać dobrych wyborów światopoglądowych. </w:t>
      </w:r>
    </w:p>
    <w:p w14:paraId="7CF86732" w14:textId="77777777" w:rsidR="008B0FD9" w:rsidRDefault="008B0FD9" w:rsidP="008B0FD9">
      <w:pPr>
        <w:shd w:val="clear" w:color="auto" w:fill="FFFFFF"/>
        <w:autoSpaceDE w:val="0"/>
        <w:spacing w:line="360" w:lineRule="auto"/>
      </w:pPr>
    </w:p>
    <w:p w14:paraId="609BE9F7" w14:textId="77777777" w:rsidR="008B0FD9" w:rsidRDefault="008B0FD9" w:rsidP="008B0FD9">
      <w:pPr>
        <w:shd w:val="clear" w:color="auto" w:fill="FFFF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ZADANIA SZKOLNEGO PROGRAMU WYCHOWAWCZO-PROFILAKTYCZNEGO</w:t>
      </w:r>
    </w:p>
    <w:p w14:paraId="586B8BDC" w14:textId="77777777" w:rsidR="008B0FD9" w:rsidRDefault="008B0FD9" w:rsidP="008B0FD9">
      <w:pPr>
        <w:shd w:val="clear" w:color="auto" w:fill="FFFF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0E15CAD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 ZAŁOŻENIA OGÓLNE</w:t>
      </w:r>
      <w:r>
        <w:rPr>
          <w:color w:val="000000"/>
          <w:sz w:val="28"/>
          <w:szCs w:val="28"/>
        </w:rPr>
        <w:t xml:space="preserve"> </w:t>
      </w:r>
    </w:p>
    <w:p w14:paraId="50AD25F3" w14:textId="77777777" w:rsidR="008B0FD9" w:rsidRDefault="008B0FD9" w:rsidP="008B0FD9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</w:p>
    <w:p w14:paraId="1D95B199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jc w:val="both"/>
        <w:rPr>
          <w:color w:val="000000"/>
        </w:rPr>
      </w:pPr>
      <w:r>
        <w:rPr>
          <w:color w:val="000000"/>
        </w:rPr>
        <w:t xml:space="preserve">Zgodnie ze wskazaniami działalność wychowawczo-profilaktyczna w naszej szkole polega na prowadzeniu działalności, która ma na celu wspomaganie ucznia w jego rozwoju ukierunkowanym na osiągnięcie pełnej dojrzałości w sferze: </w:t>
      </w:r>
    </w:p>
    <w:p w14:paraId="12CAF7A7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jc w:val="both"/>
        <w:rPr>
          <w:color w:val="000000"/>
        </w:rPr>
      </w:pPr>
      <w:r>
        <w:rPr>
          <w:color w:val="000000"/>
        </w:rPr>
        <w:t xml:space="preserve">• fizycznej - ukierunkowanej na zdobycie przez ucznia wiedzy i umiejętności pozwalających na prowadzenie zdrowego stylu życia i podejmowania zachowań prozdrowotnych; </w:t>
      </w:r>
    </w:p>
    <w:p w14:paraId="0F8B7692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jc w:val="both"/>
        <w:rPr>
          <w:color w:val="000000"/>
        </w:rPr>
      </w:pPr>
      <w:r>
        <w:rPr>
          <w:color w:val="000000"/>
        </w:rPr>
        <w:t xml:space="preserve">• 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witalności, nabycie umiejętności chroniących przed zagrożeniami współczesnego świata; </w:t>
      </w:r>
    </w:p>
    <w:p w14:paraId="74507BA7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jc w:val="both"/>
        <w:rPr>
          <w:color w:val="000000"/>
        </w:rPr>
      </w:pPr>
      <w:r>
        <w:rPr>
          <w:color w:val="000000"/>
        </w:rPr>
        <w:lastRenderedPageBreak/>
        <w:t xml:space="preserve">• społecznej - ukierunkowanej na kształtowanie postawy otwartości w życiu społecznym, opartej na umiejętności samodzielnej analizy wzorów i norm społecznych oraz ćwiczeniu umiejętności wypełniania ról społecznych; </w:t>
      </w:r>
    </w:p>
    <w:p w14:paraId="4EA4B3D9" w14:textId="77777777" w:rsidR="008B0FD9" w:rsidRDefault="008B0FD9" w:rsidP="008B0FD9">
      <w:pPr>
        <w:shd w:val="clear" w:color="auto" w:fill="FFFFFF"/>
        <w:autoSpaceDE w:val="0"/>
        <w:spacing w:line="360" w:lineRule="auto"/>
        <w:ind w:left="283"/>
        <w:jc w:val="both"/>
        <w:rPr>
          <w:color w:val="000000"/>
        </w:rPr>
      </w:pPr>
      <w:r>
        <w:rPr>
          <w:color w:val="000000"/>
        </w:rPr>
        <w:t xml:space="preserve">• aksjologicznej - ukierunkowanej na zdobycie konstruktywnego i stabilnego systemu wartości, w tym docenienie znaczenia zdrowia oraz poczucia sensu istnienia. </w:t>
      </w:r>
    </w:p>
    <w:p w14:paraId="1F94612D" w14:textId="77777777" w:rsidR="008B0FD9" w:rsidRDefault="008B0FD9" w:rsidP="008B0FD9">
      <w:pPr>
        <w:shd w:val="clear" w:color="auto" w:fill="FFFFFF"/>
        <w:autoSpaceDE w:val="0"/>
        <w:ind w:left="4248" w:firstLine="708"/>
        <w:jc w:val="both"/>
        <w:rPr>
          <w:color w:val="000000"/>
        </w:rPr>
      </w:pPr>
    </w:p>
    <w:p w14:paraId="1A60D0EB" w14:textId="77777777" w:rsidR="008B0FD9" w:rsidRDefault="008B0FD9" w:rsidP="008B0FD9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0F3B8B7C" w14:textId="77777777" w:rsidR="008B0FD9" w:rsidRDefault="008B0FD9" w:rsidP="008B0FD9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OGÓLNE ZADANIA WYCHOWAWCZO - PROFILAKTYCZNE</w:t>
      </w:r>
    </w:p>
    <w:p w14:paraId="7A62CBCA" w14:textId="77777777" w:rsidR="008B0FD9" w:rsidRDefault="008B0FD9" w:rsidP="008B0FD9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B3109FB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Stworzenie warunków do wszechstronnego rozwoju osobowości dziecka.</w:t>
      </w:r>
    </w:p>
    <w:p w14:paraId="6358B6ED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Przygotowanie uczniów do samodzielnego życia, prawidłowego funkcjonowania w społeczeństwie.</w:t>
      </w:r>
    </w:p>
    <w:p w14:paraId="5D6E8CA5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Wdrożenie do przestrzegania zasad dobrego wychowania i kultury życia codziennego, tolerancji wobec drugiego człowieka.</w:t>
      </w:r>
    </w:p>
    <w:p w14:paraId="75167B04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Zwiększenie świadomości i aktywności  społeczności szkolnej na rzecz promocji zdrowia.</w:t>
      </w:r>
    </w:p>
    <w:p w14:paraId="7A7A49ED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Rozwijanie zainteresowań sportowych, artystycznych oraz uzdolnień  i talentów dzieci. </w:t>
      </w:r>
    </w:p>
    <w:p w14:paraId="40730481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</w:pPr>
      <w:r>
        <w:rPr>
          <w:color w:val="000000"/>
        </w:rPr>
        <w:t>Współpraca wychowawcza domu, szkoły, środowiska rówieśniczego i społeczności lokalnej.</w:t>
      </w:r>
    </w:p>
    <w:p w14:paraId="1780A900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t>Propagowanie aktywnego udziału w działalności kulturalnej szkoły i poza nią.</w:t>
      </w:r>
    </w:p>
    <w:p w14:paraId="3DE01A33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Realizowanie wśród uczniów i wychowanków oraz ich rodziców lub opiekunów programów: wychowawczych dostosowanych do potrzeb indywidualnych i grupowych.</w:t>
      </w:r>
    </w:p>
    <w:p w14:paraId="5959EF04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Integracja klasy poprzez wycieczki, wyjazdy na zieloną szkołę, zajęcia psychoedukacyjne, wspólne zabawy, imprezy i inicjatywy szkolne.</w:t>
      </w:r>
    </w:p>
    <w:p w14:paraId="6A335A25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Aktywizacja rodziców do współpracy ze szkołą.</w:t>
      </w:r>
    </w:p>
    <w:p w14:paraId="4F163AA5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Diagnozowanie przez nauczycieli potrzeb i problemów wychowanków i ich rodzin oraz stosowanie różnych sposobów rozwiązywania konfliktów. </w:t>
      </w:r>
    </w:p>
    <w:p w14:paraId="22D4B9CA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color w:val="000000"/>
        </w:rPr>
      </w:pPr>
      <w:r>
        <w:rPr>
          <w:color w:val="000000"/>
        </w:rPr>
        <w:t>Kształtowanie postaw patriotycznych, szacunku do  symboli, tradycji i świąt narodowych.</w:t>
      </w:r>
    </w:p>
    <w:p w14:paraId="55E838CC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color w:val="000000"/>
        </w:rPr>
        <w:lastRenderedPageBreak/>
        <w:t>Organizacja zajęć sportowych i rekreacyjnych na kompleksie boisk sportowych i placu zabaw .</w:t>
      </w:r>
    </w:p>
    <w:p w14:paraId="48D7CFB6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Zapoznanie z normami zachowania obowiązującymi w szkole.</w:t>
      </w:r>
    </w:p>
    <w:p w14:paraId="1A485EA6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Znajomość zasad ruchu drogowego – bezpieczeństwo w drodze do szkoły.</w:t>
      </w:r>
    </w:p>
    <w:p w14:paraId="6563BE80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Promowanie zdrowego stylu życia.</w:t>
      </w:r>
    </w:p>
    <w:p w14:paraId="3E90172E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Kształtowanie nawyków prozdrowotnych.</w:t>
      </w:r>
    </w:p>
    <w:p w14:paraId="38D62205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Zapoznanie z zasadami udzielania pierwszej pomocy przedmedycznej.</w:t>
      </w:r>
    </w:p>
    <w:p w14:paraId="09E3D949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Rozpoznawanie sytuacji i zachowań ryzykownych, w tym korzystanie ze środków psychoaktywnych (lekarstw bez wskazań lekarskich, papierosów, alkoholu i narkotyków).</w:t>
      </w:r>
    </w:p>
    <w:p w14:paraId="0513733B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Doskonalenie zawodowe nauczycieli i wychowawców w zakresie realizacji szkolnej interwencji profilaktycznej w przypadku podejmowania przez uczniów i wychowanków zachowań ryzykownych.</w:t>
      </w:r>
    </w:p>
    <w:p w14:paraId="56384A44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Kształtowanie i wzmacnianie norm przeciwnych podejmowaniu zachowań ryzykownych, w tym używaniu przez uczniów papierosów, alkoholu, środków odurzających, substancji psychotropowych, środków zastępczych, nowych substancji psychoaktywnych.</w:t>
      </w:r>
    </w:p>
    <w:p w14:paraId="4885F682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Eliminowanie z życia szkolnego agresji i przemocy rówieśniczej.</w:t>
      </w:r>
    </w:p>
    <w:p w14:paraId="564EB0F7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Działania w zakresie zapobiegania i przeciwdziałania cyberprzemocy wśród  uczniów. </w:t>
      </w:r>
    </w:p>
    <w:p w14:paraId="23E7E879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Uwrażliwianie na zagrożenia związane z korzystaniem z  Internetu, komputerów, telefonów komórkowych i telewizji.</w:t>
      </w:r>
    </w:p>
    <w:p w14:paraId="12CE1D49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Wzmacnianie poczucia własnej wartości uczniów, podkreślanie pozytywnych doświadczeń życiowych, pomagających młodym ludziom ukształtować pozytywną tożsamość.</w:t>
      </w:r>
    </w:p>
    <w:p w14:paraId="08463D42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Uczenie sposobów wyrażania własnych emocji i radzenia sobie ze stresem.</w:t>
      </w:r>
    </w:p>
    <w:p w14:paraId="09A8C840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Realizowanie wśród uczniów i wychowanków oraz ich rodziców lub opiekunów programów profilaktycznych i promocji zdrowia psychicznego dostosowanych do potrzeb indywidualnych i grupowych oraz realizowanych celów profilaktycznych.</w:t>
      </w:r>
    </w:p>
    <w:p w14:paraId="2B16E65D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przypadkach.</w:t>
      </w:r>
    </w:p>
    <w:p w14:paraId="28905095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Rozwijanie i wzmacnianie umiejętności psychologicznych i społecznych uczniów.</w:t>
      </w:r>
    </w:p>
    <w:p w14:paraId="437032F4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Kształtowanie u uczniów umiejętności życiowych, w szczególności samokontroli, radzenia sobie ze stresem, rozpoznawania i wyrażania własnych emocji.</w:t>
      </w:r>
    </w:p>
    <w:p w14:paraId="425F97C7" w14:textId="77777777" w:rsidR="008B0FD9" w:rsidRDefault="008B0FD9" w:rsidP="008B0FD9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b/>
          <w:bCs/>
          <w:sz w:val="28"/>
          <w:szCs w:val="28"/>
        </w:rPr>
      </w:pPr>
      <w:r>
        <w:rPr>
          <w:bCs/>
          <w:color w:val="000000"/>
        </w:rPr>
        <w:t>Kształtowanie krytycznego myślenia i wspomaganie uczniów i wychowanków w konstruktywnym podejmowaniu decyzji w sytuacjach trudnych, zagrażających prawidłowemu rozwojowi i zdrowemu życiu.</w:t>
      </w:r>
    </w:p>
    <w:p w14:paraId="684E7EAA" w14:textId="77777777" w:rsidR="008B0FD9" w:rsidRDefault="008B0FD9" w:rsidP="008B0FD9">
      <w:pPr>
        <w:shd w:val="clear" w:color="auto" w:fill="FFFFFF"/>
        <w:tabs>
          <w:tab w:val="left" w:pos="284"/>
        </w:tabs>
        <w:autoSpaceDE w:val="0"/>
        <w:spacing w:line="360" w:lineRule="auto"/>
        <w:rPr>
          <w:b/>
          <w:bCs/>
          <w:sz w:val="28"/>
          <w:szCs w:val="28"/>
        </w:rPr>
      </w:pPr>
    </w:p>
    <w:p w14:paraId="265E23A4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ZADANIA I OBOWIĄZKI PODMIOTÓW REALIZUJĄCYCH PROGRAM:</w:t>
      </w:r>
    </w:p>
    <w:p w14:paraId="048A02EE" w14:textId="77777777" w:rsidR="008B0FD9" w:rsidRDefault="008B0FD9" w:rsidP="008B0FD9">
      <w:pPr>
        <w:shd w:val="clear" w:color="auto" w:fill="FFFFFF"/>
        <w:autoSpaceDE w:val="0"/>
        <w:spacing w:line="360" w:lineRule="auto"/>
      </w:pPr>
      <w:r>
        <w:rPr>
          <w:b/>
          <w:bCs/>
          <w:sz w:val="28"/>
          <w:szCs w:val="28"/>
        </w:rPr>
        <w:t xml:space="preserve"> a) Dyrektor szkoły: </w:t>
      </w:r>
    </w:p>
    <w:p w14:paraId="3D9F085A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dba o prawidłowe funkcjonowanie szkoły, o poziom pracy wychowawczej i opiekuńczej szkoły,</w:t>
      </w:r>
    </w:p>
    <w:p w14:paraId="19103EC3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nadzoruje zgodność działania szkoły ze statutem, w tym dba o przestrzeganie zasad oceniania, praw uczniów, kompetencji organów szkoły,</w:t>
      </w:r>
    </w:p>
    <w:p w14:paraId="1F447F0E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organizuje szkolenia dla nauczycieli, </w:t>
      </w:r>
    </w:p>
    <w:p w14:paraId="21CB091D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dba o zapewnienie bezpieczeństwa na terenie szkoły; </w:t>
      </w:r>
    </w:p>
    <w:p w14:paraId="05296CE3" w14:textId="77777777" w:rsidR="008B0FD9" w:rsidRDefault="008B0FD9" w:rsidP="008B0FD9">
      <w:pPr>
        <w:shd w:val="clear" w:color="auto" w:fill="FFFFFF"/>
        <w:autoSpaceDE w:val="0"/>
        <w:spacing w:line="360" w:lineRule="auto"/>
      </w:pPr>
    </w:p>
    <w:p w14:paraId="214301A8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Pedagodzy szkolni: </w:t>
      </w:r>
    </w:p>
    <w:p w14:paraId="22A33E8F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rPr>
          <w:sz w:val="28"/>
          <w:szCs w:val="28"/>
        </w:rPr>
        <w:lastRenderedPageBreak/>
        <w:t xml:space="preserve"> </w:t>
      </w:r>
      <w:r>
        <w:t>prowadzą działania diagnostyczne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</w:t>
      </w:r>
    </w:p>
    <w:p w14:paraId="6BA3B416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diagnozują sytuacje w szkole w celu rozwiązywania problemów wychowawczych stanowiących barierę i ograniczających aktywne i pełne uczestnictwo ucznia w życiu szkoły; </w:t>
      </w:r>
    </w:p>
    <w:p w14:paraId="02409C6B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udzielają uczniom pomocy psychologiczno-pedagogicznej w formach odpowiednich do rozpoznanych potrzeb; </w:t>
      </w:r>
    </w:p>
    <w:p w14:paraId="03BD620F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podejmują działania z zakresu profilaktyki uzależnień i innych problemów dzieci i młodzieży; </w:t>
      </w:r>
    </w:p>
    <w:p w14:paraId="13677ADF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inicjują i prowadzi działania mediacyjne i interwencyjne w sytuacjach kryzysowych; </w:t>
      </w:r>
    </w:p>
    <w:p w14:paraId="03E187EF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pomagają rodzicom i nauczycielom w rozpoznawaniu i rozwijaniu indywidualnych możliwości, predyspozycji i uzdolnień uczniów oraz udzielaniu pomocy psychologiczno-pedagogicznej,</w:t>
      </w:r>
    </w:p>
    <w:p w14:paraId="7E2898A0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  <w:rPr>
          <w:b/>
          <w:bCs/>
        </w:rPr>
      </w:pPr>
      <w:r>
        <w:t xml:space="preserve">współpracują z placówkami wspierającymi proces dydaktyczno-wychowawczy szkoły i poszerzającymi zakres działań o charakterze profilaktycznym w tym z poradnią psychologiczno - pedagogiczną, </w:t>
      </w:r>
    </w:p>
    <w:p w14:paraId="76742E8A" w14:textId="77777777" w:rsidR="008B0FD9" w:rsidRDefault="008B0FD9" w:rsidP="008B0FD9">
      <w:pPr>
        <w:shd w:val="clear" w:color="auto" w:fill="FFFFFF"/>
        <w:autoSpaceDE w:val="0"/>
        <w:spacing w:line="360" w:lineRule="auto"/>
      </w:pPr>
      <w:r>
        <w:rPr>
          <w:b/>
          <w:bCs/>
        </w:rPr>
        <w:t>c) Nauczyciele</w:t>
      </w:r>
      <w:r>
        <w:t xml:space="preserve">: </w:t>
      </w:r>
    </w:p>
    <w:p w14:paraId="622A68D4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reagują na przejawy niedostosowania społecznego u dzieci, </w:t>
      </w:r>
    </w:p>
    <w:p w14:paraId="1004813C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wspierają swoją postawą i działaniami pedagogicznymi rozwój psychofizyczny uczniów, </w:t>
      </w:r>
    </w:p>
    <w:p w14:paraId="17DE83B6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udzielają pomocy w przezwyciężaniu niepowodzeń szkolnych,</w:t>
      </w:r>
    </w:p>
    <w:p w14:paraId="4E6F9756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  <w:r>
        <w:t xml:space="preserve">w oparciu o rozpoznane potrzeby uczniów, świadczą pomoc psychologiczno - pedagogiczną w bieżącej pracy z uczniem </w:t>
      </w:r>
    </w:p>
    <w:p w14:paraId="2A0D9D41" w14:textId="77777777" w:rsidR="008B0FD9" w:rsidRDefault="008B0FD9" w:rsidP="008B0FD9">
      <w:pPr>
        <w:shd w:val="clear" w:color="auto" w:fill="FFFFFF"/>
        <w:autoSpaceDE w:val="0"/>
        <w:spacing w:line="360" w:lineRule="auto"/>
      </w:pPr>
      <w:r>
        <w:rPr>
          <w:b/>
          <w:bCs/>
          <w:sz w:val="28"/>
          <w:szCs w:val="28"/>
        </w:rPr>
        <w:t>d) Wychowawca klasy:</w:t>
      </w:r>
      <w:r>
        <w:rPr>
          <w:sz w:val="28"/>
          <w:szCs w:val="28"/>
        </w:rPr>
        <w:t xml:space="preserve"> </w:t>
      </w:r>
    </w:p>
    <w:p w14:paraId="67568660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koordynuje pomoc psychologiczno - pedagogiczną w swojej klasie; </w:t>
      </w:r>
    </w:p>
    <w:p w14:paraId="7D6E00D0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dąży w swojej pracy do integracji zespołu klasowego, </w:t>
      </w:r>
    </w:p>
    <w:p w14:paraId="00223A01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sprawuje opiekę wychowawczą nad powierzonymi mu uczniami szkoły poprzez tworzenie warunków wspomagających ich rozwój,</w:t>
      </w:r>
    </w:p>
    <w:p w14:paraId="3C17F761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lastRenderedPageBreak/>
        <w:t xml:space="preserve">uczy pozytywnego myślenia i stawiania na sukces poprzez rozwijanie poczucia własnej wartości, </w:t>
      </w:r>
    </w:p>
    <w:p w14:paraId="7E7A14DC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  <w:r>
        <w:t xml:space="preserve">realizuje w toku pracy wychowawczej treści i cele programowe programu wychowawczo-profilaktycznego szkoły </w:t>
      </w:r>
    </w:p>
    <w:p w14:paraId="2C7F353B" w14:textId="77777777" w:rsidR="008B0FD9" w:rsidRDefault="008B0FD9" w:rsidP="008B0FD9">
      <w:pPr>
        <w:shd w:val="clear" w:color="auto" w:fill="FFFFFF"/>
        <w:autoSpaceDE w:val="0"/>
        <w:spacing w:line="360" w:lineRule="auto"/>
      </w:pPr>
      <w:r>
        <w:rPr>
          <w:b/>
          <w:bCs/>
          <w:sz w:val="28"/>
          <w:szCs w:val="28"/>
        </w:rPr>
        <w:t xml:space="preserve"> e) Rodzice: </w:t>
      </w:r>
    </w:p>
    <w:p w14:paraId="2729F546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współdziałają z nauczycielami i wychowawcą w sprawach wychowania i kształcenia dzieci, </w:t>
      </w:r>
    </w:p>
    <w:p w14:paraId="0FB333EF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>dbają o właściwą formę spędzania czasu wolnego swoich dzieci,</w:t>
      </w:r>
    </w:p>
    <w:p w14:paraId="68DBFF76" w14:textId="77777777" w:rsidR="008B0FD9" w:rsidRDefault="008B0FD9" w:rsidP="008B0FD9">
      <w:pPr>
        <w:numPr>
          <w:ilvl w:val="0"/>
          <w:numId w:val="11"/>
        </w:numPr>
        <w:shd w:val="clear" w:color="auto" w:fill="FFFFFF"/>
        <w:autoSpaceDE w:val="0"/>
        <w:spacing w:line="360" w:lineRule="auto"/>
      </w:pPr>
      <w:r>
        <w:t xml:space="preserve"> dbają o spójność przekazu i współpracę w zakresie wychowania i profilaktyki zachowań niepożądanych. </w:t>
      </w:r>
    </w:p>
    <w:p w14:paraId="5AE42F14" w14:textId="77777777" w:rsidR="008B0FD9" w:rsidRDefault="008B0FD9" w:rsidP="008B0FD9">
      <w:pPr>
        <w:shd w:val="clear" w:color="auto" w:fill="FFFFFF"/>
        <w:autoSpaceDE w:val="0"/>
        <w:spacing w:line="360" w:lineRule="auto"/>
      </w:pPr>
    </w:p>
    <w:p w14:paraId="7EEEEA9A" w14:textId="77777777" w:rsidR="008B0FD9" w:rsidRDefault="008B0FD9" w:rsidP="008B0FD9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IV. DIAGNOZA SYTUACJI WYCHOWAWCZEJ</w:t>
      </w:r>
    </w:p>
    <w:p w14:paraId="2EAB1C11" w14:textId="77777777" w:rsidR="008B0FD9" w:rsidRDefault="008B0FD9" w:rsidP="008B0FD9">
      <w:pPr>
        <w:jc w:val="center"/>
        <w:rPr>
          <w:sz w:val="28"/>
          <w:szCs w:val="28"/>
        </w:rPr>
      </w:pPr>
    </w:p>
    <w:p w14:paraId="75609768" w14:textId="77777777" w:rsidR="008B0FD9" w:rsidRDefault="008B0FD9" w:rsidP="008B0FD9">
      <w:pPr>
        <w:spacing w:line="360" w:lineRule="auto"/>
        <w:ind w:firstLine="360"/>
      </w:pPr>
      <w:r>
        <w:t>Program Wychowawczo - Profilaktyczny naszej szkoły został opracowany w zgodzie z obowiązującymi aktami prawnymi i wewnętrznymi dokumentami szkoły, w oparciu o diagnozę sytuacji dydaktyczno-wychowawczej w szkole, potrzeb i możliwości środowiska szkolnego z uwzględnieniem:</w:t>
      </w:r>
    </w:p>
    <w:p w14:paraId="159D6BD1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ewaluacji programu wychowawczo-profilaktycznego</w:t>
      </w:r>
    </w:p>
    <w:p w14:paraId="533DEE4B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wniosków i analiz z pracy zespołów zadaniowych, zespołów przedmiotowych, zespołów wychowawczych</w:t>
      </w:r>
    </w:p>
    <w:p w14:paraId="09EB8406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innych dokumentów i spostrzeżeń ważnych dla szkoły, w tym rozmów indywidualnych, wywiadów, analizy osiągnięć szkolnych, analizy dokumentacji szkolnej, analizy dokumentacji z uczestnictwa w realizowanych dotychczas programach, konkursach, akcjach profilaktycznych i działaniach wychowawczych</w:t>
      </w:r>
    </w:p>
    <w:p w14:paraId="2B348650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wyników badań ankietowych przeprowadzonych wśród uczniów, rodziców, nauczycieli.</w:t>
      </w:r>
    </w:p>
    <w:p w14:paraId="19118461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obserwacji zachowania uczniów w szkole i na terenie wokół szkoły;</w:t>
      </w:r>
    </w:p>
    <w:p w14:paraId="5010447F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</w:pPr>
      <w:r>
        <w:t>uwag i spostrzeżeń rodziców zgłaszanych na zebraniach z wychowawcami klas oraz na spotkaniach Rady Rodziców</w:t>
      </w:r>
    </w:p>
    <w:p w14:paraId="1B208C03" w14:textId="77777777" w:rsidR="008B0FD9" w:rsidRDefault="008B0FD9" w:rsidP="008B0FD9">
      <w:pPr>
        <w:pStyle w:val="Akapitzlist1"/>
        <w:numPr>
          <w:ilvl w:val="0"/>
          <w:numId w:val="29"/>
        </w:numPr>
        <w:spacing w:line="360" w:lineRule="auto"/>
        <w:rPr>
          <w:i/>
          <w:iCs/>
        </w:rPr>
      </w:pPr>
      <w:r>
        <w:t>Ewaluacji wewnątrzszkolnej w tematach uzupełniających założenia Programu.</w:t>
      </w:r>
    </w:p>
    <w:p w14:paraId="4AA81AB1" w14:textId="77777777" w:rsidR="008B0FD9" w:rsidRDefault="008B0FD9" w:rsidP="008B0FD9">
      <w:pPr>
        <w:spacing w:line="360" w:lineRule="auto"/>
        <w:jc w:val="both"/>
      </w:pPr>
      <w:r>
        <w:rPr>
          <w:i/>
          <w:iCs/>
        </w:rPr>
        <w:lastRenderedPageBreak/>
        <w:t>Wnioski z analizy i ewaluacji dotychczasowych działań wychowawczych i profilaktycznych w połączeniu z badaniami na temat zagrożeń pojawiających się w środowisku, funkcjonowania dzieci w sieci oraz propozycji zebranych od rodziców, uczniów i nauczycieli uwzględniono przy formułowaniu celów programu oraz określaniu zadań do realizacji na poszczególnych etapach kształcenia.</w:t>
      </w:r>
    </w:p>
    <w:p w14:paraId="2E14DCB5" w14:textId="77777777" w:rsidR="008B0FD9" w:rsidRDefault="008B0FD9" w:rsidP="008B0FD9">
      <w:pPr>
        <w:spacing w:line="360" w:lineRule="auto"/>
        <w:jc w:val="both"/>
      </w:pPr>
    </w:p>
    <w:p w14:paraId="7163CE83" w14:textId="77777777" w:rsidR="008B0FD9" w:rsidRDefault="008B0FD9" w:rsidP="008B0FD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PLAN DZIAŁAŃ WYCHOWAWCZO-PROFILAKTYCZNYCH</w:t>
      </w:r>
    </w:p>
    <w:p w14:paraId="1CF671BA" w14:textId="77777777" w:rsidR="008B0FD9" w:rsidRDefault="008B0FD9" w:rsidP="008B0FD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oparciu o zdiagnozowane czynniki ryzyka i czynniki chroniące.</w:t>
      </w:r>
    </w:p>
    <w:p w14:paraId="3575A30B" w14:textId="77777777" w:rsidR="008B0FD9" w:rsidRDefault="008B0FD9" w:rsidP="008B0FD9">
      <w:pPr>
        <w:tabs>
          <w:tab w:val="left" w:pos="6480"/>
        </w:tabs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ab/>
      </w:r>
    </w:p>
    <w:p w14:paraId="7CFCB8DB" w14:textId="77777777" w:rsidR="008B0FD9" w:rsidRDefault="008B0FD9" w:rsidP="008B0FD9">
      <w:pPr>
        <w:tabs>
          <w:tab w:val="left" w:pos="64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Czynniki ryzyka</w:t>
      </w:r>
    </w:p>
    <w:p w14:paraId="064C9DED" w14:textId="77777777" w:rsidR="008B0FD9" w:rsidRDefault="008B0FD9" w:rsidP="008B0FD9">
      <w:pPr>
        <w:jc w:val="center"/>
        <w:rPr>
          <w:b/>
          <w:bCs/>
        </w:rPr>
      </w:pPr>
      <w:r>
        <w:rPr>
          <w:b/>
          <w:bCs/>
        </w:rPr>
        <w:t>Zadania do realizacji (czynniki chroniące)</w:t>
      </w:r>
    </w:p>
    <w:p w14:paraId="44534405" w14:textId="77777777" w:rsidR="008B0FD9" w:rsidRDefault="008B0FD9" w:rsidP="008B0FD9">
      <w:pPr>
        <w:jc w:val="center"/>
      </w:pPr>
      <w:r>
        <w:rPr>
          <w:b/>
          <w:bCs/>
        </w:rPr>
        <w:t>Oczekiwane efekty</w:t>
      </w:r>
    </w:p>
    <w:p w14:paraId="49655320" w14:textId="77777777" w:rsidR="008B0FD9" w:rsidRDefault="008B0FD9" w:rsidP="008B0FD9">
      <w:pPr>
        <w:jc w:val="center"/>
      </w:pPr>
    </w:p>
    <w:p w14:paraId="4F32CE43" w14:textId="77777777" w:rsidR="008B0FD9" w:rsidRDefault="008B0FD9" w:rsidP="008B0FD9">
      <w:pPr>
        <w:spacing w:line="360" w:lineRule="auto"/>
      </w:pPr>
      <w:r>
        <w:rPr>
          <w:b/>
          <w:bCs/>
          <w:i/>
          <w:iCs/>
        </w:rPr>
        <w:t>Agresja słowna i fizyczna. Zachowania przemocowe (zastraszanie, gnębienie, poniżanie, wykluczenie)</w:t>
      </w:r>
    </w:p>
    <w:p w14:paraId="6B1FBFCC" w14:textId="77777777" w:rsidR="008B0FD9" w:rsidRDefault="008B0FD9" w:rsidP="008B0FD9">
      <w:pPr>
        <w:spacing w:line="360" w:lineRule="auto"/>
      </w:pPr>
      <w:r>
        <w:t>- Omówienie z uczniami etiologii, mechanizmów zachowań agresywnych oraz metod radzenia sobie z agresją.</w:t>
      </w:r>
    </w:p>
    <w:p w14:paraId="3C0DDEAF" w14:textId="77777777" w:rsidR="008B0FD9" w:rsidRDefault="008B0FD9" w:rsidP="008B0FD9">
      <w:pPr>
        <w:spacing w:line="360" w:lineRule="auto"/>
      </w:pPr>
      <w:r>
        <w:t>- przypominanie uczniom i zapoznawanie nowych uczniów z obowiązującym w szkole prawami i obowiązkami.</w:t>
      </w:r>
    </w:p>
    <w:p w14:paraId="7B24B6DD" w14:textId="77777777" w:rsidR="008B0FD9" w:rsidRDefault="008B0FD9" w:rsidP="008B0FD9">
      <w:pPr>
        <w:spacing w:line="360" w:lineRule="auto"/>
      </w:pPr>
      <w:r>
        <w:t xml:space="preserve"> - Organizowanie zajęć warsztatowych z zakresu kluczowych kompetencji społecznych. </w:t>
      </w:r>
    </w:p>
    <w:p w14:paraId="4A882D94" w14:textId="77777777" w:rsidR="008B0FD9" w:rsidRDefault="008B0FD9" w:rsidP="008B0FD9">
      <w:pPr>
        <w:spacing w:line="360" w:lineRule="auto"/>
      </w:pPr>
      <w:r>
        <w:t>- Poruszanie tematyki zachowań nieakceptowalnych i sposobów zapobiegania im</w:t>
      </w:r>
    </w:p>
    <w:p w14:paraId="654952D1" w14:textId="77777777" w:rsidR="008B0FD9" w:rsidRDefault="008B0FD9" w:rsidP="008B0FD9">
      <w:pPr>
        <w:spacing w:line="360" w:lineRule="auto"/>
      </w:pPr>
      <w:r>
        <w:t>- Opracowanie klasowych programów profilaktycznych.</w:t>
      </w:r>
    </w:p>
    <w:p w14:paraId="48FB03C7" w14:textId="44A9285A" w:rsidR="008B0FD9" w:rsidRDefault="008B0FD9" w:rsidP="008B0FD9">
      <w:pPr>
        <w:spacing w:line="360" w:lineRule="auto"/>
      </w:pPr>
      <w:r>
        <w:t>- Opracowanie kontraktów lub innych form umowy, dotyczących eliminacji zachowań agresywnych</w:t>
      </w:r>
      <w:r w:rsidR="00415851">
        <w:t xml:space="preserve">, </w:t>
      </w:r>
      <w:r>
        <w:t>gdy będą potrzebne</w:t>
      </w:r>
    </w:p>
    <w:p w14:paraId="60CCB9B0" w14:textId="2F071FB8" w:rsidR="008B0FD9" w:rsidRDefault="008B0FD9" w:rsidP="008B0FD9">
      <w:pPr>
        <w:spacing w:line="360" w:lineRule="auto"/>
      </w:pPr>
      <w:r>
        <w:t xml:space="preserve"> - Indywidualne konsultacje i opieka  pedagoga</w:t>
      </w:r>
      <w:r w:rsidR="00A01AAF">
        <w:t xml:space="preserve"> i psychologa</w:t>
      </w:r>
    </w:p>
    <w:p w14:paraId="28FC9152" w14:textId="77777777" w:rsidR="008B0FD9" w:rsidRDefault="008B0FD9" w:rsidP="008B0FD9">
      <w:pPr>
        <w:spacing w:line="360" w:lineRule="auto"/>
      </w:pPr>
      <w:r>
        <w:t xml:space="preserve">- Organizowanie spotkań z funkcjonariuszami Policji na tematy np. “Sankcje prawne nieletniego za popełnione wykroczenia i czyny karalne” “Odpowiedzialność karna młodzieży”. </w:t>
      </w:r>
    </w:p>
    <w:p w14:paraId="7C5FBE58" w14:textId="77777777" w:rsidR="008B0FD9" w:rsidRDefault="008B0FD9" w:rsidP="008B0FD9">
      <w:pPr>
        <w:spacing w:line="360" w:lineRule="auto"/>
      </w:pPr>
      <w:r>
        <w:t>- Organizowanie różnorodnych form spędzania czasu wolnego: pozalekcyjne zajęcia sportowe, kółka zainteresowań, imprezy szkolne i klasowe</w:t>
      </w:r>
    </w:p>
    <w:p w14:paraId="001621B8" w14:textId="77777777" w:rsidR="008B0FD9" w:rsidRDefault="008B0FD9" w:rsidP="008B0FD9">
      <w:pPr>
        <w:spacing w:line="360" w:lineRule="auto"/>
      </w:pPr>
      <w:r>
        <w:t>- Organizowanie zajęć w ramach pomocy psychologiczno- pedagogicznej</w:t>
      </w:r>
    </w:p>
    <w:p w14:paraId="6C184B1C" w14:textId="77777777" w:rsidR="008B0FD9" w:rsidRDefault="008B0FD9" w:rsidP="008B0FD9">
      <w:pPr>
        <w:spacing w:line="360" w:lineRule="auto"/>
      </w:pPr>
      <w:r>
        <w:lastRenderedPageBreak/>
        <w:t xml:space="preserve">-  Zapoznanie z procedurami i przepisami prawnymi dotyczącymi ucznia jako ofiary i sprawcy przemocy. </w:t>
      </w:r>
    </w:p>
    <w:p w14:paraId="7B066502" w14:textId="77777777" w:rsidR="008B0FD9" w:rsidRDefault="008B0FD9" w:rsidP="008B0FD9">
      <w:pPr>
        <w:spacing w:line="360" w:lineRule="auto"/>
      </w:pPr>
      <w:r>
        <w:t>- Dalsza współpraca szkoły ze środowiskiem lokalnym, instytucjami wspomagającymi szkołę.</w:t>
      </w:r>
    </w:p>
    <w:p w14:paraId="3F5E04AC" w14:textId="77777777" w:rsidR="008B0FD9" w:rsidRDefault="008B0FD9" w:rsidP="008B0FD9">
      <w:pPr>
        <w:spacing w:line="360" w:lineRule="auto"/>
      </w:pPr>
      <w:r>
        <w:t>- Zwiększenie umiejętności radzenia sobie z emocjami, stresem w sytuacjach kryzysowych.</w:t>
      </w:r>
    </w:p>
    <w:p w14:paraId="14E61992" w14:textId="77777777" w:rsidR="008B0FD9" w:rsidRDefault="008B0FD9" w:rsidP="008B0FD9">
      <w:pPr>
        <w:spacing w:line="360" w:lineRule="auto"/>
      </w:pPr>
      <w:r>
        <w:t xml:space="preserve"> - Zwiększenie współpracy z rodzicami i środowiskiem lokalnym w oddziaływaniach profilaktycznych.  Poszerzenie wiedzy rodziców/prawnych opiekunów, nauczycieli i uczniów dotyczącej odpowiedzialności prawnej nieletniego. </w:t>
      </w:r>
    </w:p>
    <w:p w14:paraId="5A6FBCC5" w14:textId="77777777" w:rsidR="008B0FD9" w:rsidRDefault="008B0FD9" w:rsidP="008B0FD9">
      <w:pPr>
        <w:spacing w:line="360" w:lineRule="auto"/>
      </w:pPr>
      <w:r>
        <w:t>- Skuteczne zapobieganie szerzeniu się agresji i przemocy, minimalizowanie ich skutków.</w:t>
      </w:r>
    </w:p>
    <w:p w14:paraId="0BA9BD64" w14:textId="77777777" w:rsidR="008B0FD9" w:rsidRDefault="008B0FD9" w:rsidP="008B0FD9">
      <w:pPr>
        <w:spacing w:line="360" w:lineRule="auto"/>
      </w:pPr>
      <w:r>
        <w:t>Zjawisko cyberprzemocy, zagrożenia płynące z niewłaściwego korzystania z mediów społecznościowych i nowych technologii</w:t>
      </w:r>
    </w:p>
    <w:p w14:paraId="09D3676B" w14:textId="77777777" w:rsidR="008B0FD9" w:rsidRDefault="008B0FD9" w:rsidP="008B0FD9">
      <w:pPr>
        <w:spacing w:line="360" w:lineRule="auto"/>
      </w:pPr>
      <w:r>
        <w:t>- Bieżące diagnozowanie środowiska pod kątem zagrożenia cyberprzemocą.</w:t>
      </w:r>
    </w:p>
    <w:p w14:paraId="0E332F4B" w14:textId="77777777" w:rsidR="008B0FD9" w:rsidRDefault="008B0FD9" w:rsidP="008B0FD9">
      <w:pPr>
        <w:spacing w:line="360" w:lineRule="auto"/>
      </w:pPr>
      <w:r>
        <w:t xml:space="preserve">- Organizowanie zajęć warsztatowych, spotkań z Policją , godzin wychowawczych, udział w akcjach i kampaniach profilaktycznych dot. problemu cyberprzemocy, uzależnień od mediów itd. </w:t>
      </w:r>
    </w:p>
    <w:p w14:paraId="5CAA054B" w14:textId="77777777" w:rsidR="008B0FD9" w:rsidRDefault="008B0FD9" w:rsidP="008B0FD9">
      <w:pPr>
        <w:spacing w:line="360" w:lineRule="auto"/>
      </w:pPr>
      <w:r>
        <w:t xml:space="preserve">- Organizowanie wycieczek, rajdów, kółek zainteresowań, SKS, zajęć sportowych i form innych zajęć pozalekcyjnych jako alternatywy spędzania czasu wolnego.  </w:t>
      </w:r>
    </w:p>
    <w:p w14:paraId="0199FF2B" w14:textId="77777777" w:rsidR="008B0FD9" w:rsidRDefault="008B0FD9" w:rsidP="008B0FD9">
      <w:pPr>
        <w:spacing w:line="360" w:lineRule="auto"/>
      </w:pPr>
      <w:r>
        <w:t>- Omawianie problematyki cyberprzemocy na zebraniach z rodzicami.</w:t>
      </w:r>
    </w:p>
    <w:p w14:paraId="0BDEBDD6" w14:textId="77777777" w:rsidR="008B0FD9" w:rsidRDefault="008B0FD9" w:rsidP="008B0FD9">
      <w:pPr>
        <w:spacing w:line="360" w:lineRule="auto"/>
      </w:pPr>
      <w:r>
        <w:t xml:space="preserve">- Uświadomienie uczniom   zagrożeń wynikających z przebywania w sieci. </w:t>
      </w:r>
    </w:p>
    <w:p w14:paraId="7B256A78" w14:textId="77777777" w:rsidR="008B0FD9" w:rsidRDefault="008B0FD9" w:rsidP="008B0FD9">
      <w:pPr>
        <w:spacing w:line="360" w:lineRule="auto"/>
      </w:pPr>
      <w:r>
        <w:t>- Poznanie alternatywnych, pozytywnych form spędzania czasu wolnego.</w:t>
      </w:r>
    </w:p>
    <w:p w14:paraId="65727DFB" w14:textId="77777777" w:rsidR="008B0FD9" w:rsidRDefault="008B0FD9" w:rsidP="008B0FD9">
      <w:pPr>
        <w:spacing w:line="360" w:lineRule="auto"/>
      </w:pPr>
      <w:r>
        <w:t>- Nabycie umiejętności świadomego korzystania ze środków masowego przekazu.</w:t>
      </w:r>
    </w:p>
    <w:p w14:paraId="7457FC7E" w14:textId="77777777" w:rsidR="008B0FD9" w:rsidRDefault="008B0FD9" w:rsidP="008B0FD9">
      <w:pPr>
        <w:spacing w:line="360" w:lineRule="auto"/>
      </w:pPr>
      <w:r>
        <w:t xml:space="preserve">- Zwiększenie czujności rodziców/ opiekunów prawnych na wszelkie niebezpieczeństwa wynikające z korzystania z mediów. </w:t>
      </w:r>
    </w:p>
    <w:p w14:paraId="6E7E66B5" w14:textId="77777777" w:rsidR="008B0FD9" w:rsidRDefault="008B0FD9" w:rsidP="008B0FD9">
      <w:pPr>
        <w:spacing w:line="360" w:lineRule="auto"/>
      </w:pPr>
      <w:r>
        <w:t>- Uświadomienie rodzicom zagrożeń wynikających z niekontrolowanego korzystania z mediów przez ich dzieci.</w:t>
      </w:r>
    </w:p>
    <w:p w14:paraId="02370E31" w14:textId="77777777" w:rsidR="008B0FD9" w:rsidRDefault="008B0FD9" w:rsidP="008B0FD9">
      <w:pPr>
        <w:spacing w:line="360" w:lineRule="auto"/>
      </w:pPr>
      <w:r>
        <w:t>Palenie papierosów, picie alkoholu, środki psychoaktywne/ dopalacze</w:t>
      </w:r>
    </w:p>
    <w:p w14:paraId="15281896" w14:textId="77777777" w:rsidR="008B0FD9" w:rsidRDefault="008B0FD9" w:rsidP="008B0FD9">
      <w:pPr>
        <w:spacing w:line="360" w:lineRule="auto"/>
      </w:pPr>
      <w:r>
        <w:t xml:space="preserve">- Realizacja programów prewencyjnych lub ich elementów na zajęciach grupowych i w rozmowach indywidualnych. </w:t>
      </w:r>
    </w:p>
    <w:p w14:paraId="3E440178" w14:textId="77777777" w:rsidR="008B0FD9" w:rsidRDefault="008B0FD9" w:rsidP="008B0FD9">
      <w:pPr>
        <w:spacing w:line="360" w:lineRule="auto"/>
      </w:pPr>
      <w:r>
        <w:t>- Profilaktyczne zajęcia, godziny wychowawcze, poruszanie tematyki zagrożeń uzależnieniami na lekcjach biologii, chemii, WDŻ, EDB oraz w rozmowach indywidualnych.</w:t>
      </w:r>
    </w:p>
    <w:p w14:paraId="51F9344E" w14:textId="77777777" w:rsidR="008B0FD9" w:rsidRDefault="008B0FD9" w:rsidP="008B0FD9">
      <w:pPr>
        <w:spacing w:line="360" w:lineRule="auto"/>
      </w:pPr>
      <w:r>
        <w:lastRenderedPageBreak/>
        <w:t>- Udział w akcjach promujących zdrowy styl życia.</w:t>
      </w:r>
    </w:p>
    <w:p w14:paraId="60587AC3" w14:textId="77777777" w:rsidR="008B0FD9" w:rsidRDefault="008B0FD9" w:rsidP="008B0FD9">
      <w:pPr>
        <w:spacing w:line="360" w:lineRule="auto"/>
      </w:pPr>
      <w:r>
        <w:t xml:space="preserve">- Wzmocnienie kontroli w miejscach, w których uczniowie podejmują zachowania ryzykowne. </w:t>
      </w:r>
    </w:p>
    <w:p w14:paraId="3D6A704B" w14:textId="77777777" w:rsidR="008B0FD9" w:rsidRDefault="008B0FD9" w:rsidP="008B0FD9">
      <w:pPr>
        <w:spacing w:line="360" w:lineRule="auto"/>
      </w:pPr>
      <w:r>
        <w:t xml:space="preserve">- Przygotowanie referatów, prezentacji, projektów przez uczniów na temat zagrożeń płynących z uzależnień. </w:t>
      </w:r>
    </w:p>
    <w:p w14:paraId="3762C4D7" w14:textId="77777777" w:rsidR="008B0FD9" w:rsidRDefault="008B0FD9" w:rsidP="008B0FD9">
      <w:pPr>
        <w:spacing w:line="360" w:lineRule="auto"/>
      </w:pPr>
      <w:r>
        <w:t xml:space="preserve">- Udział w warsztatach i zajęciach organizowanych przez specjalistów praktyków terapii uzależnień. </w:t>
      </w:r>
    </w:p>
    <w:p w14:paraId="63262C8B" w14:textId="77777777" w:rsidR="008B0FD9" w:rsidRDefault="008B0FD9" w:rsidP="008B0FD9">
      <w:pPr>
        <w:spacing w:line="360" w:lineRule="auto"/>
      </w:pPr>
      <w:r>
        <w:t>- Organizowanie różnorodnych form spędzania czasu wolnego: pozalekcyjne zajęcia sportowe, kółka zainteresowań, imprezy szkolne i klasowe, wyjścia do kina, teatru itp.</w:t>
      </w:r>
    </w:p>
    <w:p w14:paraId="4A87B26D" w14:textId="77777777" w:rsidR="008B0FD9" w:rsidRDefault="008B0FD9" w:rsidP="008B0FD9">
      <w:pPr>
        <w:spacing w:line="360" w:lineRule="auto"/>
      </w:pPr>
      <w:r>
        <w:t xml:space="preserve"> - Współpraca z instytucjami świadczącymi pomoc w zakresie profilaktyki i terapii uzależnień. </w:t>
      </w:r>
    </w:p>
    <w:p w14:paraId="52D4E8F2" w14:textId="77777777" w:rsidR="008B0FD9" w:rsidRDefault="008B0FD9" w:rsidP="008B0FD9">
      <w:pPr>
        <w:spacing w:line="360" w:lineRule="auto"/>
      </w:pPr>
      <w:r>
        <w:t>- Omawianie problematyki uzależnień na zebraniach z rodzicami.</w:t>
      </w:r>
    </w:p>
    <w:p w14:paraId="4CF97497" w14:textId="77777777" w:rsidR="008B0FD9" w:rsidRDefault="008B0FD9" w:rsidP="008B0FD9">
      <w:pPr>
        <w:spacing w:line="360" w:lineRule="auto"/>
      </w:pPr>
      <w:r>
        <w:t xml:space="preserve">- Informowanie rodziców/ opiekunów prawnych o ofercie instytucji pomocowych. - Organizowanie szkoleń, warsztatów, spotkań mających na celu dostarczenie nauczycielom wiedzy o profilaktyce uzależnień. </w:t>
      </w:r>
    </w:p>
    <w:p w14:paraId="18FA952E" w14:textId="77777777" w:rsidR="008B0FD9" w:rsidRDefault="008B0FD9" w:rsidP="008B0FD9">
      <w:pPr>
        <w:spacing w:line="360" w:lineRule="auto"/>
      </w:pPr>
      <w:r>
        <w:t>- Udział w programach profilaktyki lokalnej, miejskiej, ogólnopolskiej.</w:t>
      </w:r>
    </w:p>
    <w:p w14:paraId="6039D4C2" w14:textId="77777777" w:rsidR="008B0FD9" w:rsidRDefault="008B0FD9" w:rsidP="008B0FD9">
      <w:pPr>
        <w:spacing w:line="360" w:lineRule="auto"/>
      </w:pPr>
      <w:r>
        <w:t xml:space="preserve">- Uświadomienie zagrożeń wynikających z kontaktu z używkami i substancjami psychoaktywnymi. </w:t>
      </w:r>
    </w:p>
    <w:p w14:paraId="25A40885" w14:textId="77777777" w:rsidR="008B0FD9" w:rsidRDefault="008B0FD9" w:rsidP="008B0FD9">
      <w:pPr>
        <w:spacing w:line="360" w:lineRule="auto"/>
      </w:pPr>
      <w:r>
        <w:t>- Uświadomienie zagrożeń dla życia i zdrowia płynących z używania środków psychoaktywnych.</w:t>
      </w:r>
    </w:p>
    <w:p w14:paraId="20E79B54" w14:textId="77777777" w:rsidR="008B0FD9" w:rsidRDefault="008B0FD9" w:rsidP="008B0FD9">
      <w:pPr>
        <w:spacing w:line="360" w:lineRule="auto"/>
      </w:pPr>
      <w:r>
        <w:t xml:space="preserve">- Wzrost świadomości wychowawczej rodziców w zakresie problemu uzależnień. </w:t>
      </w:r>
    </w:p>
    <w:p w14:paraId="703EA427" w14:textId="77777777" w:rsidR="008B0FD9" w:rsidRDefault="008B0FD9" w:rsidP="008B0FD9">
      <w:pPr>
        <w:spacing w:line="360" w:lineRule="auto"/>
      </w:pPr>
      <w:r>
        <w:t xml:space="preserve">- Uświadomienie konsekwencji prawnych związanych z łamaniem prawa dotyczącego posiadania środków odurzających. </w:t>
      </w:r>
    </w:p>
    <w:p w14:paraId="2E2C66AD" w14:textId="77777777" w:rsidR="008B0FD9" w:rsidRDefault="008B0FD9" w:rsidP="008B0FD9">
      <w:pPr>
        <w:spacing w:line="360" w:lineRule="auto"/>
      </w:pPr>
    </w:p>
    <w:p w14:paraId="786BD416" w14:textId="77777777" w:rsidR="008B0FD9" w:rsidRDefault="008B0FD9" w:rsidP="008B0FD9">
      <w:pPr>
        <w:spacing w:line="360" w:lineRule="auto"/>
      </w:pPr>
      <w:r>
        <w:rPr>
          <w:b/>
          <w:bCs/>
          <w:i/>
          <w:iCs/>
        </w:rPr>
        <w:t>Nierealizowanie obowiązku szkolnego.</w:t>
      </w:r>
    </w:p>
    <w:p w14:paraId="5BB436A5" w14:textId="77777777" w:rsidR="008B0FD9" w:rsidRDefault="008B0FD9" w:rsidP="008B0FD9">
      <w:pPr>
        <w:spacing w:line="360" w:lineRule="auto"/>
      </w:pPr>
      <w:r>
        <w:t xml:space="preserve">- Diagnozowanie przyczyn nieusprawiedliwionej absencji szkolnej uczniów. </w:t>
      </w:r>
    </w:p>
    <w:p w14:paraId="2BA12C16" w14:textId="77777777" w:rsidR="008B0FD9" w:rsidRDefault="008B0FD9" w:rsidP="008B0FD9">
      <w:pPr>
        <w:spacing w:line="360" w:lineRule="auto"/>
      </w:pPr>
      <w:r>
        <w:t xml:space="preserve">- Przeprowadzanie wywiadów środowiskowych w celu ustalenia sytuacji socjalnej oraz warunków wychowawczych dziecka. </w:t>
      </w:r>
    </w:p>
    <w:p w14:paraId="61252128" w14:textId="77777777" w:rsidR="008B0FD9" w:rsidRDefault="008B0FD9" w:rsidP="008B0FD9">
      <w:pPr>
        <w:spacing w:line="360" w:lineRule="auto"/>
      </w:pPr>
      <w:r>
        <w:t xml:space="preserve">- Systematyczna współpraca z kuratorami zawodowymi i społecznymi. </w:t>
      </w:r>
    </w:p>
    <w:p w14:paraId="6875DB36" w14:textId="77777777" w:rsidR="008B0FD9" w:rsidRDefault="008B0FD9" w:rsidP="008B0FD9">
      <w:pPr>
        <w:spacing w:line="360" w:lineRule="auto"/>
      </w:pPr>
      <w:r>
        <w:t xml:space="preserve">- Cykliczne monitorowanie frekwencji uczniów. </w:t>
      </w:r>
    </w:p>
    <w:p w14:paraId="0C67A51A" w14:textId="77777777" w:rsidR="008B0FD9" w:rsidRDefault="008B0FD9" w:rsidP="008B0FD9">
      <w:pPr>
        <w:spacing w:line="360" w:lineRule="auto"/>
      </w:pPr>
      <w:r>
        <w:t xml:space="preserve">- Wystosowywanie upomnień do rodziców, którzy zaniedbują obowiązek regularnego posyłania dzieci do szkoły. </w:t>
      </w:r>
    </w:p>
    <w:p w14:paraId="7F357AEF" w14:textId="77777777" w:rsidR="008B0FD9" w:rsidRDefault="008B0FD9" w:rsidP="008B0FD9">
      <w:pPr>
        <w:spacing w:line="360" w:lineRule="auto"/>
      </w:pPr>
      <w:r>
        <w:lastRenderedPageBreak/>
        <w:t xml:space="preserve">- Uświadamianie rodzicom konsekwencji dotyczących zaniedbań w zakresie sprawowania władzy rodzicielskiej. </w:t>
      </w:r>
    </w:p>
    <w:p w14:paraId="41BA0E46" w14:textId="77777777" w:rsidR="008B0FD9" w:rsidRDefault="008B0FD9" w:rsidP="008B0FD9">
      <w:pPr>
        <w:spacing w:line="360" w:lineRule="auto"/>
      </w:pPr>
      <w:r>
        <w:t>- Dostosowywanie wymagań edukacyjnych do możliwości uczniów, udzielanie w zależności od indywidualnych potrzeb stosownej pomocy psychologiczno -pedagogicznej w celu zapobiegania niepowodzeniom szkolnym, a w konsekwencji nieusprawiedliwionej absencji.</w:t>
      </w:r>
    </w:p>
    <w:p w14:paraId="19C25931" w14:textId="77777777" w:rsidR="008B0FD9" w:rsidRDefault="008B0FD9" w:rsidP="008B0FD9">
      <w:pPr>
        <w:spacing w:line="360" w:lineRule="auto"/>
      </w:pPr>
      <w:r>
        <w:t>- Diagnoza indywidualnych potrzeb ucznia, określenie przyczyn jego niepowodzeń szkolnych oraz dostosowanie odpowiednich form pomocy psychologiczno-pedagogicznej przynoszą wymierne efekty w postaci systematycznej realizacji obowiązku szkolnego dziecka oraz poprawy wyników w nauce.</w:t>
      </w:r>
    </w:p>
    <w:p w14:paraId="4FE46466" w14:textId="77777777" w:rsidR="008B0FD9" w:rsidRDefault="008B0FD9" w:rsidP="008B0FD9">
      <w:pPr>
        <w:spacing w:line="360" w:lineRule="auto"/>
      </w:pPr>
      <w:r>
        <w:t>Problemy natury emocjonalnej, trudności środowiskowe</w:t>
      </w:r>
    </w:p>
    <w:p w14:paraId="07EC6E5B" w14:textId="77777777" w:rsidR="008B0FD9" w:rsidRDefault="008B0FD9" w:rsidP="008B0FD9">
      <w:pPr>
        <w:spacing w:line="360" w:lineRule="auto"/>
      </w:pPr>
      <w:r>
        <w:t>- Diagnozowanie sytuacji rodzinnej, oddziaływań środowiskowych, grup rówieśniczych.</w:t>
      </w:r>
    </w:p>
    <w:p w14:paraId="14524F9C" w14:textId="77777777" w:rsidR="008B0FD9" w:rsidRDefault="008B0FD9" w:rsidP="008B0FD9">
      <w:pPr>
        <w:spacing w:line="360" w:lineRule="auto"/>
      </w:pPr>
      <w:r>
        <w:t xml:space="preserve">- Ustalanie przyczyn trudności w nawiązywaniu kontaktów rówieśniczych </w:t>
      </w:r>
    </w:p>
    <w:p w14:paraId="34C4D024" w14:textId="77777777" w:rsidR="008B0FD9" w:rsidRDefault="008B0FD9" w:rsidP="008B0FD9">
      <w:pPr>
        <w:spacing w:line="360" w:lineRule="auto"/>
      </w:pPr>
      <w:r>
        <w:t xml:space="preserve">- Nauka skutecznego radzenia sobie w sytuacjach trudnych, stresujących, kryzysowych. </w:t>
      </w:r>
    </w:p>
    <w:p w14:paraId="7D71BEF4" w14:textId="77777777" w:rsidR="008B0FD9" w:rsidRDefault="008B0FD9" w:rsidP="008B0FD9">
      <w:pPr>
        <w:spacing w:line="360" w:lineRule="auto"/>
      </w:pPr>
      <w:r>
        <w:t xml:space="preserve">- Budowanie poczucia własnej wartości uczniów  </w:t>
      </w:r>
    </w:p>
    <w:p w14:paraId="0FB79A98" w14:textId="77777777" w:rsidR="008B0FD9" w:rsidRDefault="008B0FD9" w:rsidP="008B0FD9">
      <w:pPr>
        <w:spacing w:line="360" w:lineRule="auto"/>
      </w:pPr>
      <w:r>
        <w:t xml:space="preserve">- Trening umiejętności społecznych i trening kompetencji emocjonalno-społecznych. </w:t>
      </w:r>
    </w:p>
    <w:p w14:paraId="11B267C1" w14:textId="77777777" w:rsidR="008B0FD9" w:rsidRDefault="008B0FD9" w:rsidP="008B0FD9">
      <w:pPr>
        <w:spacing w:line="360" w:lineRule="auto"/>
      </w:pPr>
      <w:r>
        <w:t>- Wsparcie i pedagogizacja rodziców w zakresie trudności wychowawczych i komunikacyjnych z dziećmi i młodzieżą.</w:t>
      </w:r>
    </w:p>
    <w:p w14:paraId="044302E0" w14:textId="77777777" w:rsidR="008B0FD9" w:rsidRDefault="008B0FD9" w:rsidP="008B0FD9">
      <w:pPr>
        <w:spacing w:line="360" w:lineRule="auto"/>
      </w:pPr>
      <w:r>
        <w:t>- Pedagogizacja rodziców w zakresie znaczenia spędzania czasu wolnego wspólnie z dzieckiem</w:t>
      </w:r>
    </w:p>
    <w:p w14:paraId="19D201DA" w14:textId="77777777" w:rsidR="008B0FD9" w:rsidRDefault="008B0FD9" w:rsidP="008B0FD9">
      <w:pPr>
        <w:spacing w:line="360" w:lineRule="auto"/>
      </w:pPr>
      <w:r>
        <w:t>- Umiejętność radzenia sobie w sytuacjach trudnych, rozpoznawania własnych emocji i konstruktywnego radzenia sobie z nimi.</w:t>
      </w:r>
    </w:p>
    <w:p w14:paraId="289DBDB2" w14:textId="77777777" w:rsidR="008B0FD9" w:rsidRDefault="008B0FD9" w:rsidP="008B0FD9">
      <w:pPr>
        <w:spacing w:line="360" w:lineRule="auto"/>
      </w:pPr>
      <w:r>
        <w:t xml:space="preserve"> - Budowanie zaufania i klimatu współpracy między uczniami, a szkołą. - Neutralizacja napięć i zmniejszenie stresu szkolnego. </w:t>
      </w:r>
    </w:p>
    <w:p w14:paraId="468323AA" w14:textId="77777777" w:rsidR="008B0FD9" w:rsidRDefault="008B0FD9" w:rsidP="008B0FD9">
      <w:pPr>
        <w:spacing w:line="360" w:lineRule="auto"/>
        <w:rPr>
          <w:color w:val="FF00CC"/>
        </w:rPr>
      </w:pPr>
      <w:r>
        <w:t>- Dostarczenie wiedzy niezbędnej do radzenia sobie w sytuacjach kryzysowych.</w:t>
      </w:r>
    </w:p>
    <w:p w14:paraId="2FFC0DF8" w14:textId="77777777" w:rsidR="008B0FD9" w:rsidRDefault="008B0FD9" w:rsidP="008B0FD9">
      <w:pPr>
        <w:shd w:val="clear" w:color="auto" w:fill="FFFFFF"/>
        <w:autoSpaceDE w:val="0"/>
        <w:spacing w:line="360" w:lineRule="auto"/>
        <w:jc w:val="both"/>
        <w:rPr>
          <w:rFonts w:eastAsia="Calibri" w:cs="Calibri"/>
          <w:b/>
          <w:sz w:val="28"/>
          <w:szCs w:val="28"/>
        </w:rPr>
        <w:sectPr w:rsidR="008B0FD9">
          <w:footerReference w:type="default" r:id="rId7"/>
          <w:pgSz w:w="16838" w:h="11906" w:orient="landscape"/>
          <w:pgMar w:top="1418" w:right="1418" w:bottom="1418" w:left="1418" w:header="708" w:footer="709" w:gutter="0"/>
          <w:cols w:space="708"/>
          <w:docGrid w:linePitch="600" w:charSpace="32768"/>
        </w:sectPr>
      </w:pPr>
      <w:r>
        <w:rPr>
          <w:color w:val="FF00CC"/>
        </w:rPr>
        <w:t>.</w:t>
      </w:r>
    </w:p>
    <w:p w14:paraId="73B0BB6E" w14:textId="77777777" w:rsidR="008B0FD9" w:rsidRDefault="008B0FD9" w:rsidP="008B0FD9">
      <w:pPr>
        <w:tabs>
          <w:tab w:val="center" w:pos="7380"/>
        </w:tabs>
        <w:spacing w:line="254" w:lineRule="auto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lastRenderedPageBreak/>
        <w:t>SZCZEGÓŁOWE ZADANIA WYCHOWAWCZO-PROFILAKTYCZNE PRZEWIDZIANE DO REALIZACJI NA POZIOMIE KLAS IV-VIII</w:t>
      </w:r>
    </w:p>
    <w:p w14:paraId="5E137115" w14:textId="77777777" w:rsidR="008B0FD9" w:rsidRDefault="008B0FD9" w:rsidP="008B0FD9">
      <w:pPr>
        <w:tabs>
          <w:tab w:val="center" w:pos="7380"/>
        </w:tabs>
        <w:spacing w:line="254" w:lineRule="auto"/>
        <w:jc w:val="center"/>
        <w:rPr>
          <w:rFonts w:eastAsia="Calibri" w:cs="Calibri"/>
          <w:b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top w:w="5" w:type="dxa"/>
          <w:left w:w="101" w:type="dxa"/>
          <w:right w:w="130" w:type="dxa"/>
        </w:tblCellMar>
        <w:tblLook w:val="0000" w:firstRow="0" w:lastRow="0" w:firstColumn="0" w:lastColumn="0" w:noHBand="0" w:noVBand="0"/>
      </w:tblPr>
      <w:tblGrid>
        <w:gridCol w:w="2805"/>
        <w:gridCol w:w="3765"/>
        <w:gridCol w:w="4500"/>
        <w:gridCol w:w="2795"/>
      </w:tblGrid>
      <w:tr w:rsidR="008B0FD9" w14:paraId="1D65573D" w14:textId="77777777" w:rsidTr="00D23A8B">
        <w:trPr>
          <w:trHeight w:val="42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11DD" w14:textId="77777777" w:rsidR="008B0FD9" w:rsidRDefault="008B0FD9" w:rsidP="00D23A8B">
            <w:pPr>
              <w:spacing w:line="100" w:lineRule="atLeast"/>
              <w:ind w:left="247"/>
              <w:jc w:val="center"/>
              <w:rPr>
                <w:rFonts w:cs="font1171"/>
                <w:b/>
              </w:rPr>
            </w:pPr>
            <w:r>
              <w:rPr>
                <w:rFonts w:cs="font1171"/>
                <w:b/>
              </w:rPr>
              <w:t xml:space="preserve">CEL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FF4" w14:textId="77777777" w:rsidR="008B0FD9" w:rsidRDefault="008B0FD9" w:rsidP="00D23A8B">
            <w:pPr>
              <w:spacing w:line="100" w:lineRule="atLeast"/>
              <w:ind w:left="247"/>
              <w:jc w:val="center"/>
              <w:rPr>
                <w:rFonts w:cs="font1171"/>
                <w:b/>
              </w:rPr>
            </w:pPr>
            <w:r>
              <w:rPr>
                <w:rFonts w:cs="font1171"/>
                <w:b/>
              </w:rPr>
              <w:t xml:space="preserve">ZADANIE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B739" w14:textId="77777777" w:rsidR="008B0FD9" w:rsidRDefault="008B0FD9" w:rsidP="00D23A8B">
            <w:pPr>
              <w:spacing w:line="100" w:lineRule="atLeast"/>
              <w:ind w:left="250"/>
              <w:jc w:val="center"/>
              <w:rPr>
                <w:rFonts w:cs="font1171"/>
                <w:b/>
              </w:rPr>
            </w:pPr>
            <w:r>
              <w:rPr>
                <w:rFonts w:cs="font1171"/>
                <w:b/>
              </w:rPr>
              <w:t xml:space="preserve">SPOSOBY DZIAŁANIA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C88B" w14:textId="77777777" w:rsidR="008B0FD9" w:rsidRDefault="008B0FD9" w:rsidP="00D23A8B">
            <w:pPr>
              <w:spacing w:line="100" w:lineRule="atLeast"/>
              <w:ind w:right="61"/>
              <w:jc w:val="right"/>
            </w:pPr>
            <w:r>
              <w:rPr>
                <w:rFonts w:cs="font1171"/>
                <w:b/>
              </w:rPr>
              <w:t xml:space="preserve">ODPOWIEDZIALNI </w:t>
            </w:r>
          </w:p>
        </w:tc>
      </w:tr>
      <w:tr w:rsidR="008B0FD9" w14:paraId="0998F946" w14:textId="77777777" w:rsidTr="00D23A8B">
        <w:trPr>
          <w:trHeight w:val="33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715C" w14:textId="77777777" w:rsidR="008B0FD9" w:rsidRDefault="008B0FD9" w:rsidP="00D23A8B">
            <w:pPr>
              <w:spacing w:line="244" w:lineRule="auto"/>
              <w:ind w:left="7"/>
              <w:rPr>
                <w:rFonts w:cs="font1171"/>
              </w:rPr>
            </w:pPr>
            <w:r>
              <w:rPr>
                <w:rFonts w:cs="font1171"/>
              </w:rPr>
              <w:t xml:space="preserve">Diagnoza środowiska  wychowawczego rodziny i szkoły. Diagnoza potrzeb, czynników ryzyka i czynników chroniących  </w:t>
            </w:r>
          </w:p>
          <w:p w14:paraId="7E99CB15" w14:textId="77777777" w:rsidR="008B0FD9" w:rsidRDefault="008B0FD9" w:rsidP="00D23A8B">
            <w:pPr>
              <w:spacing w:line="254" w:lineRule="auto"/>
              <w:ind w:left="228"/>
              <w:rPr>
                <w:rFonts w:cs="font1171"/>
              </w:rPr>
            </w:pPr>
            <w:r>
              <w:rPr>
                <w:rFonts w:cs="font1171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30D4" w14:textId="57D3482C" w:rsidR="00197CE3" w:rsidRPr="00420C31" w:rsidRDefault="008B0FD9" w:rsidP="00A5584B">
            <w:pPr>
              <w:pStyle w:val="Akapitzlist"/>
              <w:numPr>
                <w:ilvl w:val="0"/>
                <w:numId w:val="37"/>
              </w:numPr>
              <w:spacing w:line="242" w:lineRule="auto"/>
              <w:ind w:right="76"/>
              <w:rPr>
                <w:rFonts w:cs="font1171"/>
              </w:rPr>
            </w:pPr>
            <w:r w:rsidRPr="00420C31">
              <w:rPr>
                <w:rFonts w:cs="font1171"/>
              </w:rPr>
              <w:t>Rozpoznawanie funkcjonowania uczniów w sytuacji szkolnej, potrzeb edukacyjnych, zdrowotnych, psychospołecznych</w:t>
            </w:r>
            <w:r w:rsidR="00197CE3" w:rsidRPr="00420C31">
              <w:rPr>
                <w:rFonts w:cs="font1171"/>
              </w:rPr>
              <w:t xml:space="preserve"> i</w:t>
            </w:r>
            <w:r w:rsidRPr="00420C31">
              <w:rPr>
                <w:rFonts w:cs="font1171"/>
              </w:rPr>
              <w:t xml:space="preserve"> innych</w:t>
            </w:r>
            <w:r w:rsidR="00197CE3" w:rsidRPr="00420C31">
              <w:rPr>
                <w:rFonts w:cs="font1171"/>
              </w:rPr>
              <w:t>,</w:t>
            </w:r>
            <w:r w:rsidRPr="00420C31">
              <w:rPr>
                <w:rFonts w:cs="font1171"/>
              </w:rPr>
              <w:t xml:space="preserve"> </w:t>
            </w:r>
            <w:r w:rsidR="00197CE3" w:rsidRPr="00420C31">
              <w:rPr>
                <w:rFonts w:cs="font1171"/>
              </w:rPr>
              <w:t>ze szczególnym uwzględnieniem  uczniów będących obywatelami Ukrainy</w:t>
            </w:r>
          </w:p>
          <w:p w14:paraId="6D10DDB6" w14:textId="34BA4088" w:rsidR="008B0FD9" w:rsidRDefault="008B0FD9" w:rsidP="00781EE2">
            <w:pPr>
              <w:pStyle w:val="Akapitzlist1"/>
              <w:spacing w:after="200" w:line="242" w:lineRule="auto"/>
              <w:ind w:right="76"/>
              <w:rPr>
                <w:rFonts w:cs="font1171"/>
              </w:rPr>
            </w:pPr>
            <w:r>
              <w:rPr>
                <w:rFonts w:cs="font1171"/>
              </w:rPr>
              <w:t xml:space="preserve">  </w:t>
            </w:r>
          </w:p>
          <w:p w14:paraId="3B167D56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98" w:line="27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Rozpoznanie środowiska rodzinnego uczniów. </w:t>
            </w:r>
          </w:p>
          <w:p w14:paraId="68D32D92" w14:textId="77777777" w:rsidR="008B0FD9" w:rsidRDefault="008B0FD9" w:rsidP="00D23A8B">
            <w:pPr>
              <w:spacing w:line="254" w:lineRule="auto"/>
              <w:ind w:left="228"/>
              <w:rPr>
                <w:rFonts w:cs="font1171"/>
              </w:rPr>
            </w:pPr>
            <w:r>
              <w:rPr>
                <w:rFonts w:cs="font1171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385F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120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Rozmowy indywidualne z uczniami, rodzicami, opiekunami </w:t>
            </w:r>
          </w:p>
          <w:p w14:paraId="6CE7516D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143" w:line="25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Zapoznanie się z opiniami i orzeczeniami. </w:t>
            </w:r>
          </w:p>
          <w:p w14:paraId="012BB64B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140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Współpraca z rodzicami (zebrania, konsultacje indywidualne)  </w:t>
            </w:r>
          </w:p>
          <w:p w14:paraId="04FCF9BF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76" w:line="27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Współpraca z MOPR i innymi instytucjami wspomagającymi rodzinę.  </w:t>
            </w:r>
          </w:p>
          <w:p w14:paraId="7805C517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>Wielospecjalistyczna diagnoza funkcjonowania ucznia z Orzeczeniem o potrzebie kształcenia specjalnego.</w:t>
            </w:r>
          </w:p>
          <w:p w14:paraId="1066EB3E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97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Współpraca z pielęgniarką szkolną  </w:t>
            </w:r>
          </w:p>
          <w:p w14:paraId="575B62B1" w14:textId="77777777" w:rsidR="008B0FD9" w:rsidRDefault="008B0FD9" w:rsidP="00D23A8B">
            <w:pPr>
              <w:pStyle w:val="Akapitzlist1"/>
              <w:numPr>
                <w:ilvl w:val="0"/>
                <w:numId w:val="12"/>
              </w:numPr>
              <w:spacing w:after="51" w:line="27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Współpraca ze środowiskiem lokalnym, parafią, innymi szkołami.  </w:t>
            </w:r>
          </w:p>
          <w:p w14:paraId="67E610D7" w14:textId="77777777" w:rsidR="008B0FD9" w:rsidRDefault="008B0FD9" w:rsidP="00D23A8B">
            <w:pPr>
              <w:spacing w:line="254" w:lineRule="auto"/>
              <w:ind w:left="84"/>
              <w:rPr>
                <w:rFonts w:cs="font1171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0192" w14:textId="77777777" w:rsidR="008B0FD9" w:rsidRDefault="008B0FD9" w:rsidP="00D23A8B">
            <w:pPr>
              <w:spacing w:line="230" w:lineRule="auto"/>
              <w:ind w:left="10"/>
              <w:rPr>
                <w:rFonts w:cs="font1171"/>
              </w:rPr>
            </w:pPr>
            <w:r>
              <w:rPr>
                <w:rFonts w:cs="font1171"/>
              </w:rPr>
              <w:t xml:space="preserve">wychowawcy, nauczyciele, </w:t>
            </w:r>
          </w:p>
          <w:p w14:paraId="0D45DC04" w14:textId="77777777" w:rsidR="008B0FD9" w:rsidRDefault="008B0FD9" w:rsidP="00D23A8B">
            <w:pPr>
              <w:spacing w:after="16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pedagog,  </w:t>
            </w:r>
          </w:p>
          <w:p w14:paraId="4C162BBE" w14:textId="77777777" w:rsidR="008B0FD9" w:rsidRDefault="008B0FD9" w:rsidP="00D23A8B">
            <w:pPr>
              <w:spacing w:line="254" w:lineRule="auto"/>
              <w:ind w:right="302" w:firstLine="10"/>
            </w:pPr>
            <w:r>
              <w:rPr>
                <w:rFonts w:cs="font1171"/>
              </w:rPr>
              <w:t>pielęgniarka,  katecheci</w:t>
            </w:r>
          </w:p>
        </w:tc>
      </w:tr>
      <w:tr w:rsidR="008B0FD9" w14:paraId="72D64E64" w14:textId="77777777" w:rsidTr="00D23A8B">
        <w:trPr>
          <w:trHeight w:val="33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B424" w14:textId="77777777" w:rsidR="008B0FD9" w:rsidRDefault="008B0FD9" w:rsidP="001244C0">
            <w:pPr>
              <w:spacing w:line="256" w:lineRule="auto"/>
              <w:ind w:left="24" w:right="274" w:hanging="10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Budowanie środowiska szkolnego, w którym każdy jest </w:t>
            </w:r>
          </w:p>
          <w:p w14:paraId="25CEAE62" w14:textId="77777777" w:rsidR="008B0FD9" w:rsidRDefault="008B0FD9" w:rsidP="001244C0">
            <w:pPr>
              <w:spacing w:after="2" w:line="228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współodpowiedzialny za jego dobrostan. </w:t>
            </w:r>
          </w:p>
          <w:p w14:paraId="0504AF43" w14:textId="77777777" w:rsidR="008B0FD9" w:rsidRDefault="008B0FD9" w:rsidP="001244C0">
            <w:pPr>
              <w:spacing w:line="230" w:lineRule="auto"/>
              <w:ind w:left="24" w:right="429" w:hanging="10"/>
              <w:rPr>
                <w:rFonts w:cs="font1171"/>
              </w:rPr>
            </w:pPr>
            <w:r>
              <w:rPr>
                <w:rFonts w:cs="font1171"/>
              </w:rPr>
              <w:t xml:space="preserve">Budowanie więzi środowiskowych. Przygotowanie do uczestnictwa w życiu społecznym i rodzinnym.  </w:t>
            </w:r>
          </w:p>
          <w:p w14:paraId="1FC43FA9" w14:textId="77777777" w:rsidR="008B0FD9" w:rsidRDefault="008B0FD9" w:rsidP="00D23A8B">
            <w:pPr>
              <w:spacing w:after="43"/>
              <w:rPr>
                <w:rFonts w:cs="font117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F137" w14:textId="42191DC5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line="254" w:lineRule="auto"/>
              <w:ind w:right="179" w:hanging="10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Budzenie więzi ze szkołą, wdrażanie do uczestnictwa w życiu szkoły i pracy samorządu klasowego i szkolnego. wybór samorządów klas i Samorządu Szkolnego, wybór rady klasowej rodziców i Rady Rodziców. </w:t>
            </w:r>
          </w:p>
          <w:p w14:paraId="5897F837" w14:textId="591A342A" w:rsidR="009A3A42" w:rsidRPr="00420C31" w:rsidRDefault="009A3A42" w:rsidP="009A3A42">
            <w:pPr>
              <w:pStyle w:val="Akapitzlist1"/>
              <w:numPr>
                <w:ilvl w:val="0"/>
                <w:numId w:val="13"/>
              </w:numPr>
              <w:spacing w:line="254" w:lineRule="auto"/>
              <w:ind w:right="179" w:hanging="10"/>
              <w:rPr>
                <w:rFonts w:cs="font1171"/>
              </w:rPr>
            </w:pPr>
            <w:r w:rsidRPr="00420C31">
              <w:rPr>
                <w:rFonts w:cs="font1171"/>
              </w:rPr>
              <w:t>Zachęcanie do współpracy rodziców i opiekunów uczniów pochodzących z Ukrainy</w:t>
            </w:r>
          </w:p>
          <w:p w14:paraId="47FCA37F" w14:textId="77777777" w:rsidR="009A3A42" w:rsidRDefault="009A3A42" w:rsidP="009A3A42">
            <w:pPr>
              <w:pStyle w:val="Akapitzlist1"/>
              <w:spacing w:line="254" w:lineRule="auto"/>
              <w:ind w:right="179" w:firstLine="0"/>
              <w:rPr>
                <w:rFonts w:cs="font1171"/>
              </w:rPr>
            </w:pPr>
          </w:p>
          <w:p w14:paraId="72949502" w14:textId="77777777" w:rsidR="008B0FD9" w:rsidRDefault="008B0FD9" w:rsidP="001244C0">
            <w:pPr>
              <w:pStyle w:val="Akapitzlist1"/>
              <w:spacing w:line="254" w:lineRule="auto"/>
              <w:ind w:right="179" w:firstLine="0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Kształcenie umiejętności porozumiewania się, współdziałania w grupie.  </w:t>
            </w:r>
          </w:p>
          <w:p w14:paraId="49255940" w14:textId="435258E7" w:rsidR="008B0FD9" w:rsidRPr="00420C31" w:rsidRDefault="008B0FD9" w:rsidP="005A77C8">
            <w:pPr>
              <w:pStyle w:val="Akapitzlist1"/>
              <w:numPr>
                <w:ilvl w:val="0"/>
                <w:numId w:val="13"/>
              </w:numPr>
              <w:spacing w:after="200" w:line="242" w:lineRule="auto"/>
              <w:ind w:right="76" w:hanging="10"/>
              <w:rPr>
                <w:rFonts w:cs="font1171"/>
              </w:rPr>
            </w:pPr>
            <w:r w:rsidRPr="00420C31">
              <w:rPr>
                <w:rFonts w:cs="font1171"/>
              </w:rPr>
              <w:t>Propagowanie idei koleżeństwa, życzliwości i przyjaźni</w:t>
            </w:r>
            <w:r w:rsidR="005A77C8" w:rsidRPr="00420C31">
              <w:rPr>
                <w:rFonts w:cs="font1171"/>
              </w:rPr>
              <w:t>, poprzez szczególne zwrócenie uwagi na dzieci z Ukrainy</w:t>
            </w:r>
          </w:p>
          <w:p w14:paraId="38DDB8E7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12" w:line="264" w:lineRule="auto"/>
              <w:rPr>
                <w:rFonts w:cs="font1171"/>
              </w:rPr>
            </w:pPr>
            <w:r>
              <w:rPr>
                <w:rFonts w:cs="font1171"/>
              </w:rPr>
              <w:t>Przedstawienie praw i obowiązków ucznia Szkoły Podstawowej nr 20</w:t>
            </w:r>
          </w:p>
          <w:p w14:paraId="2D0B48CA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46" w:line="230" w:lineRule="auto"/>
              <w:rPr>
                <w:rFonts w:cs="font1171"/>
              </w:rPr>
            </w:pPr>
            <w:r>
              <w:rPr>
                <w:rFonts w:cs="font1171"/>
              </w:rPr>
              <w:t xml:space="preserve">Konsekwentne egzekwowanie zasad zachowania w szkole.  </w:t>
            </w:r>
          </w:p>
          <w:p w14:paraId="24F4432D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47" w:line="230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Zachęcanie do pracy w kołach zainteresowań. Rozbudzenie zainteresowań kulturalnych, krajoznawczych. </w:t>
            </w:r>
          </w:p>
          <w:p w14:paraId="49C1EE5D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62" w:line="230" w:lineRule="auto"/>
              <w:rPr>
                <w:rFonts w:cs="font1171"/>
              </w:rPr>
            </w:pPr>
            <w:r>
              <w:rPr>
                <w:rFonts w:cs="font1171"/>
              </w:rPr>
              <w:t xml:space="preserve">Stwarzanie możliwości udziału w działalności środowiska lokalnego akcjach lokalnych, konkursach, festynach </w:t>
            </w:r>
          </w:p>
          <w:p w14:paraId="2FE23789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17" w:line="268" w:lineRule="auto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Wdrażanie do aktywnego uczestnictwa  w życiu rodziny. </w:t>
            </w:r>
          </w:p>
          <w:p w14:paraId="14793CC4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21" w:line="268" w:lineRule="auto"/>
              <w:rPr>
                <w:rFonts w:cs="font1171"/>
              </w:rPr>
            </w:pPr>
            <w:r>
              <w:rPr>
                <w:rFonts w:cs="font1171"/>
              </w:rPr>
              <w:t xml:space="preserve">Uczenie tolerancji i poszanowania prawa do odrębności przekonań. </w:t>
            </w:r>
          </w:p>
          <w:p w14:paraId="0A1CF550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77" w:line="24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Uczenie szacunku dla wspólnoty i współodpowiedzialności za naszą małą ojczyznę </w:t>
            </w:r>
          </w:p>
          <w:p w14:paraId="13FBA3D4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33" w:line="24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Uwrażliwianie na potrzeby ludzi starych, samotnych, niepełnosprawnych i sierot. </w:t>
            </w:r>
          </w:p>
          <w:p w14:paraId="37C8C479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133" w:line="24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 </w:t>
            </w:r>
          </w:p>
          <w:p w14:paraId="2C26223C" w14:textId="77777777" w:rsidR="008B0FD9" w:rsidRDefault="008B0FD9" w:rsidP="00D23A8B">
            <w:pPr>
              <w:pStyle w:val="Akapitzlist1"/>
              <w:spacing w:after="200" w:line="242" w:lineRule="auto"/>
              <w:ind w:left="710" w:right="76" w:firstLine="0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Uświadomienie konieczności doskonalenia </w:t>
            </w:r>
            <w:r>
              <w:rPr>
                <w:rFonts w:cs="font1171"/>
              </w:rPr>
              <w:lastRenderedPageBreak/>
              <w:t>umiejętności społecznych i wiedzy zdobytej w szkole.</w:t>
            </w:r>
          </w:p>
          <w:p w14:paraId="4DFC2E30" w14:textId="77777777" w:rsidR="008B0FD9" w:rsidRDefault="008B0FD9" w:rsidP="00D23A8B">
            <w:pPr>
              <w:pStyle w:val="Akapitzlist1"/>
              <w:spacing w:after="200" w:line="242" w:lineRule="auto"/>
              <w:ind w:right="76" w:firstLine="0"/>
              <w:jc w:val="both"/>
              <w:rPr>
                <w:rFonts w:cs="font117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D1D6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Wybór i praca w samorządach: klasowym, szkolnym;  </w:t>
            </w:r>
          </w:p>
          <w:p w14:paraId="2872D5E3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51" w:line="26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Poznawanie tradycji i historii szkoły;  </w:t>
            </w:r>
          </w:p>
          <w:p w14:paraId="58842275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51" w:line="26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Ocenianie własnego postępowania       i zachowania kolegów;  </w:t>
            </w:r>
          </w:p>
          <w:p w14:paraId="602AB6CC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53" w:line="268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Piętnowanie postaw egoistycznych      i pochwała postaw koleżeńskich;  </w:t>
            </w:r>
          </w:p>
          <w:p w14:paraId="61B39735" w14:textId="77777777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after="45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Przyznawanie „Odznaki Biedronki” w różnych kategoriach; dla podkreślenia wartościowych i nagradzanych postaw </w:t>
            </w:r>
          </w:p>
          <w:p w14:paraId="41BCCA0F" w14:textId="23FA1889" w:rsidR="008B0FD9" w:rsidRDefault="008B0FD9" w:rsidP="00D23A8B">
            <w:pPr>
              <w:pStyle w:val="Akapitzlist1"/>
              <w:numPr>
                <w:ilvl w:val="0"/>
                <w:numId w:val="13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>Zapoznanie z obowiązkami ucznia zapisanymi w statucie szkoły</w:t>
            </w:r>
          </w:p>
          <w:p w14:paraId="02A07A51" w14:textId="77777777" w:rsidR="008B0FD9" w:rsidRDefault="008B0FD9" w:rsidP="00D23A8B">
            <w:pPr>
              <w:spacing w:after="64" w:line="254" w:lineRule="auto"/>
              <w:ind w:left="468"/>
              <w:rPr>
                <w:rFonts w:cs="font1171"/>
              </w:rPr>
            </w:pPr>
            <w:r>
              <w:rPr>
                <w:rFonts w:cs="font1171"/>
              </w:rPr>
              <w:t xml:space="preserve">   </w:t>
            </w:r>
          </w:p>
          <w:p w14:paraId="6181393C" w14:textId="77777777" w:rsidR="008B0FD9" w:rsidRDefault="008B0FD9" w:rsidP="00D23A8B">
            <w:pPr>
              <w:pStyle w:val="Akapitzlist1"/>
              <w:numPr>
                <w:ilvl w:val="0"/>
                <w:numId w:val="14"/>
              </w:numPr>
              <w:spacing w:after="69" w:line="25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Organizowanie kółek zainteresowań dla pokazania atrakcyjnych form spędzania czasu w środowisku szkolnym  </w:t>
            </w:r>
          </w:p>
          <w:p w14:paraId="357D9B66" w14:textId="77777777" w:rsidR="008B0FD9" w:rsidRDefault="008B0FD9" w:rsidP="00D23A8B">
            <w:pPr>
              <w:pStyle w:val="Akapitzlist1"/>
              <w:numPr>
                <w:ilvl w:val="0"/>
                <w:numId w:val="14"/>
              </w:numPr>
              <w:spacing w:after="70" w:line="232" w:lineRule="auto"/>
              <w:ind w:left="720" w:right="32" w:hanging="10"/>
              <w:rPr>
                <w:rFonts w:cs="font1171"/>
              </w:rPr>
            </w:pPr>
            <w:r>
              <w:rPr>
                <w:rFonts w:cs="font1171"/>
              </w:rPr>
              <w:t>Wycieczki, wyjścia do kina, teatru, do muzeów i na wystawy;</w:t>
            </w:r>
          </w:p>
          <w:p w14:paraId="2EBF786A" w14:textId="77777777" w:rsidR="008B0FD9" w:rsidRDefault="008B0FD9" w:rsidP="00D23A8B">
            <w:pPr>
              <w:pStyle w:val="Akapitzlist1"/>
              <w:spacing w:line="292" w:lineRule="auto"/>
              <w:ind w:left="734" w:firstLine="0"/>
              <w:rPr>
                <w:rFonts w:cs="font1171"/>
              </w:rPr>
            </w:pPr>
            <w:r>
              <w:rPr>
                <w:rFonts w:cs="font1171"/>
              </w:rPr>
              <w:t xml:space="preserve"> </w:t>
            </w:r>
          </w:p>
          <w:p w14:paraId="027B449E" w14:textId="77777777" w:rsidR="008B0FD9" w:rsidRDefault="008B0FD9" w:rsidP="00D23A8B">
            <w:pPr>
              <w:pStyle w:val="Akapitzlist1"/>
              <w:numPr>
                <w:ilvl w:val="0"/>
                <w:numId w:val="14"/>
              </w:numPr>
              <w:spacing w:after="39" w:line="25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Opowiadanie o tradycjach rodzinnych, a tym samym wzmacnianie więzi rodzinnych podkreślanie ich wartości i konieczności utrzymania.  </w:t>
            </w:r>
          </w:p>
          <w:p w14:paraId="4E040729" w14:textId="77777777" w:rsidR="008B0FD9" w:rsidRDefault="008B0FD9" w:rsidP="00D23A8B">
            <w:pPr>
              <w:pStyle w:val="Akapitzlist1"/>
              <w:numPr>
                <w:ilvl w:val="0"/>
                <w:numId w:val="15"/>
              </w:numPr>
              <w:spacing w:after="19" w:line="292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Organizowanie imprez z udziałem rodziców  </w:t>
            </w:r>
          </w:p>
          <w:p w14:paraId="0B939EB8" w14:textId="77777777" w:rsidR="008B0FD9" w:rsidRDefault="008B0FD9" w:rsidP="00D23A8B">
            <w:pPr>
              <w:pStyle w:val="Akapitzlist1"/>
              <w:numPr>
                <w:ilvl w:val="0"/>
                <w:numId w:val="15"/>
              </w:numPr>
              <w:spacing w:line="264" w:lineRule="auto"/>
              <w:rPr>
                <w:rFonts w:cs="font1171"/>
              </w:rPr>
            </w:pPr>
            <w:r>
              <w:rPr>
                <w:rFonts w:cs="font1171"/>
              </w:rPr>
              <w:t>Działalność wolontariatu; budowanie postaw pomocowych, bezinteresowności, dbałości o osoby słabsze, w trudniejszej sytuacji, budowanie wrażliwości i empatii.</w:t>
            </w:r>
          </w:p>
          <w:p w14:paraId="393CB5C3" w14:textId="77777777" w:rsidR="008B0FD9" w:rsidRDefault="008B0FD9" w:rsidP="00D23A8B">
            <w:pPr>
              <w:spacing w:line="264" w:lineRule="auto"/>
              <w:ind w:left="14"/>
              <w:rPr>
                <w:rFonts w:cs="font1171"/>
              </w:rPr>
            </w:pPr>
            <w:r>
              <w:rPr>
                <w:rFonts w:cs="font1171"/>
              </w:rPr>
              <w:t xml:space="preserve"> </w:t>
            </w:r>
          </w:p>
          <w:p w14:paraId="6915C72A" w14:textId="77777777" w:rsidR="008B0FD9" w:rsidRDefault="008B0FD9" w:rsidP="00D23A8B">
            <w:pPr>
              <w:spacing w:line="264" w:lineRule="auto"/>
              <w:ind w:left="468"/>
              <w:rPr>
                <w:rFonts w:cs="font1171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817C" w14:textId="77777777" w:rsidR="008B0FD9" w:rsidRDefault="008B0FD9" w:rsidP="00D23A8B">
            <w:pPr>
              <w:spacing w:after="17" w:line="100" w:lineRule="atLeast"/>
              <w:ind w:left="101" w:right="769"/>
              <w:jc w:val="both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wychowawcy, </w:t>
            </w:r>
          </w:p>
          <w:p w14:paraId="5A2222C0" w14:textId="77777777" w:rsidR="008B0FD9" w:rsidRDefault="008B0FD9" w:rsidP="00D23A8B">
            <w:pPr>
              <w:spacing w:after="17" w:line="100" w:lineRule="atLeast"/>
              <w:ind w:left="101" w:right="769"/>
              <w:jc w:val="both"/>
              <w:rPr>
                <w:rFonts w:cs="font1171"/>
              </w:rPr>
            </w:pPr>
            <w:r>
              <w:rPr>
                <w:rFonts w:cs="font1171"/>
              </w:rPr>
              <w:t>nauczyciele,</w:t>
            </w:r>
          </w:p>
          <w:p w14:paraId="6A9BFC22" w14:textId="77777777" w:rsidR="008B0FD9" w:rsidRDefault="008B0FD9" w:rsidP="00D23A8B">
            <w:pPr>
              <w:spacing w:after="17" w:line="100" w:lineRule="atLeast"/>
              <w:ind w:left="101" w:right="769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samorządy klasowe, pedagog, </w:t>
            </w:r>
          </w:p>
          <w:p w14:paraId="7D24A320" w14:textId="77777777" w:rsidR="008B0FD9" w:rsidRDefault="008B0FD9" w:rsidP="00D23A8B">
            <w:pPr>
              <w:spacing w:line="100" w:lineRule="atLeast"/>
              <w:ind w:left="110"/>
              <w:rPr>
                <w:rFonts w:cs="font1171"/>
              </w:rPr>
            </w:pPr>
          </w:p>
          <w:p w14:paraId="01930FB8" w14:textId="77777777" w:rsidR="008B0FD9" w:rsidRDefault="008B0FD9" w:rsidP="00D23A8B">
            <w:pPr>
              <w:spacing w:line="100" w:lineRule="atLeast"/>
              <w:ind w:left="101"/>
              <w:rPr>
                <w:rFonts w:cs="font1171"/>
              </w:rPr>
            </w:pPr>
            <w:r>
              <w:rPr>
                <w:rFonts w:cs="font1171"/>
              </w:rPr>
              <w:t xml:space="preserve">Rada Rodziców </w:t>
            </w:r>
          </w:p>
          <w:p w14:paraId="01CEBA86" w14:textId="77777777" w:rsidR="008B0FD9" w:rsidRDefault="008B0FD9" w:rsidP="00D23A8B">
            <w:pPr>
              <w:spacing w:line="100" w:lineRule="atLeast"/>
              <w:ind w:left="101"/>
            </w:pPr>
            <w:r>
              <w:rPr>
                <w:rFonts w:cs="font1171"/>
              </w:rPr>
              <w:t xml:space="preserve"> </w:t>
            </w:r>
          </w:p>
        </w:tc>
      </w:tr>
      <w:tr w:rsidR="008B0FD9" w14:paraId="2332306C" w14:textId="77777777" w:rsidTr="00D23A8B">
        <w:trPr>
          <w:trHeight w:val="33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4202" w14:textId="77777777" w:rsidR="008B0FD9" w:rsidRDefault="008B0FD9" w:rsidP="00D23A8B">
            <w:pPr>
              <w:spacing w:line="228" w:lineRule="auto"/>
              <w:ind w:left="339" w:right="164" w:hanging="10"/>
              <w:jc w:val="both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Podnoszenie godności i rangi rodziny.  </w:t>
            </w:r>
          </w:p>
          <w:p w14:paraId="2D1312A1" w14:textId="77777777" w:rsidR="008B0FD9" w:rsidRDefault="008B0FD9" w:rsidP="00D23A8B">
            <w:pPr>
              <w:spacing w:line="242" w:lineRule="auto"/>
              <w:rPr>
                <w:rFonts w:cs="font117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8467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line="244" w:lineRule="auto"/>
              <w:ind w:right="60" w:hanging="10"/>
              <w:rPr>
                <w:rFonts w:cs="font1171"/>
              </w:rPr>
            </w:pPr>
            <w:r>
              <w:rPr>
                <w:rFonts w:cs="font1171"/>
              </w:rPr>
              <w:t xml:space="preserve">Kształcenie współodpowiedzialności za życie w rodzinie. Moje miejsce w rodzinie - potrzeby, prawa i obowiązki członków rodziny. </w:t>
            </w:r>
          </w:p>
          <w:p w14:paraId="5AEA3C0F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line="244" w:lineRule="auto"/>
              <w:ind w:right="60" w:hanging="10"/>
              <w:rPr>
                <w:rFonts w:cs="font1171"/>
              </w:rPr>
            </w:pPr>
          </w:p>
          <w:p w14:paraId="670EE0B7" w14:textId="77777777" w:rsidR="008B0FD9" w:rsidRDefault="008B0FD9" w:rsidP="00D23A8B">
            <w:pPr>
              <w:pStyle w:val="Akapitzlist1"/>
              <w:spacing w:line="244" w:lineRule="auto"/>
              <w:ind w:right="60"/>
              <w:rPr>
                <w:rFonts w:cs="font1171"/>
              </w:rPr>
            </w:pPr>
            <w:r>
              <w:rPr>
                <w:rFonts w:cs="font1171"/>
              </w:rPr>
              <w:t xml:space="preserve"> Wskazywanie konieczności konstruktywnego rozwiązywania konfliktów w rodzinie, rozmów o problemach, budowania otwartości w komunikacji.  </w:t>
            </w:r>
          </w:p>
          <w:p w14:paraId="40CFC172" w14:textId="77777777" w:rsidR="008B0FD9" w:rsidRDefault="008B0FD9" w:rsidP="00D23A8B">
            <w:pPr>
              <w:spacing w:line="244" w:lineRule="auto"/>
              <w:ind w:left="24" w:right="60" w:hanging="10"/>
              <w:rPr>
                <w:rFonts w:cs="font1171"/>
              </w:rPr>
            </w:pPr>
          </w:p>
          <w:p w14:paraId="7D3CFAA4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after="169" w:line="228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Pomoc rodzinie, wyrównywanie szans i łagodzenie skutków problemów dzieci z rodzin patologicznych, o trudnej sytuacji materialnej itp. </w:t>
            </w:r>
            <w:r>
              <w:rPr>
                <w:rFonts w:cs="font1171"/>
              </w:rPr>
              <w:lastRenderedPageBreak/>
              <w:t xml:space="preserve">Świadomość problemów rodziny niepełnej (sieroctwo biologiczne  i społeczne, eurosieroctwo).   </w:t>
            </w:r>
          </w:p>
          <w:p w14:paraId="276869AE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after="187" w:line="256" w:lineRule="auto"/>
              <w:rPr>
                <w:rFonts w:cs="font1171"/>
              </w:rPr>
            </w:pPr>
            <w:r>
              <w:rPr>
                <w:rFonts w:cs="font1171"/>
              </w:rPr>
              <w:t>Przygotowanie do pełnienia ról rodzinnych- różne modele rodziny.</w:t>
            </w:r>
          </w:p>
          <w:p w14:paraId="6BAAF4AD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after="1" w:line="232" w:lineRule="auto"/>
              <w:ind w:right="176" w:hanging="10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Ukazywanie konieczności nabywania umiejętności skutecznej i jasnej komunikacji. </w:t>
            </w:r>
          </w:p>
          <w:p w14:paraId="18798118" w14:textId="77777777" w:rsidR="008B0FD9" w:rsidRDefault="008B0FD9" w:rsidP="00D23A8B">
            <w:pPr>
              <w:spacing w:after="1" w:line="232" w:lineRule="auto"/>
              <w:ind w:right="176"/>
              <w:jc w:val="both"/>
              <w:rPr>
                <w:rFonts w:cs="font1171"/>
              </w:rPr>
            </w:pPr>
          </w:p>
          <w:p w14:paraId="085A2D18" w14:textId="77777777" w:rsidR="008B0FD9" w:rsidRDefault="008B0FD9" w:rsidP="00D23A8B">
            <w:pPr>
              <w:pStyle w:val="Akapitzlist1"/>
              <w:numPr>
                <w:ilvl w:val="0"/>
                <w:numId w:val="16"/>
              </w:numPr>
              <w:spacing w:line="24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Ukazywanie konieczności dbania o właściwe relacje rodzinne, umiejętność porozumiewania się między członkami rodziny, świadomość procesów dojrzewania. </w:t>
            </w:r>
          </w:p>
          <w:p w14:paraId="0680AE1D" w14:textId="77777777" w:rsidR="008B0FD9" w:rsidRDefault="008B0FD9" w:rsidP="00D23A8B">
            <w:pPr>
              <w:spacing w:after="48" w:line="232" w:lineRule="auto"/>
              <w:ind w:left="360" w:right="30"/>
              <w:rPr>
                <w:rFonts w:cs="font117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5173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207" w:line="230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Odpowiedni dobór tematyki godzin wychowawczych </w:t>
            </w:r>
          </w:p>
          <w:p w14:paraId="67D5641E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136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Prowadzenie zajęć w ramach WDŻ </w:t>
            </w:r>
          </w:p>
          <w:p w14:paraId="006ECDB6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150" w:line="242" w:lineRule="auto"/>
              <w:rPr>
                <w:rFonts w:cs="font1171"/>
              </w:rPr>
            </w:pPr>
            <w:r>
              <w:rPr>
                <w:rFonts w:cs="font1171"/>
              </w:rPr>
              <w:t>Warsztaty z psychologiem, indywidualne i grupowe spotkania o charakterze psychoedukacyjnym dla uczniów, pomoc pedagoga i psychologa; współpraca z rodzicami, wsparcie dla rodziców/opiekunów.</w:t>
            </w:r>
          </w:p>
          <w:p w14:paraId="35D6676E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140" w:line="252" w:lineRule="auto"/>
              <w:rPr>
                <w:rFonts w:cs="font1171"/>
              </w:rPr>
            </w:pPr>
            <w:r>
              <w:rPr>
                <w:rFonts w:cs="font1171"/>
              </w:rPr>
              <w:t>Współpraca z MOPR-em, świetlicą środowiskową, Poradnią Psychologiczno-Pedagogiczną. Udzielanie pomocy materialnej – stypendia, dożywianie.</w:t>
            </w:r>
          </w:p>
          <w:p w14:paraId="7D4AB628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144" w:line="230" w:lineRule="auto"/>
              <w:rPr>
                <w:rFonts w:cs="font1171"/>
              </w:rPr>
            </w:pPr>
            <w:r>
              <w:rPr>
                <w:rFonts w:cs="font1171"/>
              </w:rPr>
              <w:t>Budowanie postaw tolerancji, empatii, walka ze stereotypami.</w:t>
            </w:r>
          </w:p>
          <w:p w14:paraId="363B27F9" w14:textId="77777777" w:rsidR="008B0FD9" w:rsidRDefault="008B0FD9" w:rsidP="00D23A8B">
            <w:pPr>
              <w:pStyle w:val="Akapitzlist1"/>
              <w:spacing w:after="146" w:line="254" w:lineRule="auto"/>
              <w:ind w:firstLine="0"/>
              <w:rPr>
                <w:rFonts w:cs="font1171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56A6" w14:textId="77777777" w:rsidR="008B0FD9" w:rsidRDefault="008B0FD9" w:rsidP="00D23A8B">
            <w:pPr>
              <w:spacing w:after="2" w:line="232" w:lineRule="auto"/>
              <w:ind w:left="14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wychowawcy, </w:t>
            </w:r>
          </w:p>
          <w:p w14:paraId="47FDD3F4" w14:textId="77777777" w:rsidR="008B0FD9" w:rsidRDefault="008B0FD9" w:rsidP="00D23A8B">
            <w:pPr>
              <w:spacing w:after="2" w:line="232" w:lineRule="auto"/>
              <w:ind w:left="14"/>
              <w:rPr>
                <w:rFonts w:cs="font1171"/>
              </w:rPr>
            </w:pPr>
            <w:r>
              <w:rPr>
                <w:rFonts w:cs="font1171"/>
              </w:rPr>
              <w:t xml:space="preserve">psycholog, pedagog,  </w:t>
            </w:r>
          </w:p>
          <w:p w14:paraId="6FB91393" w14:textId="77777777" w:rsidR="008B0FD9" w:rsidRDefault="008B0FD9" w:rsidP="00D23A8B">
            <w:pPr>
              <w:spacing w:line="27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nauczyciel WDŻ, katecheci, rodzice </w:t>
            </w:r>
          </w:p>
          <w:p w14:paraId="2A30E9BC" w14:textId="77777777" w:rsidR="008B0FD9" w:rsidRDefault="008B0FD9" w:rsidP="00D23A8B">
            <w:pPr>
              <w:spacing w:line="254" w:lineRule="auto"/>
              <w:rPr>
                <w:rFonts w:cs="font1171"/>
              </w:rPr>
            </w:pPr>
          </w:p>
          <w:p w14:paraId="3183AA8A" w14:textId="77777777" w:rsidR="008B0FD9" w:rsidRDefault="008B0FD9" w:rsidP="00D23A8B">
            <w:pPr>
              <w:spacing w:after="17" w:line="254" w:lineRule="auto"/>
              <w:ind w:left="101" w:right="769"/>
              <w:jc w:val="both"/>
              <w:rPr>
                <w:rFonts w:cs="font1171"/>
              </w:rPr>
            </w:pPr>
          </w:p>
        </w:tc>
      </w:tr>
      <w:tr w:rsidR="008B0FD9" w14:paraId="426BCFA9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733A" w14:textId="77777777" w:rsidR="008B0FD9" w:rsidRDefault="008B0FD9" w:rsidP="00D23A8B">
            <w:pPr>
              <w:spacing w:line="230" w:lineRule="auto"/>
              <w:ind w:left="24" w:right="163" w:hanging="10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Wychowanie poprzez uczestnictwo w kulturze i sztuce </w:t>
            </w:r>
          </w:p>
          <w:p w14:paraId="42E969A9" w14:textId="77777777" w:rsidR="008B0FD9" w:rsidRDefault="008B0FD9" w:rsidP="00D23A8B">
            <w:pPr>
              <w:spacing w:line="228" w:lineRule="auto"/>
              <w:ind w:left="339" w:right="164" w:hanging="10"/>
              <w:jc w:val="both"/>
              <w:rPr>
                <w:rFonts w:cs="font117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6053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after="17" w:line="230" w:lineRule="auto"/>
              <w:rPr>
                <w:rFonts w:cs="font1171"/>
              </w:rPr>
            </w:pPr>
            <w:r>
              <w:rPr>
                <w:rFonts w:cs="font1171"/>
              </w:rPr>
              <w:t xml:space="preserve">Organizowanie uroczystości szkolnych </w:t>
            </w:r>
          </w:p>
          <w:p w14:paraId="57870128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after="17" w:line="230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Wyrabianie nawyku wartościowego    i sensownego wykorzystywania czasu wolnego.  </w:t>
            </w:r>
          </w:p>
          <w:p w14:paraId="71442D6D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after="120" w:line="26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Rozwijanie zainteresowań muzyką,  kinem, teatrem, sztuką. </w:t>
            </w:r>
          </w:p>
          <w:p w14:paraId="5F8F9CE4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after="120" w:line="266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Przedstawianie nowości czytelniczych i medialnych. Budowanie kontaktu z książką, wzbudzanie zainteresowania czytelnictwem.   </w:t>
            </w:r>
          </w:p>
          <w:p w14:paraId="2382BF0E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line="232" w:lineRule="auto"/>
              <w:rPr>
                <w:rFonts w:cs="font1171"/>
              </w:rPr>
            </w:pPr>
            <w:r>
              <w:rPr>
                <w:rFonts w:cs="font1171"/>
              </w:rPr>
              <w:t>Rozwijanie zdolności artystycznych i zachęcanie do ekspresji własnych przeżyć w różnych formach organizowanych w szkole i poza szkołą.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48F6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after="124" w:line="266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Przygotowanie okazjonalnych przedstawień artystycznych;  </w:t>
            </w:r>
          </w:p>
          <w:p w14:paraId="0F43ED25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>Udział w lekcjach multimedialnych, w spektaklach teatralnych i filmowych oraz koncertach muzycznych.</w:t>
            </w:r>
          </w:p>
          <w:p w14:paraId="3BED6DDF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>Organizowanie szerokiej gamy kół zainteresowań na terenie szkoły.</w:t>
            </w:r>
          </w:p>
          <w:p w14:paraId="1E9CDE27" w14:textId="77777777" w:rsidR="008B0FD9" w:rsidRDefault="008B0FD9" w:rsidP="00D23A8B">
            <w:pPr>
              <w:pStyle w:val="Akapitzlist1"/>
              <w:spacing w:line="254" w:lineRule="auto"/>
              <w:ind w:left="0" w:firstLine="0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>(chór, koło plastyczne, koło dziennikarskie gazetki szkolnej)</w:t>
            </w:r>
          </w:p>
          <w:p w14:paraId="0303455B" w14:textId="77777777" w:rsidR="008B0FD9" w:rsidRDefault="008B0FD9" w:rsidP="00D23A8B">
            <w:pPr>
              <w:pStyle w:val="Akapitzlist1"/>
              <w:numPr>
                <w:ilvl w:val="0"/>
                <w:numId w:val="18"/>
              </w:numPr>
              <w:spacing w:line="316" w:lineRule="auto"/>
              <w:rPr>
                <w:rFonts w:cs="font1171"/>
              </w:rPr>
            </w:pPr>
            <w:r>
              <w:rPr>
                <w:rFonts w:cs="font1171"/>
              </w:rPr>
              <w:t>Udział w konkursach plastycznych,  muzycznych oraz literackich;  spotkania z ciekawymi ludźmi; wyjścia do bibliotek, Domów Kultury, muzeów, na wystawy.</w:t>
            </w:r>
          </w:p>
          <w:p w14:paraId="2F88569A" w14:textId="77777777" w:rsidR="008B0FD9" w:rsidRDefault="008B0FD9" w:rsidP="00D23A8B">
            <w:pPr>
              <w:pStyle w:val="Akapitzlist1"/>
              <w:numPr>
                <w:ilvl w:val="0"/>
                <w:numId w:val="17"/>
              </w:numPr>
              <w:spacing w:after="207" w:line="230" w:lineRule="auto"/>
              <w:rPr>
                <w:rFonts w:cs="font1171"/>
              </w:rPr>
            </w:pPr>
            <w:r>
              <w:rPr>
                <w:rFonts w:cs="font1171"/>
              </w:rPr>
              <w:t>Organizowanie lub udział w  przedsięwzięciach kulturalnych w regionie.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21AD" w14:textId="77777777" w:rsidR="008B0FD9" w:rsidRDefault="008B0FD9" w:rsidP="00D23A8B">
            <w:pPr>
              <w:spacing w:after="2" w:line="254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wychowawcy  </w:t>
            </w:r>
          </w:p>
          <w:p w14:paraId="6E6B9827" w14:textId="77777777" w:rsidR="008B0FD9" w:rsidRDefault="008B0FD9" w:rsidP="00D23A8B">
            <w:p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>nauczyciele</w:t>
            </w:r>
          </w:p>
          <w:p w14:paraId="30B8F3C0" w14:textId="77777777" w:rsidR="008B0FD9" w:rsidRDefault="008B0FD9" w:rsidP="00D23A8B">
            <w:pPr>
              <w:spacing w:after="2" w:line="232" w:lineRule="auto"/>
            </w:pPr>
            <w:r>
              <w:rPr>
                <w:rFonts w:cs="font1171"/>
              </w:rPr>
              <w:t>języka polskiego, muzyki, plastyki, bibliotekarz.</w:t>
            </w:r>
          </w:p>
        </w:tc>
      </w:tr>
      <w:tr w:rsidR="008B0FD9" w14:paraId="2771CCEC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681A" w14:textId="77777777" w:rsidR="008B0FD9" w:rsidRPr="00420C31" w:rsidRDefault="008B0FD9" w:rsidP="00D23A8B">
            <w:pPr>
              <w:spacing w:after="43"/>
            </w:pPr>
            <w:r w:rsidRPr="00420C31">
              <w:t xml:space="preserve">Kształtowanie postaw obywatelskich i patriotycznych. </w:t>
            </w:r>
          </w:p>
          <w:p w14:paraId="534881E3" w14:textId="1DB4EFB1" w:rsidR="008B0FD9" w:rsidRDefault="008B0FD9" w:rsidP="00D23A8B">
            <w:pPr>
              <w:spacing w:line="244" w:lineRule="auto"/>
              <w:ind w:left="7"/>
            </w:pPr>
            <w:r w:rsidRPr="00420C31">
              <w:t>Kształtowanie postawy poszanowania kultury i tradycji własnego Narodu, oraz poszanowania innych kultur i tradycji</w:t>
            </w:r>
            <w:r w:rsidR="00BE1555" w:rsidRPr="00420C31">
              <w:t xml:space="preserve"> ze szczególnym uwzględnieniem uczniów przybyłych z Ukrainy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D681" w14:textId="0984D545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Uświadamianie  znaczenia oraz kultywowanie obchodów ważnych wydarzeń  historycznych i państwowych (np. rocznica wybuchu II wojny światowej, Święto Niepodległości, rocznica uchwalenia Konstytucji 3 Maja)</w:t>
            </w:r>
          </w:p>
          <w:p w14:paraId="47F6797B" w14:textId="066F389D" w:rsidR="003C3E06" w:rsidRPr="00420C31" w:rsidRDefault="003C3E06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Zachęcanie i włączanie uczniów z Ukrainy do kultywowana własnych, narodowych świąt i wydarzeń</w:t>
            </w:r>
            <w:r w:rsidR="00CF151A" w:rsidRPr="00420C31">
              <w:t>, zwyczajów.  Kształtowanie więzi z własnym krajem.</w:t>
            </w:r>
          </w:p>
          <w:p w14:paraId="04AAB13A" w14:textId="74E9BC05" w:rsidR="00BE1555" w:rsidRPr="00420C31" w:rsidRDefault="00BE1555" w:rsidP="003C3E06">
            <w:pPr>
              <w:pStyle w:val="Akapitzlist1"/>
              <w:spacing w:after="89" w:line="300" w:lineRule="auto"/>
              <w:ind w:left="430" w:firstLine="0"/>
            </w:pPr>
          </w:p>
          <w:p w14:paraId="1E50E211" w14:textId="77777777" w:rsidR="008B0FD9" w:rsidRPr="00420C31" w:rsidRDefault="008B0FD9" w:rsidP="00D23A8B">
            <w:pPr>
              <w:pStyle w:val="Akapitzlist1"/>
              <w:spacing w:after="89" w:line="300" w:lineRule="auto"/>
              <w:ind w:left="430" w:firstLine="0"/>
            </w:pPr>
          </w:p>
          <w:p w14:paraId="1FFD596E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Kształtowanie więzi z regionem.</w:t>
            </w:r>
          </w:p>
          <w:p w14:paraId="555C8DBA" w14:textId="77777777" w:rsidR="008B0FD9" w:rsidRPr="00420C31" w:rsidRDefault="008B0FD9" w:rsidP="00D23A8B">
            <w:pPr>
              <w:spacing w:after="89" w:line="300" w:lineRule="auto"/>
            </w:pPr>
          </w:p>
          <w:p w14:paraId="5AB5FE52" w14:textId="77777777" w:rsidR="008B0FD9" w:rsidRPr="00420C31" w:rsidRDefault="008B0FD9" w:rsidP="00D23A8B">
            <w:pPr>
              <w:spacing w:after="89" w:line="300" w:lineRule="auto"/>
            </w:pPr>
          </w:p>
          <w:p w14:paraId="12EA8342" w14:textId="77777777" w:rsidR="008B0FD9" w:rsidRPr="00420C31" w:rsidRDefault="008B0FD9" w:rsidP="00D23A8B">
            <w:pPr>
              <w:spacing w:after="89" w:line="300" w:lineRule="auto"/>
            </w:pPr>
          </w:p>
          <w:p w14:paraId="49BA2AEE" w14:textId="77777777" w:rsidR="008B0FD9" w:rsidRPr="00420C31" w:rsidRDefault="008B0FD9" w:rsidP="00D23A8B">
            <w:pPr>
              <w:spacing w:after="89" w:line="300" w:lineRule="auto"/>
            </w:pPr>
          </w:p>
          <w:p w14:paraId="59B40A56" w14:textId="77777777" w:rsidR="008B0FD9" w:rsidRPr="00420C31" w:rsidRDefault="008B0FD9" w:rsidP="00D23A8B">
            <w:pPr>
              <w:spacing w:after="89" w:line="300" w:lineRule="auto"/>
            </w:pPr>
          </w:p>
          <w:p w14:paraId="6AFD5D0E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Dbanie o miejsca Pamięci Narodowej w okolicy.</w:t>
            </w:r>
          </w:p>
          <w:p w14:paraId="14E7DDCC" w14:textId="77777777" w:rsidR="008B0FD9" w:rsidRPr="00420C31" w:rsidRDefault="008B0FD9" w:rsidP="00D23A8B">
            <w:pPr>
              <w:pStyle w:val="Akapitzlist1"/>
              <w:spacing w:after="89" w:line="300" w:lineRule="auto"/>
              <w:ind w:left="430" w:firstLine="0"/>
            </w:pPr>
          </w:p>
          <w:p w14:paraId="1E348A64" w14:textId="77777777" w:rsidR="008B0FD9" w:rsidRPr="00420C31" w:rsidRDefault="008B0FD9" w:rsidP="00D23A8B">
            <w:pPr>
              <w:pStyle w:val="Akapitzlist1"/>
              <w:spacing w:after="89" w:line="300" w:lineRule="auto"/>
              <w:ind w:left="430" w:firstLine="0"/>
            </w:pPr>
          </w:p>
          <w:p w14:paraId="60ADE968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Zapoznanie z życiem i twórczością  patrona szkoły – ks. J. Twardowskiego.</w:t>
            </w:r>
          </w:p>
          <w:p w14:paraId="0AE014C6" w14:textId="77777777" w:rsidR="008B0FD9" w:rsidRPr="00420C31" w:rsidRDefault="008B0FD9" w:rsidP="00D23A8B">
            <w:pPr>
              <w:pStyle w:val="Akapitzlist1"/>
              <w:spacing w:after="89" w:line="300" w:lineRule="auto"/>
              <w:ind w:left="430" w:firstLine="0"/>
            </w:pPr>
          </w:p>
          <w:p w14:paraId="5189A92D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 xml:space="preserve">Zapobieganie wszelkiej dyskryminacji i nietolerancji. Znajomość praw i obowiązków obywatelskich, praw człowieka, praw dziecka.  </w:t>
            </w:r>
          </w:p>
          <w:p w14:paraId="292BF47F" w14:textId="77777777" w:rsidR="008B0FD9" w:rsidRPr="00420C31" w:rsidRDefault="008B0FD9" w:rsidP="00D23A8B">
            <w:pPr>
              <w:pStyle w:val="Akapitzlist1"/>
            </w:pPr>
          </w:p>
          <w:p w14:paraId="164F7B1D" w14:textId="77777777" w:rsidR="008B0FD9" w:rsidRPr="00420C31" w:rsidRDefault="008B0FD9" w:rsidP="00D23A8B">
            <w:pPr>
              <w:pStyle w:val="Akapitzlist1"/>
            </w:pPr>
          </w:p>
          <w:p w14:paraId="0232CC40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Pielęgnowanie tradycji.</w:t>
            </w:r>
          </w:p>
          <w:p w14:paraId="71D25604" w14:textId="77777777" w:rsidR="008B0FD9" w:rsidRPr="00420C31" w:rsidRDefault="008B0FD9" w:rsidP="00D23A8B">
            <w:pPr>
              <w:pStyle w:val="Akapitzlist1"/>
            </w:pPr>
          </w:p>
          <w:p w14:paraId="2D3ABC16" w14:textId="77777777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ind w:left="430" w:hanging="283"/>
            </w:pPr>
            <w:r w:rsidRPr="00420C31">
              <w:t>Poznawanie mechanizmów demokracji.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604C" w14:textId="633723E8" w:rsidR="008B0FD9" w:rsidRPr="00420C31" w:rsidRDefault="008B0FD9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rPr>
                <w:sz w:val="28"/>
                <w:szCs w:val="28"/>
              </w:rPr>
            </w:pPr>
            <w:r>
              <w:lastRenderedPageBreak/>
              <w:t xml:space="preserve">Organizowanie i udział w </w:t>
            </w:r>
            <w:r w:rsidRPr="00420C31">
              <w:t>okolicznościowych uroczystościach. Przygotowywanie okolicznościowych wystaw  i gazetek szkolnych.   (</w:t>
            </w:r>
            <w:r w:rsidR="00917E1C" w:rsidRPr="00420C31">
              <w:t>Dzień Niepodległości</w:t>
            </w:r>
            <w:r w:rsidR="00350818" w:rsidRPr="00420C31">
              <w:t xml:space="preserve"> Ukrainy, </w:t>
            </w:r>
            <w:r w:rsidR="00917E1C" w:rsidRPr="00420C31">
              <w:t xml:space="preserve">Święto Flagi, </w:t>
            </w:r>
            <w:r w:rsidRPr="00420C31">
              <w:t xml:space="preserve">Narodowe Święto Niepodległości; „Spacer Pamięci – Grudzień’70”) Historyczna Majówka – ważne majowe rocznice – projekty edukacyjne. </w:t>
            </w:r>
          </w:p>
          <w:p w14:paraId="3F4430AA" w14:textId="4293CA5E" w:rsidR="00350818" w:rsidRPr="00420C31" w:rsidRDefault="00350818" w:rsidP="00D23A8B">
            <w:pPr>
              <w:pStyle w:val="Akapitzlist1"/>
              <w:numPr>
                <w:ilvl w:val="0"/>
                <w:numId w:val="24"/>
              </w:numPr>
              <w:spacing w:after="89" w:line="300" w:lineRule="auto"/>
              <w:rPr>
                <w:sz w:val="28"/>
                <w:szCs w:val="28"/>
              </w:rPr>
            </w:pPr>
            <w:r w:rsidRPr="00420C31">
              <w:t>Zorganizowanie gazetki nt. „Wybitni naukowcy ukraińscy”, „Znani ukraińscy aktorzy, piosenkarze młodego pokolenia”</w:t>
            </w:r>
          </w:p>
          <w:p w14:paraId="76D1284F" w14:textId="77777777" w:rsidR="008B0FD9" w:rsidRDefault="008B0FD9" w:rsidP="008446D6">
            <w:pPr>
              <w:pStyle w:val="Akapitzlist1"/>
              <w:spacing w:after="89" w:line="300" w:lineRule="auto"/>
              <w:ind w:left="0" w:firstLine="0"/>
              <w:rPr>
                <w:sz w:val="28"/>
                <w:szCs w:val="28"/>
              </w:rPr>
            </w:pPr>
          </w:p>
          <w:p w14:paraId="510463B2" w14:textId="77777777" w:rsidR="008B0FD9" w:rsidRDefault="008B0FD9" w:rsidP="00D23A8B">
            <w:pPr>
              <w:pStyle w:val="Akapitzlist1"/>
              <w:numPr>
                <w:ilvl w:val="0"/>
                <w:numId w:val="24"/>
              </w:numPr>
              <w:spacing w:after="98" w:line="252" w:lineRule="auto"/>
            </w:pPr>
            <w:r>
              <w:t>„Póki pamięć trwa…” – słynni Szczecinianie, którzy odeszli (gazetka tematyczna, wyjście na Cmentarz Centralny).</w:t>
            </w:r>
          </w:p>
          <w:p w14:paraId="30718D64" w14:textId="77777777" w:rsidR="008B0FD9" w:rsidRDefault="008B0FD9" w:rsidP="00D23A8B">
            <w:pPr>
              <w:pStyle w:val="Akapitzlist1"/>
              <w:spacing w:after="98" w:line="252" w:lineRule="auto"/>
              <w:ind w:left="734" w:firstLine="0"/>
            </w:pPr>
            <w:r>
              <w:t>„Szczecin – moje miasto (Pomorzany, jakich nie znacie)”, gra miejska.</w:t>
            </w:r>
          </w:p>
          <w:p w14:paraId="0F49F41F" w14:textId="77777777" w:rsidR="008B0FD9" w:rsidRDefault="008B0FD9" w:rsidP="00D23A8B">
            <w:pPr>
              <w:pStyle w:val="Akapitzlist1"/>
              <w:spacing w:after="98" w:line="252" w:lineRule="auto"/>
              <w:ind w:left="734" w:firstLine="0"/>
            </w:pPr>
          </w:p>
          <w:p w14:paraId="232704FB" w14:textId="77777777" w:rsidR="008B0FD9" w:rsidRDefault="008B0FD9" w:rsidP="00D23A8B">
            <w:pPr>
              <w:pStyle w:val="Akapitzlist1"/>
              <w:spacing w:after="98" w:line="252" w:lineRule="auto"/>
              <w:ind w:left="734" w:firstLine="0"/>
            </w:pPr>
          </w:p>
          <w:p w14:paraId="2AF6E21C" w14:textId="77777777" w:rsidR="008B0FD9" w:rsidRDefault="008B0FD9" w:rsidP="00D23A8B">
            <w:pPr>
              <w:pStyle w:val="Akapitzlist1"/>
              <w:spacing w:after="98" w:line="252" w:lineRule="auto"/>
              <w:ind w:left="734" w:firstLine="0"/>
            </w:pPr>
          </w:p>
          <w:p w14:paraId="5C4D063D" w14:textId="77777777" w:rsidR="008B0FD9" w:rsidRDefault="008B0FD9" w:rsidP="00D23A8B">
            <w:pPr>
              <w:pStyle w:val="Akapitzlist1"/>
              <w:numPr>
                <w:ilvl w:val="0"/>
                <w:numId w:val="24"/>
              </w:numPr>
              <w:spacing w:after="163" w:line="228" w:lineRule="auto"/>
            </w:pPr>
            <w:r>
              <w:t xml:space="preserve">Opieka nad </w:t>
            </w:r>
            <w:r>
              <w:rPr>
                <w:color w:val="212121"/>
              </w:rPr>
              <w:t>pomnikiem upamiętniającym niemieckie obozy pracy na Pomorzanach</w:t>
            </w:r>
          </w:p>
          <w:p w14:paraId="11F54999" w14:textId="77777777" w:rsidR="008B0FD9" w:rsidRDefault="008B0FD9" w:rsidP="00D23A8B">
            <w:pPr>
              <w:pStyle w:val="Akapitzlist1"/>
              <w:spacing w:after="163" w:line="228" w:lineRule="auto"/>
              <w:ind w:left="734" w:firstLine="0"/>
            </w:pPr>
          </w:p>
          <w:p w14:paraId="0A153A97" w14:textId="77777777" w:rsidR="008B0FD9" w:rsidRDefault="008B0FD9" w:rsidP="008B0FD9">
            <w:pPr>
              <w:pStyle w:val="Akapitzlist1"/>
              <w:numPr>
                <w:ilvl w:val="0"/>
                <w:numId w:val="36"/>
              </w:numPr>
              <w:spacing w:after="168" w:line="228" w:lineRule="auto"/>
              <w:jc w:val="both"/>
              <w:rPr>
                <w:rFonts w:cs="font1171"/>
              </w:rPr>
            </w:pPr>
            <w:r>
              <w:rPr>
                <w:rFonts w:cs="font1171"/>
              </w:rPr>
              <w:t>Dni Patrona Szkoły</w:t>
            </w:r>
          </w:p>
          <w:p w14:paraId="6B757BAF" w14:textId="77777777" w:rsidR="008B0FD9" w:rsidRDefault="008B0FD9" w:rsidP="00D23A8B">
            <w:pPr>
              <w:pStyle w:val="Akapitzlist1"/>
              <w:spacing w:after="184" w:line="252" w:lineRule="auto"/>
              <w:ind w:firstLine="0"/>
              <w:rPr>
                <w:rFonts w:cs="font1171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D7B2" w14:textId="77777777" w:rsidR="008B0FD9" w:rsidRDefault="008B0FD9" w:rsidP="00D23A8B">
            <w:pPr>
              <w:spacing w:line="100" w:lineRule="atLeast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 wychowawcy, </w:t>
            </w:r>
          </w:p>
          <w:p w14:paraId="285D8987" w14:textId="77777777" w:rsidR="008B0FD9" w:rsidRDefault="008B0FD9" w:rsidP="00D23A8B">
            <w:pPr>
              <w:spacing w:line="100" w:lineRule="atLeast"/>
            </w:pPr>
            <w:r>
              <w:rPr>
                <w:rFonts w:cs="font1171"/>
              </w:rPr>
              <w:t>nauczyciele; historii,          języka polskiego, katecheci</w:t>
            </w:r>
          </w:p>
        </w:tc>
      </w:tr>
      <w:tr w:rsidR="008B0FD9" w14:paraId="7EF9E7AC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3B25" w14:textId="77777777" w:rsidR="008B0FD9" w:rsidRDefault="008B0FD9" w:rsidP="00D23A8B">
            <w:pPr>
              <w:snapToGrid w:val="0"/>
              <w:spacing w:line="100" w:lineRule="atLeast"/>
            </w:pPr>
            <w:r>
              <w:lastRenderedPageBreak/>
              <w:t>Kształtowanie postaw ekologicznych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EA3C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24" w:line="268" w:lineRule="auto"/>
            </w:pPr>
            <w:r>
              <w:t xml:space="preserve">Uświadamianie znaczenia przyrody i jej ochrony w życiu człowieka.  </w:t>
            </w:r>
          </w:p>
          <w:p w14:paraId="0052D9F1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16" w:line="276" w:lineRule="auto"/>
              <w:jc w:val="both"/>
            </w:pPr>
            <w:r>
              <w:t xml:space="preserve">Przedstawianie wpływu rozwoju techniki i przemysłu na środowisko naturalne.  </w:t>
            </w:r>
          </w:p>
          <w:p w14:paraId="057F9360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4" w:line="232" w:lineRule="auto"/>
            </w:pPr>
            <w:r>
              <w:t>Wskazywanie konsekwencji niewłaściwej ingerencji człowieka w środowisko przyrodnicze.</w:t>
            </w:r>
          </w:p>
          <w:p w14:paraId="0A456C6C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4" w:line="232" w:lineRule="auto"/>
              <w:ind w:right="41" w:hanging="10"/>
            </w:pPr>
            <w:r>
              <w:t xml:space="preserve">Rzetelne informowanie o stanie środowiska naturalnego, zagrożeniach ekologicznych, zmianach klimatu etc.  </w:t>
            </w:r>
          </w:p>
          <w:p w14:paraId="245D22F8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7" w:line="232" w:lineRule="auto"/>
            </w:pPr>
            <w:r>
              <w:t xml:space="preserve">Uwrażliwianie na piękno przyrody i na konieczność umiejętnego gospodarowania jej zasobami.  </w:t>
            </w:r>
          </w:p>
          <w:p w14:paraId="24134C70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49" w:line="244" w:lineRule="auto"/>
            </w:pPr>
            <w:r>
              <w:lastRenderedPageBreak/>
              <w:t xml:space="preserve">Organizowanie działań służących poprawie stanu środowiska naturalnego w najbliższej okolicy.  </w:t>
            </w:r>
          </w:p>
          <w:p w14:paraId="136839B2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17" w:line="232" w:lineRule="auto"/>
            </w:pPr>
            <w:r>
              <w:t xml:space="preserve">Poruszanie tematyki zanieczyszczenia wód, powietrza (w tym smogu fotochemicznego i smogu klasycznego) podczas zajęć programowych na przedmiotach przyrodniczych. </w:t>
            </w:r>
          </w:p>
          <w:p w14:paraId="207A2B0F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17" w:line="232" w:lineRule="auto"/>
            </w:pPr>
            <w:r>
              <w:t>Wskazywanie sposobów przeciwdziałania ww. zjawiskom w sferze osobistej, lokalne oraz na skale światową.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A1ED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45" w:line="276" w:lineRule="auto"/>
            </w:pPr>
            <w:r>
              <w:lastRenderedPageBreak/>
              <w:t>Udział w akcjach o charakterze prośrodowiskowym  jak np.  „Sprzątanie świata”, „Dzień ziemi”  czy zbiórka nakrętek albo makulatury.</w:t>
            </w:r>
          </w:p>
          <w:p w14:paraId="709AB728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182" w:line="232" w:lineRule="auto"/>
            </w:pPr>
            <w:r>
              <w:t xml:space="preserve">Dbanie o otoczenie wokół szkoły. </w:t>
            </w:r>
          </w:p>
          <w:p w14:paraId="7A71689C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161" w:line="232" w:lineRule="auto"/>
            </w:pPr>
            <w:r>
              <w:t xml:space="preserve">Udział w konkursach i akcjach ekologicznych . </w:t>
            </w:r>
          </w:p>
          <w:p w14:paraId="6BC720A1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99" w:line="288" w:lineRule="auto"/>
            </w:pPr>
            <w:r>
              <w:t>Propagowanie wiedzy o ginących i zagrożonych gatunkach zwierząt.</w:t>
            </w:r>
          </w:p>
          <w:p w14:paraId="513BB959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99" w:line="288" w:lineRule="auto"/>
            </w:pPr>
            <w:r>
              <w:t xml:space="preserve"> Zainteresowanie problemami ekologicznymi środowiska lokalnego i światowego. </w:t>
            </w:r>
          </w:p>
          <w:p w14:paraId="7B4264B8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after="184" w:line="252" w:lineRule="auto"/>
            </w:pPr>
            <w:r>
              <w:t xml:space="preserve">Wycieczki edukacyjne np. wycieczka do Oczyszczalni Ścieków Pomorzany, SUW Miedwie albo Ecogeneratora. </w:t>
            </w:r>
          </w:p>
          <w:p w14:paraId="3D1EDB6F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line="232" w:lineRule="auto"/>
            </w:pPr>
            <w:r>
              <w:t xml:space="preserve">Współpraca z lokalnymi organizacjami prośrodowiskowymi i </w:t>
            </w:r>
            <w:r>
              <w:lastRenderedPageBreak/>
              <w:t>udział w proponowanych przez nie akcjach proekologicznych.</w:t>
            </w:r>
          </w:p>
          <w:p w14:paraId="63D4FD13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line="232" w:lineRule="auto"/>
            </w:pPr>
            <w:r>
              <w:t>Projekcja filmów o tematyce prośrodowiskowej, warsztaty, pogadanki, ankiety etc.</w:t>
            </w:r>
          </w:p>
          <w:p w14:paraId="7CFDB43D" w14:textId="77777777" w:rsidR="008B0FD9" w:rsidRDefault="008B0FD9" w:rsidP="00D23A8B">
            <w:pPr>
              <w:pStyle w:val="Akapitzlist1"/>
              <w:numPr>
                <w:ilvl w:val="0"/>
                <w:numId w:val="26"/>
              </w:numPr>
              <w:spacing w:line="232" w:lineRule="auto"/>
            </w:pPr>
            <w:r>
              <w:t>Przygotowywanie tematycznych gazetek informacyjnych.</w:t>
            </w:r>
          </w:p>
          <w:p w14:paraId="2BF88F68" w14:textId="77777777" w:rsidR="008B0FD9" w:rsidRDefault="008B0FD9" w:rsidP="00D23A8B">
            <w:pPr>
              <w:pStyle w:val="Akapitzlist1"/>
              <w:spacing w:line="232" w:lineRule="auto"/>
              <w:ind w:firstLine="0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5D5F" w14:textId="77777777" w:rsidR="008B0FD9" w:rsidRDefault="008B0FD9" w:rsidP="00D23A8B">
            <w:pPr>
              <w:spacing w:line="100" w:lineRule="atLeast"/>
            </w:pPr>
            <w:r>
              <w:lastRenderedPageBreak/>
              <w:t xml:space="preserve">wychowawcy, </w:t>
            </w:r>
          </w:p>
          <w:p w14:paraId="64E5087C" w14:textId="77777777" w:rsidR="008B0FD9" w:rsidRDefault="008B0FD9" w:rsidP="00D23A8B">
            <w:pPr>
              <w:spacing w:line="100" w:lineRule="atLeast"/>
            </w:pPr>
            <w:r>
              <w:t xml:space="preserve">nauczyciele: biologii, </w:t>
            </w:r>
          </w:p>
          <w:p w14:paraId="41836A5E" w14:textId="77777777" w:rsidR="008B0FD9" w:rsidRDefault="008B0FD9" w:rsidP="00D23A8B">
            <w:pPr>
              <w:spacing w:line="100" w:lineRule="atLeast"/>
            </w:pPr>
            <w:r>
              <w:t xml:space="preserve">geografii, chemii, techniki, WOSu </w:t>
            </w:r>
          </w:p>
          <w:p w14:paraId="69947282" w14:textId="77777777" w:rsidR="008B0FD9" w:rsidRDefault="008B0FD9" w:rsidP="00D23A8B">
            <w:pPr>
              <w:snapToGrid w:val="0"/>
              <w:spacing w:after="2" w:line="100" w:lineRule="atLeast"/>
            </w:pPr>
            <w:r>
              <w:t>pedagog</w:t>
            </w:r>
          </w:p>
        </w:tc>
      </w:tr>
      <w:tr w:rsidR="008B0FD9" w14:paraId="12324E36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BAC1" w14:textId="77777777" w:rsidR="008B0FD9" w:rsidRDefault="008B0FD9" w:rsidP="00D23A8B">
            <w:pPr>
              <w:spacing w:line="244" w:lineRule="auto"/>
            </w:pPr>
            <w:r>
              <w:t xml:space="preserve">Propagowanie kultury prozdrowotnej. Promowanie zdrowego stylu życia. </w:t>
            </w:r>
          </w:p>
          <w:p w14:paraId="45BE4EF6" w14:textId="77777777" w:rsidR="008B0FD9" w:rsidRDefault="008B0FD9" w:rsidP="00D23A8B">
            <w:pPr>
              <w:snapToGrid w:val="0"/>
              <w:spacing w:after="59" w:line="230" w:lineRule="auto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0CD5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6" w:line="230" w:lineRule="auto"/>
            </w:pPr>
            <w:r>
              <w:t>Kształtowanie postaw prozdrowotnych poprzez promowanie aktywnego i zdrowego stylu życia, właściwego odżywiania się, konieczności ruchu na świeżym powietrzu.</w:t>
            </w:r>
          </w:p>
          <w:p w14:paraId="51411C92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napToGrid w:val="0"/>
              <w:spacing w:after="155"/>
              <w:ind w:firstLine="0"/>
            </w:pPr>
            <w:r>
              <w:t xml:space="preserve">Wpajanie zasad prawidłowego żywienia, kształtowanie właściwych postaw żywieniowych, świadomość żywieniowa – „wiem co jem” (higiena, wartościowa żywność, </w:t>
            </w:r>
            <w:r>
              <w:lastRenderedPageBreak/>
              <w:t xml:space="preserve">żywność nie wartościowa, oznakowanie opakowań żywności, zaburzenia związane z nieprawidłowym żywieniem,) </w:t>
            </w:r>
          </w:p>
          <w:p w14:paraId="49F1FB09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48" w:line="235" w:lineRule="auto"/>
            </w:pPr>
            <w:r>
              <w:t xml:space="preserve">Rozwijanie sprawności fizycznej </w:t>
            </w:r>
            <w:r>
              <w:br/>
              <w:t>i zachęcanie do aktywnego uprawiania sportu.</w:t>
            </w:r>
          </w:p>
          <w:p w14:paraId="6338549F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1" w:line="235" w:lineRule="auto"/>
            </w:pPr>
            <w:r>
              <w:t>Ukazywanie zagrożeń związanych z nieprzestrzeganiem zasad higieny.</w:t>
            </w:r>
          </w:p>
          <w:p w14:paraId="03133520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1" w:line="235" w:lineRule="auto"/>
            </w:pPr>
            <w:r>
              <w:t xml:space="preserve">Ukazywanie negatywnych działań używania środków psychoaktywnych. </w:t>
            </w:r>
          </w:p>
          <w:p w14:paraId="12E9CC8B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58" w:line="235" w:lineRule="auto"/>
            </w:pPr>
            <w:r>
              <w:t xml:space="preserve">Informowanie o chorobach zakaźnych (CODIV – 19, WZW, AIDS) </w:t>
            </w:r>
          </w:p>
          <w:p w14:paraId="2E58A1A7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58" w:line="235" w:lineRule="auto"/>
            </w:pPr>
            <w:r>
              <w:t>Kształtowanie świadomości własnego ciała z uwzględnieniem zmian fizycznych i psychicznych w okresie dojrzewania.</w:t>
            </w:r>
          </w:p>
          <w:p w14:paraId="193E5425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6" w:line="230" w:lineRule="auto"/>
            </w:pPr>
            <w:r>
              <w:t xml:space="preserve">Pomoc w rozwiązywaniu problemów dojrzewania. </w:t>
            </w:r>
          </w:p>
          <w:p w14:paraId="072EC611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63" w:line="230" w:lineRule="auto"/>
            </w:pPr>
            <w:r>
              <w:lastRenderedPageBreak/>
              <w:t xml:space="preserve">Ukazywanie zagrożeń związanych      z chorobami cywilizacyjnymi. </w:t>
            </w:r>
          </w:p>
          <w:p w14:paraId="28713D9D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napToGrid w:val="0"/>
              <w:spacing w:after="166" w:line="230" w:lineRule="auto"/>
            </w:pPr>
            <w:r>
              <w:t xml:space="preserve">Analizowanie przyczyn zakłóceń w zdrowiu człowieka, przewidywanie skutków własnych decyzji w tym zakresie. </w:t>
            </w:r>
          </w:p>
          <w:p w14:paraId="1B5575CC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39" w:line="256" w:lineRule="auto"/>
            </w:pPr>
            <w:r>
              <w:t xml:space="preserve">Dbanie o prawidłową postawę ciała.  </w:t>
            </w:r>
          </w:p>
          <w:p w14:paraId="3894CAB5" w14:textId="77777777" w:rsidR="008B0FD9" w:rsidRPr="00420C31" w:rsidRDefault="008B0FD9" w:rsidP="00D23A8B">
            <w:pPr>
              <w:pStyle w:val="Akapitzlist1"/>
              <w:numPr>
                <w:ilvl w:val="0"/>
                <w:numId w:val="25"/>
              </w:numPr>
              <w:spacing w:after="1" w:line="230" w:lineRule="auto"/>
            </w:pPr>
            <w:r w:rsidRPr="00420C31">
              <w:t xml:space="preserve">Higiena psychiczna – promowanie postawy „W zdrowym ciele, zdrowy duch”.  </w:t>
            </w:r>
          </w:p>
          <w:p w14:paraId="3F31530D" w14:textId="77777777" w:rsidR="008B0FD9" w:rsidRPr="00420C31" w:rsidRDefault="008B0FD9" w:rsidP="00D23A8B">
            <w:pPr>
              <w:pStyle w:val="Akapitzlist1"/>
              <w:numPr>
                <w:ilvl w:val="0"/>
                <w:numId w:val="25"/>
              </w:numPr>
              <w:spacing w:after="136" w:line="256" w:lineRule="auto"/>
            </w:pPr>
            <w:r w:rsidRPr="00420C31">
              <w:t xml:space="preserve">Uczenie sposobów radzenia sobie w sytuacjach trudnych, radzenie sobie ze stresem.  </w:t>
            </w:r>
          </w:p>
          <w:p w14:paraId="624BF6A2" w14:textId="77777777" w:rsidR="008B0FD9" w:rsidRPr="00420C31" w:rsidRDefault="008B0FD9" w:rsidP="00D23A8B">
            <w:pPr>
              <w:pStyle w:val="Akapitzlist1"/>
              <w:numPr>
                <w:ilvl w:val="0"/>
                <w:numId w:val="25"/>
              </w:numPr>
              <w:spacing w:after="135" w:line="256" w:lineRule="auto"/>
            </w:pPr>
            <w:r w:rsidRPr="00420C31">
              <w:t xml:space="preserve">Prowadzenie elementów psychoedukacji prozdrowotnej. </w:t>
            </w:r>
          </w:p>
          <w:p w14:paraId="174187AF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pacing w:after="135" w:line="256" w:lineRule="auto"/>
            </w:pPr>
            <w:r>
              <w:t>Uświadamianie zagrożeń związanych ze smogiem, zanieczyszczeniami powietrza, edukacja nt. właściwych zasad ogrzewania, walki ze smogiem.</w:t>
            </w:r>
          </w:p>
          <w:p w14:paraId="47FF0E74" w14:textId="77777777" w:rsidR="008B0FD9" w:rsidRDefault="008B0FD9" w:rsidP="00D23A8B">
            <w:pPr>
              <w:pStyle w:val="Akapitzlist1"/>
              <w:numPr>
                <w:ilvl w:val="0"/>
                <w:numId w:val="25"/>
              </w:numPr>
              <w:snapToGrid w:val="0"/>
              <w:spacing w:after="166" w:line="230" w:lineRule="auto"/>
            </w:pPr>
            <w:r>
              <w:lastRenderedPageBreak/>
              <w:t xml:space="preserve">Wdrażanie programów prozdrowotnych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55BA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line="256" w:lineRule="auto"/>
            </w:pPr>
            <w:r>
              <w:lastRenderedPageBreak/>
              <w:t xml:space="preserve">Wdrażanie programów  prozdrowotnych. Obchodzenie Światowego Dnia Zdrowia, akcje </w:t>
            </w:r>
          </w:p>
          <w:p w14:paraId="39179564" w14:textId="77777777" w:rsidR="008B0FD9" w:rsidRDefault="008B0FD9" w:rsidP="00D23A8B">
            <w:pPr>
              <w:pStyle w:val="Akapitzlist1"/>
              <w:spacing w:line="232" w:lineRule="auto"/>
              <w:ind w:firstLine="0"/>
              <w:jc w:val="both"/>
            </w:pPr>
            <w:r>
              <w:t>WHO.</w:t>
            </w:r>
          </w:p>
          <w:p w14:paraId="58CAE87B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50" w:line="295" w:lineRule="auto"/>
              <w:ind w:right="40" w:hanging="10"/>
            </w:pPr>
            <w:r>
              <w:t xml:space="preserve">Zaangażowanie higienistki szkolnej w pogadanki dla młodzieży. </w:t>
            </w:r>
          </w:p>
          <w:p w14:paraId="7B4597A3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line="271" w:lineRule="auto"/>
            </w:pPr>
            <w:r>
              <w:t xml:space="preserve">Przeciwdziałanie zaburzeniom odżywiania, </w:t>
            </w:r>
          </w:p>
          <w:p w14:paraId="37D74A11" w14:textId="77777777" w:rsidR="008B0FD9" w:rsidRDefault="008B0FD9" w:rsidP="00D23A8B">
            <w:pPr>
              <w:pStyle w:val="Akapitzlist1"/>
              <w:snapToGrid w:val="0"/>
              <w:spacing w:line="266" w:lineRule="auto"/>
              <w:ind w:firstLine="0"/>
            </w:pPr>
            <w:r>
              <w:t xml:space="preserve">informowanie uczniów o tym, gdzie należy szukać pomocy psychoedukacja, profilaktyka </w:t>
            </w:r>
            <w:r>
              <w:lastRenderedPageBreak/>
              <w:t xml:space="preserve">anoreksji, bulimii, warsztaty, spotkania grupowe i indywidualne. </w:t>
            </w:r>
          </w:p>
          <w:p w14:paraId="59413FC5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33" w:line="232" w:lineRule="auto"/>
              <w:ind w:right="144" w:hanging="10"/>
              <w:jc w:val="both"/>
            </w:pPr>
            <w:r>
              <w:t>Lekcje biologii, lekcje wychowawcze,  zajęcia z wychowania fizycznego - propagowanie zdrowego stylu życia (zawody sportowe, rajdy, wycieczki, SKS, zajęcia pozalekcyjne o charakterze sportowym.</w:t>
            </w:r>
          </w:p>
          <w:p w14:paraId="3738615A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hd w:val="clear" w:color="auto" w:fill="FFFFFF"/>
            </w:pPr>
            <w:r>
              <w:t xml:space="preserve">Organizacja zajęć sportowych przez nauczycieli i animatorów sportu. </w:t>
            </w:r>
          </w:p>
          <w:p w14:paraId="08FB8C0C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hd w:val="clear" w:color="auto" w:fill="FFFFFF"/>
            </w:pPr>
            <w:r>
              <w:t>Zorganizowanie spartakiady dla przedszkolaków z pomorzańskich przedszkoli.</w:t>
            </w:r>
          </w:p>
          <w:p w14:paraId="35384D60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32" w:line="232" w:lineRule="auto"/>
            </w:pPr>
            <w:r>
              <w:t>Realizacja programów profilaktycznych:</w:t>
            </w:r>
          </w:p>
          <w:p w14:paraId="4BFD2B60" w14:textId="77777777" w:rsidR="008B0FD9" w:rsidRDefault="008B0FD9" w:rsidP="00D23A8B">
            <w:pPr>
              <w:pStyle w:val="Akapitzlist1"/>
              <w:spacing w:after="32" w:line="232" w:lineRule="auto"/>
              <w:ind w:firstLine="0"/>
            </w:pPr>
            <w:r>
              <w:t>- Trzymaj formę – dla klas V-VI</w:t>
            </w:r>
          </w:p>
          <w:p w14:paraId="4A75D100" w14:textId="77777777" w:rsidR="008B0FD9" w:rsidRDefault="008B0FD9" w:rsidP="00D23A8B">
            <w:pPr>
              <w:pStyle w:val="Akapitzlist1"/>
              <w:spacing w:after="32" w:line="232" w:lineRule="auto"/>
              <w:ind w:firstLine="0"/>
            </w:pPr>
            <w:r>
              <w:t>- Program profilaktyki palenia tytoniu „Bieg po zdrowie” dla klas IV</w:t>
            </w:r>
          </w:p>
          <w:p w14:paraId="24DFBFA6" w14:textId="77777777" w:rsidR="008B0FD9" w:rsidRDefault="008B0FD9" w:rsidP="00D23A8B">
            <w:pPr>
              <w:pStyle w:val="Akapitzlist1"/>
              <w:spacing w:after="32" w:line="232" w:lineRule="auto"/>
              <w:ind w:firstLine="0"/>
            </w:pPr>
            <w:r>
              <w:t>- Wojewódzki Program Profilaktyki Używania Substancji Psychoaktywnych, w tym nowych narkotyków „Porozmawiajmy o zdrowiu i nowych zagrożeniach”, dla klas V-VIII.</w:t>
            </w:r>
          </w:p>
          <w:p w14:paraId="36C80432" w14:textId="77777777" w:rsidR="008B0FD9" w:rsidRDefault="008B0FD9" w:rsidP="00D23A8B">
            <w:pPr>
              <w:pStyle w:val="Akapitzlist1"/>
              <w:spacing w:after="32" w:line="232" w:lineRule="auto"/>
              <w:ind w:firstLine="0"/>
            </w:pPr>
            <w:r>
              <w:t>- „Zachowaj Trzeźwy Umysł”.</w:t>
            </w:r>
          </w:p>
          <w:p w14:paraId="3255B12E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napToGrid w:val="0"/>
              <w:spacing w:line="247" w:lineRule="auto"/>
            </w:pPr>
            <w:r>
              <w:t xml:space="preserve">Warsztaty i zajęcia dla uczniów, akcje edukacyjno- społeczne. </w:t>
            </w:r>
          </w:p>
          <w:p w14:paraId="1C7B0256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189" w:line="232" w:lineRule="auto"/>
            </w:pPr>
            <w:r>
              <w:lastRenderedPageBreak/>
              <w:t>Konkursy plastyczne, informatyczne  o tematyce prozdrowotnej, akcje ulotkowe –konieczność szczepień</w:t>
            </w:r>
          </w:p>
          <w:p w14:paraId="361561CD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185"/>
            </w:pPr>
            <w:r>
              <w:t>Projekcje filmów o tematyce prozdrowotnej lub poruszających tematykę chorób cywilizacyjnych, zdrowego stylu życia.</w:t>
            </w:r>
          </w:p>
          <w:p w14:paraId="6D55D707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after="4" w:line="100" w:lineRule="atLeast"/>
              <w:jc w:val="both"/>
            </w:pPr>
            <w:r>
              <w:t xml:space="preserve">Udział w akcjach antysmogowych, informacje, ulotki, pogadanki na ten temat, lekcje wychowawcze. </w:t>
            </w:r>
          </w:p>
          <w:p w14:paraId="1127146B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line="232" w:lineRule="auto"/>
            </w:pPr>
            <w:r>
              <w:t>Różnorodne warsztaty psychologiczne.</w:t>
            </w:r>
          </w:p>
          <w:p w14:paraId="2346FD80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line="266" w:lineRule="auto"/>
            </w:pPr>
            <w:r>
              <w:t>Udział w konkursach, akcjach i programach promujących zdrowe żywienie i aktywność fizyczną</w:t>
            </w:r>
          </w:p>
          <w:p w14:paraId="7577ECEA" w14:textId="77777777" w:rsidR="008B0FD9" w:rsidRDefault="008B0FD9" w:rsidP="00D23A8B">
            <w:pPr>
              <w:pStyle w:val="Akapitzlist1"/>
              <w:numPr>
                <w:ilvl w:val="0"/>
                <w:numId w:val="27"/>
              </w:numPr>
              <w:spacing w:line="256" w:lineRule="auto"/>
            </w:pPr>
            <w:r>
              <w:t xml:space="preserve">Organizacja rajdów szkolnych.  </w:t>
            </w:r>
          </w:p>
          <w:p w14:paraId="14C8CFE9" w14:textId="77777777" w:rsidR="008B0FD9" w:rsidRDefault="008B0FD9" w:rsidP="00D23A8B">
            <w:pPr>
              <w:pStyle w:val="Akapitzlist1"/>
              <w:snapToGrid w:val="0"/>
              <w:spacing w:line="247" w:lineRule="auto"/>
              <w:ind w:left="0" w:firstLine="0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DDB5" w14:textId="77777777" w:rsidR="008B0FD9" w:rsidRDefault="008B0FD9" w:rsidP="00D23A8B">
            <w:pPr>
              <w:spacing w:line="100" w:lineRule="atLeast"/>
            </w:pPr>
            <w:r>
              <w:lastRenderedPageBreak/>
              <w:t xml:space="preserve"> Wychowawcy, nauczyciele, pielęgniarka szkolna, pedagog, nauczyciel przyrody, biologii, nauczyciele</w:t>
            </w:r>
          </w:p>
        </w:tc>
      </w:tr>
      <w:tr w:rsidR="008B0FD9" w14:paraId="0250464C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1EFF" w14:textId="77777777" w:rsidR="008B0FD9" w:rsidRDefault="008B0FD9" w:rsidP="00D23A8B">
            <w:pPr>
              <w:spacing w:after="59" w:line="230" w:lineRule="auto"/>
            </w:pPr>
            <w:r>
              <w:lastRenderedPageBreak/>
              <w:t>Kulturalne zachowanie i przestrzeganie norm społecznych oraz prawa</w:t>
            </w:r>
          </w:p>
          <w:p w14:paraId="2684EB03" w14:textId="77777777" w:rsidR="008B0FD9" w:rsidRDefault="008B0FD9" w:rsidP="00D23A8B">
            <w:pPr>
              <w:spacing w:after="59" w:line="230" w:lineRule="auto"/>
            </w:pPr>
          </w:p>
          <w:p w14:paraId="5438ABC7" w14:textId="77777777" w:rsidR="008B0FD9" w:rsidRDefault="008B0FD9" w:rsidP="00D23A8B">
            <w:pPr>
              <w:spacing w:after="59" w:line="230" w:lineRule="auto"/>
            </w:pPr>
          </w:p>
          <w:p w14:paraId="1D22DB65" w14:textId="77777777" w:rsidR="008B0FD9" w:rsidRDefault="008B0FD9" w:rsidP="00D23A8B">
            <w:pPr>
              <w:spacing w:after="59" w:line="230" w:lineRule="auto"/>
            </w:pPr>
          </w:p>
          <w:p w14:paraId="5D476CF5" w14:textId="77777777" w:rsidR="008B0FD9" w:rsidRDefault="008B0FD9" w:rsidP="00D23A8B">
            <w:pPr>
              <w:spacing w:after="59" w:line="230" w:lineRule="auto"/>
            </w:pPr>
          </w:p>
          <w:p w14:paraId="182BE6D9" w14:textId="77777777" w:rsidR="008B0FD9" w:rsidRDefault="008B0FD9" w:rsidP="00D23A8B">
            <w:pPr>
              <w:spacing w:after="59" w:line="230" w:lineRule="auto"/>
            </w:pPr>
          </w:p>
          <w:p w14:paraId="6743BF43" w14:textId="77777777" w:rsidR="008B0FD9" w:rsidRDefault="008B0FD9" w:rsidP="00D23A8B">
            <w:pPr>
              <w:spacing w:after="59" w:line="230" w:lineRule="auto"/>
            </w:pPr>
          </w:p>
          <w:p w14:paraId="2D0D6287" w14:textId="77777777" w:rsidR="008B0FD9" w:rsidRDefault="008B0FD9" w:rsidP="00D23A8B">
            <w:pPr>
              <w:spacing w:after="59" w:line="230" w:lineRule="auto"/>
            </w:pPr>
          </w:p>
          <w:p w14:paraId="7589B22D" w14:textId="77777777" w:rsidR="008B0FD9" w:rsidRDefault="008B0FD9" w:rsidP="00D23A8B">
            <w:pPr>
              <w:spacing w:after="59" w:line="230" w:lineRule="auto"/>
            </w:pPr>
          </w:p>
          <w:p w14:paraId="3E856015" w14:textId="77777777" w:rsidR="008B0FD9" w:rsidRDefault="008B0FD9" w:rsidP="00D23A8B">
            <w:pPr>
              <w:spacing w:after="59" w:line="230" w:lineRule="auto"/>
            </w:pPr>
          </w:p>
          <w:p w14:paraId="1DC3E9A9" w14:textId="77777777" w:rsidR="008B0FD9" w:rsidRDefault="008B0FD9" w:rsidP="00D23A8B">
            <w:pPr>
              <w:spacing w:after="59" w:line="230" w:lineRule="auto"/>
            </w:pPr>
          </w:p>
          <w:p w14:paraId="7FE7BEAC" w14:textId="77777777" w:rsidR="008B0FD9" w:rsidRDefault="008B0FD9" w:rsidP="00D23A8B">
            <w:pPr>
              <w:spacing w:after="59" w:line="230" w:lineRule="auto"/>
            </w:pPr>
          </w:p>
          <w:p w14:paraId="788ADB38" w14:textId="77777777" w:rsidR="008B0FD9" w:rsidRDefault="008B0FD9" w:rsidP="00D23A8B">
            <w:pPr>
              <w:spacing w:after="59" w:line="230" w:lineRule="auto"/>
            </w:pPr>
          </w:p>
          <w:p w14:paraId="0208F499" w14:textId="77777777" w:rsidR="008B0FD9" w:rsidRDefault="008B0FD9" w:rsidP="00D23A8B">
            <w:pPr>
              <w:spacing w:after="59" w:line="230" w:lineRule="auto"/>
            </w:pPr>
          </w:p>
          <w:p w14:paraId="2C9C51CC" w14:textId="77777777" w:rsidR="008B0FD9" w:rsidRDefault="008B0FD9" w:rsidP="00D23A8B">
            <w:pPr>
              <w:spacing w:after="59" w:line="230" w:lineRule="auto"/>
            </w:pPr>
          </w:p>
          <w:p w14:paraId="03FACC24" w14:textId="77777777" w:rsidR="008B0FD9" w:rsidRDefault="008B0FD9" w:rsidP="00D23A8B">
            <w:pPr>
              <w:spacing w:after="59" w:line="230" w:lineRule="auto"/>
            </w:pPr>
          </w:p>
          <w:p w14:paraId="47764111" w14:textId="77777777" w:rsidR="008B0FD9" w:rsidRDefault="008B0FD9" w:rsidP="00D23A8B">
            <w:pPr>
              <w:spacing w:after="59" w:line="230" w:lineRule="auto"/>
            </w:pPr>
          </w:p>
          <w:p w14:paraId="1EAB07AA" w14:textId="77777777" w:rsidR="008B0FD9" w:rsidRDefault="008B0FD9" w:rsidP="00D23A8B">
            <w:pPr>
              <w:spacing w:after="59" w:line="230" w:lineRule="auto"/>
            </w:pPr>
          </w:p>
          <w:p w14:paraId="2251BA1C" w14:textId="77777777" w:rsidR="008B0FD9" w:rsidRDefault="008B0FD9" w:rsidP="00D23A8B">
            <w:pPr>
              <w:spacing w:after="59" w:line="230" w:lineRule="auto"/>
            </w:pPr>
          </w:p>
          <w:p w14:paraId="345D843D" w14:textId="77777777" w:rsidR="008B0FD9" w:rsidRDefault="008B0FD9" w:rsidP="00D23A8B">
            <w:pPr>
              <w:spacing w:after="59" w:line="230" w:lineRule="auto"/>
            </w:pPr>
          </w:p>
          <w:p w14:paraId="02A6D741" w14:textId="77777777" w:rsidR="008B0FD9" w:rsidRDefault="008B0FD9" w:rsidP="00D23A8B">
            <w:pPr>
              <w:spacing w:after="59" w:line="230" w:lineRule="auto"/>
            </w:pPr>
          </w:p>
          <w:p w14:paraId="559C89D7" w14:textId="77777777" w:rsidR="008B0FD9" w:rsidRDefault="008B0FD9" w:rsidP="00D23A8B">
            <w:pPr>
              <w:spacing w:after="59" w:line="230" w:lineRule="auto"/>
            </w:pPr>
          </w:p>
          <w:p w14:paraId="7160E3E8" w14:textId="77777777" w:rsidR="008B0FD9" w:rsidRDefault="008B0FD9" w:rsidP="00D23A8B">
            <w:pPr>
              <w:spacing w:after="59" w:line="230" w:lineRule="auto"/>
            </w:pPr>
          </w:p>
          <w:p w14:paraId="2D143438" w14:textId="77777777" w:rsidR="008B0FD9" w:rsidRDefault="008B0FD9" w:rsidP="00D23A8B">
            <w:pPr>
              <w:spacing w:after="59" w:line="230" w:lineRule="auto"/>
            </w:pPr>
          </w:p>
          <w:p w14:paraId="7B240269" w14:textId="77777777" w:rsidR="008B0FD9" w:rsidRDefault="008B0FD9" w:rsidP="00D23A8B">
            <w:pPr>
              <w:spacing w:after="59" w:line="230" w:lineRule="auto"/>
            </w:pPr>
          </w:p>
          <w:p w14:paraId="2F7D6D95" w14:textId="77777777" w:rsidR="008B0FD9" w:rsidRDefault="008B0FD9" w:rsidP="00D23A8B">
            <w:pPr>
              <w:spacing w:after="59" w:line="230" w:lineRule="auto"/>
            </w:pPr>
          </w:p>
          <w:p w14:paraId="79E1B548" w14:textId="77777777" w:rsidR="008B0FD9" w:rsidRDefault="008B0FD9" w:rsidP="00D23A8B">
            <w:pPr>
              <w:spacing w:after="59" w:line="230" w:lineRule="auto"/>
            </w:pPr>
          </w:p>
          <w:p w14:paraId="62F48849" w14:textId="77777777" w:rsidR="008B0FD9" w:rsidRDefault="008B0FD9" w:rsidP="00D23A8B">
            <w:pPr>
              <w:spacing w:after="59" w:line="230" w:lineRule="auto"/>
            </w:pPr>
          </w:p>
          <w:p w14:paraId="5A1D3F8B" w14:textId="77777777" w:rsidR="008B0FD9" w:rsidRDefault="008B0FD9" w:rsidP="00D23A8B">
            <w:pPr>
              <w:spacing w:after="59" w:line="230" w:lineRule="auto"/>
            </w:pPr>
          </w:p>
          <w:p w14:paraId="2F1BAE55" w14:textId="77777777" w:rsidR="008B0FD9" w:rsidRDefault="008B0FD9" w:rsidP="00D23A8B">
            <w:pPr>
              <w:spacing w:after="59" w:line="230" w:lineRule="auto"/>
            </w:pPr>
          </w:p>
          <w:p w14:paraId="53FBCFDD" w14:textId="77777777" w:rsidR="008B0FD9" w:rsidRDefault="008B0FD9" w:rsidP="00D23A8B">
            <w:pPr>
              <w:spacing w:after="59" w:line="230" w:lineRule="auto"/>
            </w:pPr>
          </w:p>
          <w:p w14:paraId="7E623B15" w14:textId="77777777" w:rsidR="008B0FD9" w:rsidRDefault="008B0FD9" w:rsidP="00D23A8B">
            <w:pPr>
              <w:spacing w:after="59" w:line="230" w:lineRule="auto"/>
            </w:pPr>
          </w:p>
          <w:p w14:paraId="198180C1" w14:textId="77777777" w:rsidR="008B0FD9" w:rsidRDefault="008B0FD9" w:rsidP="00D23A8B">
            <w:pPr>
              <w:spacing w:after="59" w:line="230" w:lineRule="auto"/>
            </w:pPr>
          </w:p>
          <w:p w14:paraId="183523CA" w14:textId="77777777" w:rsidR="008B0FD9" w:rsidRDefault="008B0FD9" w:rsidP="00D23A8B">
            <w:pPr>
              <w:spacing w:after="59" w:line="230" w:lineRule="auto"/>
            </w:pPr>
          </w:p>
          <w:p w14:paraId="49AAAE49" w14:textId="77777777" w:rsidR="008B0FD9" w:rsidRDefault="008B0FD9" w:rsidP="00D23A8B">
            <w:pPr>
              <w:spacing w:after="59" w:line="230" w:lineRule="auto"/>
            </w:pPr>
          </w:p>
          <w:p w14:paraId="33ECFF50" w14:textId="77777777" w:rsidR="008B0FD9" w:rsidRDefault="008B0FD9" w:rsidP="00D23A8B">
            <w:pPr>
              <w:spacing w:after="59" w:line="230" w:lineRule="auto"/>
            </w:pPr>
          </w:p>
          <w:p w14:paraId="260B5CE8" w14:textId="77777777" w:rsidR="008B0FD9" w:rsidRDefault="008B0FD9" w:rsidP="00D23A8B">
            <w:pPr>
              <w:spacing w:after="59" w:line="230" w:lineRule="auto"/>
            </w:pPr>
          </w:p>
          <w:p w14:paraId="1CF7F6A4" w14:textId="77777777" w:rsidR="008B0FD9" w:rsidRDefault="008B0FD9" w:rsidP="00D23A8B">
            <w:pPr>
              <w:spacing w:after="59" w:line="230" w:lineRule="auto"/>
            </w:pPr>
          </w:p>
          <w:p w14:paraId="6FBDBA8E" w14:textId="77777777" w:rsidR="008B0FD9" w:rsidRDefault="008B0FD9" w:rsidP="00D23A8B">
            <w:pPr>
              <w:spacing w:after="59" w:line="230" w:lineRule="auto"/>
            </w:pPr>
          </w:p>
          <w:p w14:paraId="5CAAD6A4" w14:textId="77777777" w:rsidR="008B0FD9" w:rsidRDefault="008B0FD9" w:rsidP="00D23A8B">
            <w:pPr>
              <w:snapToGrid w:val="0"/>
              <w:spacing w:line="232" w:lineRule="auto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3190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6" w:lineRule="auto"/>
            </w:pPr>
            <w:r>
              <w:lastRenderedPageBreak/>
              <w:t>Zaznajomienie uczniów ze Statutem Szkoły oraz regulaminami określającymi zasady bezpiecznego przebywania w szkole związanymi z COVID-19.</w:t>
            </w:r>
          </w:p>
          <w:p w14:paraId="12EF2EF1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6" w:lineRule="auto"/>
            </w:pPr>
            <w:r>
              <w:t>Trening umiejętności społecznych (TUS)</w:t>
            </w:r>
          </w:p>
          <w:p w14:paraId="7CE88DEB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55"/>
            </w:pPr>
            <w:r>
              <w:t xml:space="preserve">Wyrabianie nawyków kulturalnego zachowania, oraz ćwiczenie umiejętności współżycia w grupie społecznej, zgodnie z obowiązującymi normami i regułami. </w:t>
            </w:r>
          </w:p>
          <w:p w14:paraId="00995D52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6" w:lineRule="auto"/>
            </w:pPr>
            <w:r>
              <w:t>Wskazywanie właściwych sposobów korzystania z telefonów komórkowych.</w:t>
            </w:r>
          </w:p>
          <w:p w14:paraId="169DCA77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napToGrid w:val="0"/>
              <w:spacing w:after="79" w:line="307" w:lineRule="auto"/>
            </w:pPr>
            <w:r>
              <w:t xml:space="preserve">Wpajanie zasad uczciwości i szacunku dla cudzej własności materialnej i intelektualnej. </w:t>
            </w:r>
          </w:p>
          <w:p w14:paraId="3E6CE922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09" w:line="266" w:lineRule="auto"/>
            </w:pPr>
            <w:r>
              <w:t xml:space="preserve">Wyrabianie szacunku dla pracy własnej i innych.  Troska o estetykę otoczenia. </w:t>
            </w:r>
          </w:p>
          <w:p w14:paraId="7338A1A4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napToGrid w:val="0"/>
              <w:spacing w:after="79" w:line="307" w:lineRule="auto"/>
            </w:pPr>
            <w:r>
              <w:lastRenderedPageBreak/>
              <w:t xml:space="preserve">Zwiększenie poczucia tożsamości lokalnej oraz odpowiedzialności własnej i zbiorowej za wygląd i estetykę najbliższego otoczenia.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0278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59" w:line="288" w:lineRule="auto"/>
            </w:pPr>
            <w:r>
              <w:lastRenderedPageBreak/>
              <w:t>Wprowadzenie odpowiedniej tematyki na lekcjach wychowawczych.</w:t>
            </w:r>
          </w:p>
          <w:p w14:paraId="6ED19307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59" w:line="288" w:lineRule="auto"/>
            </w:pPr>
            <w:r>
              <w:t xml:space="preserve">Przestrzeganie regulaminów szkoły, w tym zwłaszcza regulujących zasady bezpiecznego pobytu w szkole podczas pandemii koronawirusa.  </w:t>
            </w:r>
          </w:p>
          <w:p w14:paraId="790260C9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napToGrid w:val="0"/>
              <w:spacing w:after="59" w:line="288" w:lineRule="auto"/>
            </w:pPr>
            <w:r>
              <w:t>Przekazywanie informacji na temat stylów komunikowania się podczas interakcji rówieśniczych, reguł współpracy w grupie, rozpoznawania swoich emocji/uczuć i właściwych sposobów ich wyrażania, słuchania, pytania, odmawiania,  dyskutowania,  czy reagowania na krytykę etc.</w:t>
            </w:r>
          </w:p>
          <w:p w14:paraId="6B47F8ED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59" w:line="288" w:lineRule="auto"/>
            </w:pPr>
            <w:r>
              <w:t>Wypracowywanie podczas zajęć tematycznych odpowiedniego zachowania w różnych sytuacjach społecznych, które pozwolą na prawidłowe funkcjonowanie w społeczeństwie.</w:t>
            </w:r>
          </w:p>
          <w:p w14:paraId="43258A51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59" w:line="288" w:lineRule="auto"/>
            </w:pPr>
            <w:r>
              <w:lastRenderedPageBreak/>
              <w:t>Zapoznawanie z zasadami kultury i ogólnie przyjętymi formami dobrego zachowania.</w:t>
            </w:r>
          </w:p>
          <w:p w14:paraId="123826C3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66" w:line="292" w:lineRule="auto"/>
            </w:pPr>
            <w:r>
              <w:t xml:space="preserve">Dbanie o porządek w miejscach wspólnego przebywania, porządkowanie sal lekcyjnych po zakończeniu zajęć. </w:t>
            </w:r>
          </w:p>
          <w:p w14:paraId="0F33B872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>Modyfikowanie zachowań niewłaściwych oraz wzmacnianie postaw właściwych.</w:t>
            </w:r>
          </w:p>
          <w:p w14:paraId="4E37AA55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>Rozmowy na temat właściwego zachowania się wobec pracowników szkoły, kolegów i koleżanek.</w:t>
            </w:r>
          </w:p>
          <w:p w14:paraId="488E4C34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napToGrid w:val="0"/>
              <w:spacing w:after="59" w:line="288" w:lineRule="auto"/>
            </w:pPr>
            <w:r>
              <w:t>Monitorowanie stosowania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521E" w14:textId="77777777" w:rsidR="008B0FD9" w:rsidRDefault="008B0FD9" w:rsidP="00D23A8B">
            <w:pPr>
              <w:spacing w:after="49" w:line="232" w:lineRule="auto"/>
              <w:ind w:left="24" w:right="12" w:hanging="10"/>
            </w:pPr>
            <w:r>
              <w:lastRenderedPageBreak/>
              <w:t xml:space="preserve">wychowawcy,  nauczyciele przedmiotów, doradca zawodowy, pedagog, </w:t>
            </w:r>
          </w:p>
          <w:p w14:paraId="3E70F99A" w14:textId="77777777" w:rsidR="008B0FD9" w:rsidRDefault="008B0FD9" w:rsidP="00D23A8B">
            <w:pPr>
              <w:spacing w:line="256" w:lineRule="auto"/>
            </w:pPr>
            <w:r>
              <w:t xml:space="preserve">personel szkoły  </w:t>
            </w:r>
          </w:p>
          <w:p w14:paraId="0F246556" w14:textId="77777777" w:rsidR="008B0FD9" w:rsidRDefault="008B0FD9" w:rsidP="00D23A8B">
            <w:pPr>
              <w:snapToGrid w:val="0"/>
              <w:spacing w:line="256" w:lineRule="auto"/>
            </w:pPr>
          </w:p>
        </w:tc>
      </w:tr>
      <w:tr w:rsidR="008B0FD9" w14:paraId="26D24AF9" w14:textId="77777777" w:rsidTr="00D23A8B">
        <w:trPr>
          <w:trHeight w:val="553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91F9" w14:textId="77777777" w:rsidR="008B0FD9" w:rsidRDefault="008B0FD9" w:rsidP="00D23A8B">
            <w:pPr>
              <w:spacing w:line="276" w:lineRule="auto"/>
            </w:pPr>
            <w:r>
              <w:t xml:space="preserve">Edukacja dla bezpieczeństwa </w:t>
            </w:r>
          </w:p>
          <w:p w14:paraId="56DDD86C" w14:textId="77777777" w:rsidR="008B0FD9" w:rsidRDefault="008B0FD9" w:rsidP="00D23A8B">
            <w:pPr>
              <w:spacing w:line="244" w:lineRule="auto"/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8559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 xml:space="preserve">Kształcenie umiejętności udzielania pierwszej pomocy w nagłych wypadkach.  </w:t>
            </w:r>
          </w:p>
          <w:p w14:paraId="693C6033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22" w:line="268" w:lineRule="auto"/>
            </w:pPr>
            <w:r>
              <w:t xml:space="preserve">Uczenie zasad zachowania się podczas imprez masowych, pożaru, ataku terrorystycznego, w czasie jakichkolwiek zagrożeń. Opisywanie i ocena sytuacji wymagających od ludzi wspólnego działania oraz </w:t>
            </w:r>
            <w:r>
              <w:lastRenderedPageBreak/>
              <w:t xml:space="preserve">podporządkowania się pewnym zarządzeniom.  </w:t>
            </w:r>
          </w:p>
          <w:p w14:paraId="4C437F8F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63" w:line="232" w:lineRule="auto"/>
            </w:pPr>
            <w:r>
              <w:t xml:space="preserve">Zapoznawanie z przepisami ruchu drogowego. </w:t>
            </w:r>
          </w:p>
          <w:p w14:paraId="54817487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22" w:line="268" w:lineRule="auto"/>
            </w:pPr>
            <w:r>
              <w:t>Uczenie konieczności przestrzegania regulaminów i przepisów bezpieczeństwa.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483F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lastRenderedPageBreak/>
              <w:t xml:space="preserve">Zapoznanie z regulaminami, drogami ewakuacji, zasadami bezpieczeństwa.  </w:t>
            </w:r>
          </w:p>
          <w:p w14:paraId="59C04D43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09" w:line="278" w:lineRule="auto"/>
            </w:pPr>
            <w:r>
              <w:t xml:space="preserve">Pogadanki na temat BHP na terenie szkoły i poza nią udział w  akcjach "Bezpieczne wakacje", "Bezpieczne ferie", pogadanki na ten temat. </w:t>
            </w:r>
          </w:p>
          <w:p w14:paraId="4160DBE8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09" w:line="278" w:lineRule="auto"/>
            </w:pPr>
            <w:r>
              <w:t xml:space="preserve">Lekcje EDB;  </w:t>
            </w:r>
          </w:p>
          <w:p w14:paraId="3BE12195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17" w:line="276" w:lineRule="auto"/>
            </w:pPr>
            <w:r>
              <w:t xml:space="preserve">Pogadanki na temat bezpiecznego spędzania czasu wolnego. </w:t>
            </w:r>
          </w:p>
          <w:p w14:paraId="46D223DA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32" w:lineRule="auto"/>
            </w:pPr>
            <w:r>
              <w:lastRenderedPageBreak/>
              <w:t xml:space="preserve">Spotkania z przedstawicielami prawa (Policja, Straż Miejska) </w:t>
            </w:r>
          </w:p>
          <w:p w14:paraId="06B62A0E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42" w:line="252" w:lineRule="auto"/>
            </w:pPr>
            <w:r>
              <w:t xml:space="preserve">Wkłady na temat odpowiedzialności karnej nieletnich, pomocy ofiarom przestępstw. </w:t>
            </w:r>
          </w:p>
          <w:p w14:paraId="157815FC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45" w:line="276" w:lineRule="auto"/>
            </w:pPr>
            <w:r>
              <w:t>Bezwzględne egzekwowanie przestrzegania obowiązujących regulaminów.</w:t>
            </w:r>
          </w:p>
          <w:p w14:paraId="3AF00F2F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hd w:val="clear" w:color="auto" w:fill="FFFFFF"/>
            </w:pPr>
            <w:r>
              <w:t xml:space="preserve">Akcje „Bezpieczna droga do i ze szkoły”, „Bezpieczne ferie i wakacje”. Praktyczne uczestnictwo w </w:t>
            </w:r>
            <w:r>
              <w:rPr>
                <w:bCs/>
              </w:rPr>
              <w:t xml:space="preserve">ruchu </w:t>
            </w:r>
            <w:r>
              <w:t>drogowym.</w:t>
            </w:r>
          </w:p>
          <w:p w14:paraId="26833F1D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hd w:val="clear" w:color="auto" w:fill="FFFFFF"/>
            </w:pPr>
            <w:r>
              <w:t>Prelekcje na temat udzielania pierwszej pomocy i zachowania się w różnych sytuacjach zagrażających zdrowiu i życiu.</w:t>
            </w:r>
          </w:p>
          <w:p w14:paraId="1419087D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09" w:line="278" w:lineRule="auto"/>
            </w:pPr>
            <w:r>
              <w:t>Pogadanki na temat konieczności przestrzegania zasad bezpiecznej zabawy w szkole i na podwórku oraz bezpiecznego korzystania z urządzeń sportowych na terenie szkoły, boisk sportowych i placu zabaw.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6BCB" w14:textId="77777777" w:rsidR="008B0FD9" w:rsidRDefault="008B0FD9" w:rsidP="00D23A8B">
            <w:pPr>
              <w:spacing w:line="235" w:lineRule="auto"/>
            </w:pPr>
            <w:r>
              <w:lastRenderedPageBreak/>
              <w:t xml:space="preserve">wychowawcy, nauczyciel EDB, nauczyciele na wszystkich przedmiotach </w:t>
            </w:r>
          </w:p>
          <w:p w14:paraId="5D9F100E" w14:textId="77777777" w:rsidR="008B0FD9" w:rsidRDefault="008B0FD9" w:rsidP="00D23A8B">
            <w:pPr>
              <w:spacing w:line="256" w:lineRule="auto"/>
            </w:pPr>
            <w:r>
              <w:t xml:space="preserve">pedagog, </w:t>
            </w:r>
          </w:p>
          <w:p w14:paraId="3A37C39A" w14:textId="77777777" w:rsidR="008B0FD9" w:rsidRDefault="008B0FD9" w:rsidP="00D23A8B">
            <w:pPr>
              <w:spacing w:line="256" w:lineRule="auto"/>
            </w:pPr>
            <w:r>
              <w:t>przedstawiciele Policji, Straży Miejskiej</w:t>
            </w:r>
          </w:p>
          <w:p w14:paraId="0857AE9C" w14:textId="77777777" w:rsidR="008B0FD9" w:rsidRDefault="008B0FD9" w:rsidP="00D23A8B">
            <w:pPr>
              <w:spacing w:line="256" w:lineRule="auto"/>
              <w:ind w:left="24" w:right="12" w:hanging="10"/>
            </w:pPr>
          </w:p>
        </w:tc>
      </w:tr>
      <w:tr w:rsidR="008B0FD9" w14:paraId="56694DB3" w14:textId="77777777" w:rsidTr="00D23A8B">
        <w:trPr>
          <w:trHeight w:val="553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040D" w14:textId="77777777" w:rsidR="008B0FD9" w:rsidRDefault="008B0FD9" w:rsidP="00D23A8B">
            <w:pPr>
              <w:spacing w:line="100" w:lineRule="atLeast"/>
            </w:pPr>
            <w:r>
              <w:t>Eliminowanie postaw negatywnych i zapobieganie demoralizacji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5F81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>Profilaktyka uzależnień.</w:t>
            </w:r>
          </w:p>
          <w:p w14:paraId="6BCFD092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>Kształcenie umiejętności rozwiązywania problemów bez użycia siły.</w:t>
            </w:r>
          </w:p>
          <w:p w14:paraId="1E8162C8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lastRenderedPageBreak/>
              <w:t xml:space="preserve">Rozwijanie umiejętności krytycznego myślenia w kontekście analizy  wpływów </w:t>
            </w:r>
          </w:p>
          <w:p w14:paraId="64B7624E" w14:textId="77777777" w:rsidR="008B0FD9" w:rsidRDefault="008B0FD9" w:rsidP="00D23A8B">
            <w:pPr>
              <w:pStyle w:val="Akapitzlist1"/>
              <w:spacing w:after="1" w:line="232" w:lineRule="auto"/>
              <w:ind w:left="790" w:firstLine="0"/>
            </w:pPr>
            <w:r>
              <w:t>rówieśniczych i mediów na zachowanie.</w:t>
            </w:r>
          </w:p>
          <w:p w14:paraId="6A432765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>Poszerzenie wiedzy rodziców na temat  nieprawidłowych zachowań dzieci i zachwiania systemu wartości  będących następstwem wpływu środków zmieniających świadomość, wpływu mediów i grupy rówieśniczej.</w:t>
            </w:r>
          </w:p>
          <w:p w14:paraId="2D4B3E76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42" w:lineRule="auto"/>
            </w:pPr>
            <w:r>
              <w:t xml:space="preserve">Przekazywanie rodzicom informacji o obowiązujących procedurach postępowania nauczycieli w sytuacji wczesnej interwencji  profilaktycznej zagrożenia narkomanią, konsekwencjach prawnych, metodach współpracy szkoły z Policją, Sądem, działaniach podejmowanych w sytuacji łamania regulaminu szkoły przez ucznia.  </w:t>
            </w:r>
          </w:p>
          <w:p w14:paraId="3AA7F681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 xml:space="preserve">Realizowanie działań z zakresu profilaktyki </w:t>
            </w:r>
            <w:r>
              <w:lastRenderedPageBreak/>
              <w:t>uniwersalnej, wskazującej i selektywnej.</w:t>
            </w:r>
          </w:p>
          <w:p w14:paraId="58A89132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after="1" w:line="232" w:lineRule="auto"/>
            </w:pPr>
            <w:r>
              <w:t>Przeciwdziałanie nadużywaniu powstałemu w związku z rozwojem technologii informatycznej, multimedialnej. Cyberprzemoc.</w:t>
            </w:r>
          </w:p>
          <w:p w14:paraId="55D71F4D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42" w:lineRule="auto"/>
            </w:pPr>
            <w:r>
              <w:t xml:space="preserve">Kształcenie umiejętności rozwiązywania problemów bez użycia siły.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BBA4" w14:textId="77777777" w:rsidR="008B0FD9" w:rsidRDefault="008B0FD9" w:rsidP="00D23A8B">
            <w:pPr>
              <w:snapToGrid w:val="0"/>
              <w:spacing w:line="242" w:lineRule="auto"/>
            </w:pPr>
          </w:p>
          <w:p w14:paraId="6DA36747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 xml:space="preserve">Diagnozowanie problemu zachowań ryzykownych wśród uczniów. Zajęcia warsztatowe na temat uzależnień dla uczniów i </w:t>
            </w:r>
            <w:r>
              <w:lastRenderedPageBreak/>
              <w:t>rodziców. Udział w lokalnych i ogólnopolskich kampaniach i programach. Gazetki tematyczne, ulotki, broszury.</w:t>
            </w:r>
          </w:p>
          <w:p w14:paraId="30BE13CB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>Godziny wychowawcze z wykorzystaniem filmu o agresji i jej unikaniu.</w:t>
            </w:r>
          </w:p>
          <w:p w14:paraId="070A161C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>Godziny wychowawcze poświęcone tematyce asertywności, poczuciu własnej wartości indywidualne rozmowy y z pedagogiem.</w:t>
            </w:r>
          </w:p>
          <w:p w14:paraId="28FEEEF7" w14:textId="77777777" w:rsidR="008B0FD9" w:rsidRDefault="008B0FD9" w:rsidP="00D23A8B">
            <w:pPr>
              <w:pStyle w:val="Akapitzlist1"/>
              <w:numPr>
                <w:ilvl w:val="0"/>
                <w:numId w:val="28"/>
              </w:numPr>
              <w:spacing w:line="252" w:lineRule="auto"/>
            </w:pPr>
            <w:r>
              <w:t>Tematy poruszane w ramach zebrań z rodzicami oraz konsultacji z pedagogiem.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3572" w14:textId="77777777" w:rsidR="008B0FD9" w:rsidRDefault="008B0FD9" w:rsidP="00D23A8B">
            <w:pPr>
              <w:snapToGrid w:val="0"/>
              <w:spacing w:after="49" w:line="232" w:lineRule="auto"/>
              <w:ind w:left="24" w:right="12" w:hanging="10"/>
            </w:pPr>
          </w:p>
        </w:tc>
      </w:tr>
      <w:tr w:rsidR="008B0FD9" w14:paraId="5688A429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C76" w14:textId="77777777" w:rsidR="008B0FD9" w:rsidRDefault="008B0FD9" w:rsidP="00D23A8B">
            <w:pPr>
              <w:spacing w:line="230" w:lineRule="auto"/>
            </w:pPr>
            <w:r>
              <w:lastRenderedPageBreak/>
              <w:t xml:space="preserve">Zapobieganie agresji  i przemocy  </w:t>
            </w:r>
          </w:p>
          <w:p w14:paraId="66A2FBF0" w14:textId="77777777" w:rsidR="008B0FD9" w:rsidRDefault="008B0FD9" w:rsidP="00D23A8B">
            <w:pPr>
              <w:spacing w:line="254" w:lineRule="auto"/>
              <w:ind w:left="329"/>
            </w:pPr>
            <w:r>
              <w:t xml:space="preserve"> </w:t>
            </w:r>
          </w:p>
          <w:p w14:paraId="15A8148F" w14:textId="77777777" w:rsidR="008B0FD9" w:rsidRDefault="008B0FD9" w:rsidP="00D23A8B">
            <w:pPr>
              <w:spacing w:after="59" w:line="228" w:lineRule="auto"/>
              <w:jc w:val="both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7AC7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49" w:line="242" w:lineRule="auto"/>
            </w:pPr>
            <w:r>
              <w:t xml:space="preserve">wspieranie rozwoju uczniów zagrożonych patologią środowiska rodzinnego i lokalnego, podatnych na demoralizację  </w:t>
            </w:r>
          </w:p>
          <w:p w14:paraId="0E58136A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line="254" w:lineRule="auto"/>
            </w:pPr>
            <w:r>
              <w:t xml:space="preserve">monitorowanie zachowań niepożądanych, konsekwentne i natychmiastowe reagowanie na wszelkie przejawy agresji  </w:t>
            </w:r>
          </w:p>
          <w:p w14:paraId="63ED8B5E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line="254" w:lineRule="auto"/>
            </w:pPr>
            <w:r>
              <w:t>dążenie do zmiany zachowania uczniów dopuszczających się przemocy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8864" w14:textId="77777777" w:rsidR="008B0FD9" w:rsidRDefault="008B0FD9" w:rsidP="00D23A8B">
            <w:pPr>
              <w:pStyle w:val="Akapitzlist1"/>
              <w:numPr>
                <w:ilvl w:val="0"/>
                <w:numId w:val="20"/>
              </w:numPr>
              <w:spacing w:after="59" w:line="288" w:lineRule="auto"/>
              <w:ind w:left="720" w:right="64" w:hanging="10"/>
            </w:pPr>
            <w:r>
              <w:t>Diagnoza potrzeb środowiska i rozpoznanie zachowań ryzykownych, stworzenie kasowych programów profilaktycznych</w:t>
            </w:r>
          </w:p>
          <w:p w14:paraId="016525BF" w14:textId="77777777" w:rsidR="008B0FD9" w:rsidRDefault="008B0FD9" w:rsidP="00D23A8B">
            <w:pPr>
              <w:pStyle w:val="Akapitzlist1"/>
              <w:numPr>
                <w:ilvl w:val="0"/>
                <w:numId w:val="20"/>
              </w:numPr>
              <w:spacing w:after="59" w:line="288" w:lineRule="auto"/>
              <w:ind w:left="720" w:right="64" w:hanging="10"/>
            </w:pPr>
            <w:r>
              <w:t xml:space="preserve">Warsztaty, pogadanki, rozmowy dyscyplinujące i wychowawcze.  </w:t>
            </w:r>
          </w:p>
          <w:p w14:paraId="2065B375" w14:textId="77777777" w:rsidR="008B0FD9" w:rsidRDefault="008B0FD9" w:rsidP="00D23A8B">
            <w:pPr>
              <w:pStyle w:val="Akapitzlist1"/>
              <w:numPr>
                <w:ilvl w:val="0"/>
                <w:numId w:val="20"/>
              </w:numPr>
              <w:spacing w:line="254" w:lineRule="auto"/>
            </w:pPr>
            <w:r>
              <w:t>Współpraca z instytucjami wspomagającymi szkołę.</w:t>
            </w:r>
          </w:p>
          <w:p w14:paraId="78A24347" w14:textId="77777777" w:rsidR="008B0FD9" w:rsidRDefault="008B0FD9" w:rsidP="00D23A8B">
            <w:pPr>
              <w:pStyle w:val="Akapitzlist1"/>
              <w:numPr>
                <w:ilvl w:val="0"/>
                <w:numId w:val="20"/>
              </w:numPr>
              <w:spacing w:line="268" w:lineRule="auto"/>
            </w:pPr>
            <w:r>
              <w:t>Udział w akcjach i programach profilaktycznych i wychowawczych</w:t>
            </w:r>
          </w:p>
          <w:p w14:paraId="03FBF3D8" w14:textId="77777777" w:rsidR="008B0FD9" w:rsidRDefault="008B0FD9" w:rsidP="00D23A8B">
            <w:pPr>
              <w:pStyle w:val="Akapitzlist1"/>
              <w:numPr>
                <w:ilvl w:val="0"/>
                <w:numId w:val="20"/>
              </w:numPr>
              <w:spacing w:line="268" w:lineRule="auto"/>
            </w:pPr>
            <w:r>
              <w:t xml:space="preserve">Udział w konkursach i projektach edukacyjnych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56B2" w14:textId="77777777" w:rsidR="008B0FD9" w:rsidRDefault="008B0FD9" w:rsidP="00D23A8B">
            <w:pPr>
              <w:spacing w:after="4" w:line="100" w:lineRule="atLeast"/>
              <w:ind w:left="14" w:right="220"/>
            </w:pPr>
            <w:r>
              <w:t xml:space="preserve">nauczyciele, wychowawcy,   pedagog,  </w:t>
            </w:r>
          </w:p>
          <w:p w14:paraId="1AF8D178" w14:textId="77777777" w:rsidR="008B0FD9" w:rsidRDefault="008B0FD9" w:rsidP="00D23A8B">
            <w:pPr>
              <w:spacing w:after="49" w:line="100" w:lineRule="atLeast"/>
              <w:ind w:left="24" w:right="12" w:hanging="10"/>
            </w:pPr>
          </w:p>
        </w:tc>
      </w:tr>
      <w:tr w:rsidR="008B0FD9" w14:paraId="35DF9651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A23E" w14:textId="77777777" w:rsidR="008B0FD9" w:rsidRDefault="008B0FD9" w:rsidP="00D23A8B">
            <w:pPr>
              <w:spacing w:line="100" w:lineRule="atLeast"/>
              <w:ind w:left="108" w:right="91"/>
            </w:pPr>
            <w:r>
              <w:t xml:space="preserve">Promowanie zachowań pożądanych. Zapobieganie innym </w:t>
            </w:r>
            <w:r>
              <w:lastRenderedPageBreak/>
              <w:t xml:space="preserve">zaburzeniom zachowania.  </w:t>
            </w:r>
          </w:p>
          <w:p w14:paraId="73730D32" w14:textId="77777777" w:rsidR="008B0FD9" w:rsidRDefault="008B0FD9" w:rsidP="00D23A8B">
            <w:pPr>
              <w:spacing w:line="100" w:lineRule="atLeast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2DDA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208" w:line="228" w:lineRule="auto"/>
              <w:ind w:left="720" w:right="469" w:hanging="10"/>
              <w:jc w:val="both"/>
            </w:pPr>
            <w:r>
              <w:lastRenderedPageBreak/>
              <w:t xml:space="preserve">Realizacja zadań pomocy psychologiczno pedagogicznej w szkole  </w:t>
            </w:r>
          </w:p>
          <w:p w14:paraId="43C1D33F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85" w:line="252" w:lineRule="auto"/>
            </w:pPr>
            <w:r>
              <w:lastRenderedPageBreak/>
              <w:t xml:space="preserve">Uczenie się i wzmacnianie prawidłowych zachowań społecznych. </w:t>
            </w:r>
          </w:p>
          <w:p w14:paraId="7DD1E390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68" w:line="228" w:lineRule="auto"/>
            </w:pPr>
            <w:r>
              <w:t xml:space="preserve">Kształtowanie umiejętności radzenia sobie w sytuacjach konfliktowych i stresowych.  </w:t>
            </w:r>
          </w:p>
          <w:p w14:paraId="7813F6AF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5"/>
              <w:ind w:left="720" w:right="428" w:hanging="10"/>
              <w:jc w:val="both"/>
            </w:pPr>
            <w:r>
              <w:t xml:space="preserve">monitorowanie zachowania uczniów sprawiających problemy wychowawcze, szukanie ich przyczyn  </w:t>
            </w:r>
          </w:p>
          <w:p w14:paraId="30EB7CA7" w14:textId="77777777" w:rsidR="008B0FD9" w:rsidRDefault="008B0FD9" w:rsidP="00D23A8B">
            <w:pPr>
              <w:pStyle w:val="Akapitzlist1"/>
              <w:spacing w:after="149" w:line="242" w:lineRule="auto"/>
              <w:ind w:firstLine="0"/>
            </w:pPr>
          </w:p>
          <w:p w14:paraId="5519EDDB" w14:textId="77777777" w:rsidR="008B0FD9" w:rsidRDefault="008B0FD9" w:rsidP="00D23A8B">
            <w:pPr>
              <w:pStyle w:val="Akapitzlist1"/>
              <w:spacing w:after="149" w:line="242" w:lineRule="auto"/>
              <w:ind w:firstLine="0"/>
            </w:pPr>
          </w:p>
          <w:p w14:paraId="5EC6C692" w14:textId="77777777" w:rsidR="008B0FD9" w:rsidRDefault="008B0FD9" w:rsidP="00D23A8B">
            <w:pPr>
              <w:pStyle w:val="Akapitzlist1"/>
              <w:spacing w:after="149" w:line="242" w:lineRule="auto"/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AAFB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211" w:line="228" w:lineRule="auto"/>
              <w:jc w:val="both"/>
            </w:pPr>
            <w:r>
              <w:lastRenderedPageBreak/>
              <w:t xml:space="preserve">Rozmowy dyscyplinujące i wychowawcze z  uczniami  przejawiającymi agresję, zaburzenia </w:t>
            </w:r>
            <w:r>
              <w:lastRenderedPageBreak/>
              <w:t xml:space="preserve">zachowania, sprawiającymi problemy wychowawcze  </w:t>
            </w:r>
          </w:p>
          <w:p w14:paraId="02F80DCB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66" w:line="228" w:lineRule="auto"/>
            </w:pPr>
            <w:r>
              <w:t xml:space="preserve">Warsztaty, zajęcia, spotkania grupowe i indywidualne. Programy naprawcze wdrażane w miarę potrzeb. </w:t>
            </w:r>
          </w:p>
          <w:p w14:paraId="0135D77A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67" w:line="228" w:lineRule="auto"/>
            </w:pPr>
            <w:r>
              <w:t>Współpraca z instytucjami wspierającymi szkołę; prelekcje Policji, Straży Miejskiej.</w:t>
            </w:r>
          </w:p>
          <w:p w14:paraId="099815AE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67" w:line="228" w:lineRule="auto"/>
            </w:pPr>
            <w:r>
              <w:t>Trening umiejętności społecznych, zajęcia psychoedukacyjne, warsztaty komunikacji, mediacji. Prowadzenie zajęć i rozmów na temat stresu i rozwiązywania konfliktów.</w:t>
            </w:r>
          </w:p>
          <w:p w14:paraId="2A845AB8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67" w:line="228" w:lineRule="auto"/>
            </w:pPr>
            <w:r>
              <w:t>Stosowanie samooceny zachowania w celu uświadomienia sobie konsekwencji własnych działań.</w:t>
            </w:r>
          </w:p>
          <w:p w14:paraId="3299197F" w14:textId="77777777" w:rsidR="008B0FD9" w:rsidRDefault="008B0FD9" w:rsidP="00D23A8B">
            <w:pPr>
              <w:pStyle w:val="Akapitzlist1"/>
              <w:numPr>
                <w:ilvl w:val="0"/>
                <w:numId w:val="19"/>
              </w:numPr>
              <w:spacing w:after="167" w:line="228" w:lineRule="auto"/>
            </w:pPr>
            <w:r>
              <w:t xml:space="preserve">Współpraca z rodzicami,  wyciąganie konsekwencji przewidzianych prawem.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E239" w14:textId="77777777" w:rsidR="008B0FD9" w:rsidRDefault="008B0FD9" w:rsidP="00D23A8B">
            <w:pPr>
              <w:spacing w:line="230" w:lineRule="auto"/>
            </w:pPr>
            <w:r>
              <w:lastRenderedPageBreak/>
              <w:t xml:space="preserve">wychowawcy,  nauczyciele,  </w:t>
            </w:r>
          </w:p>
          <w:p w14:paraId="16BA6A51" w14:textId="77777777" w:rsidR="008B0FD9" w:rsidRDefault="008B0FD9" w:rsidP="00D23A8B">
            <w:pPr>
              <w:spacing w:line="254" w:lineRule="auto"/>
            </w:pPr>
            <w:r>
              <w:t xml:space="preserve">pedagog   </w:t>
            </w:r>
          </w:p>
          <w:p w14:paraId="088D7574" w14:textId="77777777" w:rsidR="008B0FD9" w:rsidRDefault="008B0FD9" w:rsidP="00D23A8B">
            <w:pPr>
              <w:spacing w:after="4" w:line="230" w:lineRule="auto"/>
              <w:ind w:left="14" w:right="220"/>
            </w:pPr>
          </w:p>
        </w:tc>
      </w:tr>
      <w:tr w:rsidR="008B0FD9" w14:paraId="4D940C08" w14:textId="77777777" w:rsidTr="00D23A8B">
        <w:trPr>
          <w:trHeight w:val="5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D96" w14:textId="77777777" w:rsidR="008B0FD9" w:rsidRDefault="008B0FD9" w:rsidP="00D23A8B">
            <w:pPr>
              <w:spacing w:after="50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Zapobieganie  </w:t>
            </w:r>
          </w:p>
          <w:p w14:paraId="715CCD5D" w14:textId="77777777" w:rsidR="008B0FD9" w:rsidRDefault="008B0FD9" w:rsidP="00D23A8B">
            <w:pPr>
              <w:spacing w:line="254" w:lineRule="auto"/>
              <w:rPr>
                <w:rFonts w:cs="font1171"/>
                <w:sz w:val="28"/>
              </w:rPr>
            </w:pPr>
            <w:r>
              <w:rPr>
                <w:rFonts w:cs="font1171"/>
              </w:rPr>
              <w:t xml:space="preserve">uzależnieniom   </w:t>
            </w:r>
          </w:p>
          <w:p w14:paraId="103F5BE1" w14:textId="77777777" w:rsidR="008B0FD9" w:rsidRDefault="008B0FD9" w:rsidP="00D23A8B">
            <w:pPr>
              <w:spacing w:line="230" w:lineRule="auto"/>
              <w:ind w:left="108" w:right="91"/>
              <w:rPr>
                <w:rFonts w:cs="font1171"/>
                <w:sz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7A36" w14:textId="77777777" w:rsidR="008B0FD9" w:rsidRDefault="008B0FD9" w:rsidP="00D23A8B">
            <w:pPr>
              <w:pStyle w:val="Akapitzlist1"/>
              <w:numPr>
                <w:ilvl w:val="0"/>
                <w:numId w:val="22"/>
              </w:numPr>
              <w:spacing w:after="129" w:line="264" w:lineRule="auto"/>
              <w:ind w:right="100" w:hanging="10"/>
              <w:rPr>
                <w:rFonts w:cs="font1171"/>
              </w:rPr>
            </w:pPr>
            <w:r>
              <w:rPr>
                <w:rFonts w:cs="font1171"/>
              </w:rPr>
              <w:t xml:space="preserve">Zapoznanie uczniów z negatywnymi skutkami używania środków psychoaktywnych  </w:t>
            </w:r>
          </w:p>
          <w:p w14:paraId="4BC161A7" w14:textId="77777777" w:rsidR="008B0FD9" w:rsidRDefault="008B0FD9" w:rsidP="00D23A8B">
            <w:pPr>
              <w:pStyle w:val="Akapitzlist1"/>
              <w:numPr>
                <w:ilvl w:val="0"/>
                <w:numId w:val="22"/>
              </w:numPr>
              <w:spacing w:after="129" w:line="264" w:lineRule="auto"/>
              <w:ind w:right="100" w:hanging="10"/>
              <w:rPr>
                <w:rFonts w:cs="font1171"/>
              </w:rPr>
            </w:pPr>
            <w:r>
              <w:rPr>
                <w:rFonts w:cs="font1171"/>
              </w:rPr>
              <w:t xml:space="preserve">Diagnozowanie uczniów szczególnie narażonych na uzależnienia w celu określenia skali </w:t>
            </w:r>
            <w:r>
              <w:rPr>
                <w:rFonts w:cs="font1171"/>
              </w:rPr>
              <w:lastRenderedPageBreak/>
              <w:t xml:space="preserve">zjawiska i podjęcia działań profilaktycznych. </w:t>
            </w:r>
          </w:p>
          <w:p w14:paraId="54CC1D0E" w14:textId="77777777" w:rsidR="008B0FD9" w:rsidRDefault="008B0FD9" w:rsidP="00D23A8B">
            <w:pPr>
              <w:pStyle w:val="Akapitzlist1"/>
              <w:numPr>
                <w:ilvl w:val="0"/>
                <w:numId w:val="22"/>
              </w:numPr>
              <w:spacing w:after="150" w:line="276" w:lineRule="auto"/>
              <w:rPr>
                <w:rFonts w:cs="font1171"/>
              </w:rPr>
            </w:pPr>
            <w:r>
              <w:rPr>
                <w:rFonts w:cs="font1171"/>
              </w:rPr>
              <w:t xml:space="preserve">Wspieranie rozwoju uczniów z rodzin z problemem uzależnienia. </w:t>
            </w:r>
          </w:p>
          <w:p w14:paraId="358396AD" w14:textId="77777777" w:rsidR="008B0FD9" w:rsidRDefault="008B0FD9" w:rsidP="00D23A8B">
            <w:pPr>
              <w:pStyle w:val="Akapitzlist1"/>
              <w:numPr>
                <w:ilvl w:val="0"/>
                <w:numId w:val="22"/>
              </w:num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Przeciwdziałanie uzależnieniu od </w:t>
            </w:r>
          </w:p>
          <w:p w14:paraId="1438369A" w14:textId="77777777" w:rsidR="008B0FD9" w:rsidRDefault="008B0FD9" w:rsidP="00D23A8B">
            <w:pPr>
              <w:spacing w:after="136"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            Internetu, gier komputerowych </w:t>
            </w:r>
          </w:p>
          <w:p w14:paraId="4B937DEC" w14:textId="77777777" w:rsidR="008B0FD9" w:rsidRDefault="008B0FD9" w:rsidP="00D23A8B">
            <w:pPr>
              <w:pStyle w:val="Akapitzlist1"/>
              <w:numPr>
                <w:ilvl w:val="0"/>
                <w:numId w:val="23"/>
              </w:numPr>
              <w:spacing w:after="96" w:line="288" w:lineRule="auto"/>
              <w:rPr>
                <w:rFonts w:cs="font1171"/>
              </w:rPr>
            </w:pPr>
            <w:r>
              <w:rPr>
                <w:rFonts w:cs="font1171"/>
              </w:rPr>
              <w:t xml:space="preserve">Ochrona przed cyberprzemocą. Wdrażanie programów profilaktyki nowych zagrożeń - monitorowanie polityki państwa w dziedzinie zapobiegania uzależnieniom. </w:t>
            </w:r>
          </w:p>
          <w:p w14:paraId="7452A79D" w14:textId="77777777" w:rsidR="008B0FD9" w:rsidRDefault="008B0FD9" w:rsidP="00D23A8B">
            <w:pPr>
              <w:pStyle w:val="Akapitzlist1"/>
              <w:numPr>
                <w:ilvl w:val="0"/>
                <w:numId w:val="23"/>
              </w:numPr>
              <w:spacing w:after="147" w:line="244" w:lineRule="auto"/>
              <w:rPr>
                <w:rFonts w:cs="font1171"/>
              </w:rPr>
            </w:pPr>
            <w:r>
              <w:rPr>
                <w:rFonts w:cs="font1171"/>
              </w:rPr>
              <w:t>Uwzględnienie w działaniach profilaktycznych wiedzy na temat dopalaczy.</w:t>
            </w:r>
          </w:p>
          <w:p w14:paraId="21F52CEB" w14:textId="77777777" w:rsidR="008B0FD9" w:rsidRDefault="008B0FD9" w:rsidP="00D23A8B">
            <w:pPr>
              <w:pStyle w:val="Akapitzlist1"/>
              <w:numPr>
                <w:ilvl w:val="0"/>
                <w:numId w:val="23"/>
              </w:numPr>
              <w:spacing w:after="147" w:line="24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Bieżące diagnozowanie potrzeb i monitorowanie sytuacji uczniów.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0903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64" w:line="230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>Realizowanie profilaktyki uzależnień na zajęciach indywidualnych i grupowych.</w:t>
            </w:r>
          </w:p>
          <w:p w14:paraId="1C6BA989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64" w:line="230" w:lineRule="auto"/>
              <w:rPr>
                <w:rFonts w:cs="font1171"/>
              </w:rPr>
            </w:pPr>
            <w:r>
              <w:rPr>
                <w:rFonts w:cs="font1171"/>
              </w:rPr>
              <w:t xml:space="preserve">Diagnoza problemu we wszystkich klasach (ankiety, wywiady, obserwacje)   warsztaty, pogadanki, spotkania ze specjalistami.  Wdrażanie nowych i udział w </w:t>
            </w:r>
            <w:r>
              <w:rPr>
                <w:rFonts w:cs="font1171"/>
              </w:rPr>
              <w:lastRenderedPageBreak/>
              <w:t>działających kampaniach, akcjach profilaktycznych</w:t>
            </w:r>
            <w:r>
              <w:rPr>
                <w:rFonts w:cs="font1171"/>
                <w:i/>
              </w:rPr>
              <w:t>.</w:t>
            </w:r>
          </w:p>
          <w:p w14:paraId="6953A065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Poszerzenie wiedzy na temat negatywnych skutków palenia papierosów.  </w:t>
            </w:r>
          </w:p>
          <w:p w14:paraId="483D224D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>
              <w:rPr>
                <w:rFonts w:cs="font1171"/>
              </w:rPr>
              <w:t>Korzystanie z pomocy różnorodnych instytucji i stowarzyszeń (Policja, Straż Miejska, Poradnie P-P, organizacje pozarządowe, fundacje).</w:t>
            </w:r>
          </w:p>
          <w:p w14:paraId="6C59B51E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>
              <w:rPr>
                <w:rFonts w:cs="font1171"/>
              </w:rPr>
              <w:t>Wsparcie dla dzieci z rodzin z problemem alkoholowym.</w:t>
            </w:r>
          </w:p>
          <w:p w14:paraId="4886353C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>
              <w:rPr>
                <w:rFonts w:cs="font1171"/>
              </w:rPr>
              <w:t>Udzielanie informacji o ośrodkach udzielających pomocy osobom uzależnionym i ich rodzinom</w:t>
            </w:r>
          </w:p>
          <w:p w14:paraId="5FB52A05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>
              <w:rPr>
                <w:rFonts w:cs="font1171"/>
              </w:rPr>
              <w:t>Konkursy wewnątrzszkolne i pozaszkolne o tematyce profilaktycznej(plastyczne, literackie, informatyczne, medialne)</w:t>
            </w:r>
          </w:p>
          <w:p w14:paraId="4419D8E2" w14:textId="12A1F6FB" w:rsidR="008B0FD9" w:rsidRPr="00420C31" w:rsidRDefault="008B0FD9" w:rsidP="00D23A8B">
            <w:pPr>
              <w:pStyle w:val="Akapitzlist1"/>
              <w:numPr>
                <w:ilvl w:val="0"/>
                <w:numId w:val="21"/>
              </w:numPr>
              <w:spacing w:after="138" w:line="252" w:lineRule="auto"/>
              <w:rPr>
                <w:rFonts w:cs="font1171"/>
              </w:rPr>
            </w:pPr>
            <w:r w:rsidRPr="00420C31">
              <w:rPr>
                <w:rFonts w:cs="font1171"/>
              </w:rPr>
              <w:t>Współpraca z rodzicami/opiekunami uczniów  - edukowanie,  wspieranie rodzin,</w:t>
            </w:r>
            <w:r w:rsidR="00BE1555" w:rsidRPr="00420C31">
              <w:rPr>
                <w:rFonts w:cs="font1171"/>
              </w:rPr>
              <w:t xml:space="preserve"> szczególnie przybyłych z zagranicy w wyniku wybuch wojny na Ukrainie; </w:t>
            </w:r>
            <w:r w:rsidRPr="00420C31">
              <w:rPr>
                <w:rFonts w:cs="font1171"/>
              </w:rPr>
              <w:t xml:space="preserve"> szkolenia dla rodziców.</w:t>
            </w:r>
          </w:p>
          <w:p w14:paraId="2EA2327D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line="230" w:lineRule="auto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Promowanie zasad bezpiecznego korzystania z Internetu. Organizacja </w:t>
            </w:r>
            <w:r>
              <w:rPr>
                <w:rFonts w:cs="font1171"/>
              </w:rPr>
              <w:lastRenderedPageBreak/>
              <w:t xml:space="preserve">Szkolnego Dnia Bezpiecznego Internetu. </w:t>
            </w:r>
          </w:p>
          <w:p w14:paraId="1F77BDD4" w14:textId="77777777" w:rsidR="008B0FD9" w:rsidRDefault="008B0FD9" w:rsidP="00D23A8B">
            <w:pPr>
              <w:pStyle w:val="Akapitzlist1"/>
              <w:numPr>
                <w:ilvl w:val="0"/>
                <w:numId w:val="21"/>
              </w:numPr>
              <w:spacing w:line="230" w:lineRule="auto"/>
              <w:jc w:val="both"/>
              <w:rPr>
                <w:rFonts w:cs="font1171"/>
              </w:rPr>
            </w:pPr>
            <w:r>
              <w:rPr>
                <w:rFonts w:cs="font1171"/>
              </w:rPr>
              <w:t xml:space="preserve">szkolenia Rady Pedagogicznej </w:t>
            </w:r>
          </w:p>
          <w:p w14:paraId="4FBA2E61" w14:textId="77777777" w:rsidR="008B0FD9" w:rsidRDefault="008B0FD9" w:rsidP="00D23A8B">
            <w:pPr>
              <w:spacing w:after="2" w:line="228" w:lineRule="auto"/>
              <w:ind w:right="8"/>
              <w:rPr>
                <w:rFonts w:cs="font1171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1A34" w14:textId="77777777" w:rsidR="008B0FD9" w:rsidRDefault="008B0FD9" w:rsidP="00D23A8B">
            <w:pPr>
              <w:spacing w:line="230" w:lineRule="auto"/>
              <w:rPr>
                <w:rFonts w:cs="font1171"/>
              </w:rPr>
            </w:pPr>
            <w:r>
              <w:rPr>
                <w:rFonts w:cs="font1171"/>
              </w:rPr>
              <w:lastRenderedPageBreak/>
              <w:t xml:space="preserve">wychowawcy,  nauczyciele,  </w:t>
            </w:r>
          </w:p>
          <w:p w14:paraId="640403FF" w14:textId="77777777" w:rsidR="008B0FD9" w:rsidRDefault="008B0FD9" w:rsidP="00D23A8B">
            <w:pPr>
              <w:spacing w:line="254" w:lineRule="auto"/>
              <w:rPr>
                <w:rFonts w:cs="font1171"/>
              </w:rPr>
            </w:pPr>
            <w:r>
              <w:rPr>
                <w:rFonts w:cs="font1171"/>
              </w:rPr>
              <w:t xml:space="preserve">pedagog   </w:t>
            </w:r>
          </w:p>
          <w:p w14:paraId="091A35F1" w14:textId="77777777" w:rsidR="008B0FD9" w:rsidRDefault="008B0FD9" w:rsidP="00D23A8B">
            <w:pPr>
              <w:spacing w:line="230" w:lineRule="auto"/>
              <w:rPr>
                <w:rFonts w:cs="font1171"/>
              </w:rPr>
            </w:pPr>
          </w:p>
        </w:tc>
      </w:tr>
    </w:tbl>
    <w:p w14:paraId="439E7290" w14:textId="77777777" w:rsidR="008B0FD9" w:rsidRDefault="008B0FD9" w:rsidP="008B0FD9">
      <w:pPr>
        <w:shd w:val="clear" w:color="auto" w:fill="FFFFFF"/>
        <w:autoSpaceDE w:val="0"/>
        <w:jc w:val="both"/>
        <w:rPr>
          <w:color w:val="FF3333"/>
        </w:rPr>
      </w:pPr>
    </w:p>
    <w:p w14:paraId="309DC81E" w14:textId="77777777" w:rsidR="008B0FD9" w:rsidRDefault="008B0FD9" w:rsidP="008B0FD9">
      <w:pPr>
        <w:shd w:val="clear" w:color="auto" w:fill="FFFFFF"/>
        <w:autoSpaceDE w:val="0"/>
        <w:rPr>
          <w:color w:val="FF3333"/>
        </w:rPr>
      </w:pPr>
    </w:p>
    <w:p w14:paraId="3012FD84" w14:textId="77777777" w:rsidR="008B0FD9" w:rsidRDefault="008B0FD9" w:rsidP="008B0FD9">
      <w:pPr>
        <w:shd w:val="clear" w:color="auto" w:fill="FFFFFF"/>
        <w:autoSpaceDE w:val="0"/>
        <w:jc w:val="center"/>
        <w:rPr>
          <w:color w:val="000000"/>
        </w:rPr>
      </w:pPr>
    </w:p>
    <w:p w14:paraId="639489E4" w14:textId="77777777" w:rsidR="008B0FD9" w:rsidRDefault="008B0FD9" w:rsidP="008B0FD9">
      <w:pPr>
        <w:sectPr w:rsidR="008B0FD9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2768"/>
        </w:sectPr>
      </w:pPr>
    </w:p>
    <w:p w14:paraId="547AE0F8" w14:textId="77777777" w:rsidR="008B0FD9" w:rsidRDefault="008B0FD9" w:rsidP="008B0FD9">
      <w:pPr>
        <w:jc w:val="center"/>
        <w:rPr>
          <w:b/>
          <w:bCs/>
        </w:rPr>
      </w:pPr>
    </w:p>
    <w:p w14:paraId="09156E94" w14:textId="77777777" w:rsidR="008B0FD9" w:rsidRDefault="008B0FD9" w:rsidP="008B0FD9">
      <w:pPr>
        <w:jc w:val="center"/>
        <w:rPr>
          <w:b/>
          <w:bCs/>
        </w:rPr>
      </w:pPr>
    </w:p>
    <w:p w14:paraId="163FC722" w14:textId="77777777" w:rsidR="008B0FD9" w:rsidRDefault="008B0FD9" w:rsidP="008B0FD9">
      <w:pPr>
        <w:jc w:val="center"/>
        <w:rPr>
          <w:b/>
          <w:bCs/>
        </w:rPr>
      </w:pPr>
      <w:r>
        <w:rPr>
          <w:b/>
          <w:bCs/>
        </w:rPr>
        <w:t xml:space="preserve">ZADANIA PROFILAKTYCZNO-WYCHOWAWCZE DLA KLAS 0-III </w:t>
      </w:r>
    </w:p>
    <w:p w14:paraId="27C73301" w14:textId="77777777" w:rsidR="008B0FD9" w:rsidRDefault="008B0FD9" w:rsidP="008B0FD9">
      <w:pPr>
        <w:jc w:val="center"/>
        <w:rPr>
          <w:b/>
          <w:bCs/>
        </w:rPr>
      </w:pPr>
    </w:p>
    <w:p w14:paraId="1FFC6410" w14:textId="77777777" w:rsidR="008B0FD9" w:rsidRDefault="008B0FD9" w:rsidP="008B0FD9">
      <w:pPr>
        <w:jc w:val="center"/>
        <w:rPr>
          <w:b/>
          <w:bCs/>
        </w:rPr>
      </w:pPr>
    </w:p>
    <w:p w14:paraId="30978438" w14:textId="77777777" w:rsidR="008B0FD9" w:rsidRDefault="008B0FD9" w:rsidP="008B0FD9">
      <w:pPr>
        <w:spacing w:line="360" w:lineRule="auto"/>
        <w:jc w:val="both"/>
      </w:pPr>
      <w:r>
        <w:tab/>
        <w:t>Edukacja wczesnoszkolna i przedszkolna obejmuje pierwsze lata nauki dziecka w szkole oraz przedszkolu. Ma ona za zadanie stopniowo przygotować dziecko do uczestnictwa w życiu społeczności szkolnej i środowiska lokalnego, a w dalszej perspektywie – do pełnoprawnego uczestnictwa w życiu społecznym. Cele wychowania i sposób ich realizacji w niższych klasach szkoły podstawowej oraz grupie przedszkolnej powinny być dostosowane do indywidualnych możliwości intelektualnych, emocjonalnych, społecznych i zdrowotnych dziecka będącego w młodszym wieku szkolnym i przedszkolnym. Zakres wiadomości i umiejętności, jakimi ma dysponować uczeń kończący klasę III szkoły podstawowej i dziecko kończące przedszkole oraz postaw, które ma przejawiać, ustalono tak, aby nauczyciel mógł organizować odpowiednie sytuacje dydaktyczno-wychowawcze w przeciętnych warunkach edukacyjnych. Jest to ważne założenie, gdyż wiadomości, umiejętności i postawy ukształtowane na poziomie edukacji wczesnoszkolnej i przedszkolnej stanowią bazę i punkt wyjścia do prowadzenia procesu wychowawczo- -profilaktycznego na dalszych etapach kształcenia. Realizacja celów wychowania i profilaktyki na I etapie kształcenia powinna być tak zorganizowana, aby wszyscy uczniowie, niezależnie od poziomu ich rozwoju psychofizycznego, mieli możliwość zrozumienia podstawowych procesów społecznych zachodzących w najbliższym i dalszym otoczeniu.</w:t>
      </w:r>
    </w:p>
    <w:p w14:paraId="3FB819FB" w14:textId="77777777" w:rsidR="008B0FD9" w:rsidRDefault="008B0FD9" w:rsidP="008B0FD9"/>
    <w:tbl>
      <w:tblPr>
        <w:tblW w:w="0" w:type="auto"/>
        <w:tblInd w:w="2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0"/>
        <w:gridCol w:w="8708"/>
      </w:tblGrid>
      <w:tr w:rsidR="008B0FD9" w14:paraId="636EBD06" w14:textId="77777777" w:rsidTr="00D23A8B"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99085" w14:textId="77777777" w:rsidR="008B0FD9" w:rsidRDefault="008B0FD9" w:rsidP="00D23A8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OBSZAR</w:t>
            </w: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A0C18" w14:textId="77777777" w:rsidR="008B0FD9" w:rsidRDefault="008B0FD9" w:rsidP="00D23A8B">
            <w:pPr>
              <w:pStyle w:val="Zawartotabeli"/>
              <w:jc w:val="center"/>
            </w:pPr>
            <w:r>
              <w:rPr>
                <w:b/>
                <w:bCs/>
              </w:rPr>
              <w:t>ZADANIA DLA KLAS 0-3</w:t>
            </w:r>
          </w:p>
        </w:tc>
      </w:tr>
      <w:tr w:rsidR="008B0FD9" w14:paraId="4748537D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673E3" w14:textId="77777777" w:rsidR="008B0FD9" w:rsidRDefault="008B0FD9" w:rsidP="00D23A8B">
            <w:pPr>
              <w:pStyle w:val="Zawartotabeli"/>
            </w:pPr>
          </w:p>
          <w:p w14:paraId="51A883BC" w14:textId="77777777" w:rsidR="008B0FD9" w:rsidRDefault="008B0FD9" w:rsidP="00D23A8B">
            <w:pPr>
              <w:pStyle w:val="Zawartotabeli"/>
            </w:pPr>
          </w:p>
          <w:p w14:paraId="48D2ACF2" w14:textId="77777777" w:rsidR="008B0FD9" w:rsidRDefault="008B0FD9" w:rsidP="00D23A8B">
            <w:pPr>
              <w:pStyle w:val="Zawartotabeli"/>
            </w:pPr>
          </w:p>
          <w:p w14:paraId="55419E19" w14:textId="77777777" w:rsidR="008B0FD9" w:rsidRDefault="008B0FD9" w:rsidP="00D23A8B">
            <w:pPr>
              <w:pStyle w:val="Zawartotabeli"/>
              <w:jc w:val="center"/>
            </w:pPr>
            <w:r>
              <w:t>Zdrowie – edukacja zdrowotna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B0B49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 xml:space="preserve">zapoznanie z podstawowymi zasadami dbałości o zdrowie własne i innych, kształtowanie umiejętności </w:t>
            </w:r>
          </w:p>
          <w:p w14:paraId="2CCCC012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kreowania środowiska sprzyjającego zdrowemu stylowi życia</w:t>
            </w:r>
          </w:p>
          <w:p w14:paraId="45F13021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zapoznanie z zasadami zdrowego, racjonalnego odżywiania się, higieny osobistej i aktywności fizycznej  przygotowanie do podejmowania działań mających na celu zdrowy styl życia w aspekcie fizycznym i psychicznym</w:t>
            </w:r>
          </w:p>
          <w:p w14:paraId="50D047AA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postawy odpowiedzialności za własne zdrowie</w:t>
            </w:r>
          </w:p>
          <w:p w14:paraId="615A3141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lastRenderedPageBreak/>
              <w:t>rozwijanie umiejętności podejmowania działań na rzecz ochrony przyrody w swoim środowisku</w:t>
            </w:r>
          </w:p>
          <w:p w14:paraId="5C20650D" w14:textId="2CFD2530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umiejętności analizy zjawisk przyrodniczych, rozumowania przyczynowo</w:t>
            </w:r>
            <w:r w:rsidR="00FE65AA">
              <w:t xml:space="preserve"> </w:t>
            </w:r>
            <w:r>
              <w:t>-</w:t>
            </w:r>
            <w:r w:rsidR="00FE65AA">
              <w:t xml:space="preserve"> </w:t>
            </w:r>
            <w:r>
              <w:t>skutkowego</w:t>
            </w:r>
          </w:p>
          <w:p w14:paraId="61D186C7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uświadomienie wpływu przyrody nieożywionej na życie ludzi, zwierząt i roślin</w:t>
            </w:r>
          </w:p>
          <w:p w14:paraId="3E2C5F14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wytrwałości w działaniu i dążeniu do celu, umiejętności adekwatnego zachowania się w sytuacjach zwycięstwa i porażki.</w:t>
            </w:r>
          </w:p>
        </w:tc>
      </w:tr>
      <w:tr w:rsidR="008B0FD9" w14:paraId="7A2C73DA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7B85A" w14:textId="77777777" w:rsidR="008B0FD9" w:rsidRDefault="008B0FD9" w:rsidP="00D23A8B">
            <w:pPr>
              <w:pStyle w:val="Zawartotabeli"/>
            </w:pPr>
          </w:p>
          <w:p w14:paraId="6F283BA5" w14:textId="77777777" w:rsidR="008B0FD9" w:rsidRDefault="008B0FD9" w:rsidP="00D23A8B">
            <w:pPr>
              <w:pStyle w:val="Zawartotabeli"/>
            </w:pPr>
          </w:p>
          <w:p w14:paraId="758518CE" w14:textId="77777777" w:rsidR="008B0FD9" w:rsidRDefault="008B0FD9" w:rsidP="00D23A8B">
            <w:pPr>
              <w:pStyle w:val="Zawartotabeli"/>
            </w:pPr>
          </w:p>
          <w:p w14:paraId="0E159E62" w14:textId="77777777" w:rsidR="008B0FD9" w:rsidRDefault="008B0FD9" w:rsidP="00D23A8B">
            <w:pPr>
              <w:pStyle w:val="Zawartotabeli"/>
            </w:pPr>
          </w:p>
          <w:p w14:paraId="6E69DFB4" w14:textId="77777777" w:rsidR="008B0FD9" w:rsidRDefault="008B0FD9" w:rsidP="00D23A8B">
            <w:pPr>
              <w:pStyle w:val="Zawartotabeli"/>
              <w:jc w:val="center"/>
            </w:pPr>
            <w:r>
              <w:t>Relacje – kształtowanie postaw społecznych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7EEE1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podstawowych umiejętności komunikacyjnych</w:t>
            </w:r>
          </w:p>
          <w:p w14:paraId="21541C8F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rozwijanie umiejętności formułowania prostych wniosków na podstawie obserwacji i własnych doświadczeń</w:t>
            </w:r>
          </w:p>
          <w:p w14:paraId="32D8664D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umiejętności przestrzegania obowiązujących reguł</w:t>
            </w:r>
          </w:p>
          <w:p w14:paraId="32D97556" w14:textId="6F40FA70" w:rsidR="008B0FD9" w:rsidRPr="00420C31" w:rsidRDefault="008B0FD9" w:rsidP="00D23A8B">
            <w:pPr>
              <w:numPr>
                <w:ilvl w:val="0"/>
                <w:numId w:val="29"/>
              </w:numPr>
            </w:pPr>
            <w:r>
              <w:t>kształtowanie umiejętności nawiązywania i podtrzymywania relacji z rówieśnikami,</w:t>
            </w:r>
            <w:r w:rsidR="00BF57BB">
              <w:t xml:space="preserve"> </w:t>
            </w:r>
            <w:r w:rsidR="00BF57BB" w:rsidRPr="00420C31">
              <w:t>ze szczególnym zwróceniem uwagi na uczniów z Ukrainy</w:t>
            </w:r>
            <w:r w:rsidRPr="00420C31">
              <w:t xml:space="preserve"> rozpoznawania ich potrzeb, zgodnej współpracy z innymi, z zachowaniem obowiązujących norm i reguł kultury osobistej</w:t>
            </w:r>
          </w:p>
          <w:p w14:paraId="5B772428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przygotowanie do sprawiedliwego i uczciwego oceniania zachowania własnego i innych ludzi</w:t>
            </w:r>
          </w:p>
          <w:p w14:paraId="04B2EA0D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zapoznanie z podstawowymi prawami i obowiązkami wynikającymi z roli ucznia oraz członka szkolnej społeczności, rodziny i kraju</w:t>
            </w:r>
          </w:p>
          <w:p w14:paraId="5EC9AE31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rozwijanie empatii, umiejętności podejmowania działań mających na celu pomoc słabszym i potrzebującym, umiejętności rozwiązywania konfliktów i sporów</w:t>
            </w:r>
          </w:p>
        </w:tc>
      </w:tr>
      <w:tr w:rsidR="008B0FD9" w14:paraId="22B4CF49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55B2C" w14:textId="77777777" w:rsidR="008B0FD9" w:rsidRDefault="008B0FD9" w:rsidP="00D23A8B">
            <w:pPr>
              <w:pStyle w:val="Zawartotabeli"/>
            </w:pPr>
          </w:p>
          <w:p w14:paraId="49676CE4" w14:textId="77777777" w:rsidR="008B0FD9" w:rsidRDefault="008B0FD9" w:rsidP="00D23A8B">
            <w:pPr>
              <w:pStyle w:val="Zawartotabeli"/>
            </w:pPr>
          </w:p>
          <w:p w14:paraId="097772A1" w14:textId="77777777" w:rsidR="008B0FD9" w:rsidRDefault="008B0FD9" w:rsidP="00D23A8B">
            <w:pPr>
              <w:pStyle w:val="Zawartotabeli"/>
            </w:pPr>
          </w:p>
          <w:p w14:paraId="467541C9" w14:textId="77777777" w:rsidR="008B0FD9" w:rsidRDefault="008B0FD9" w:rsidP="00D23A8B">
            <w:pPr>
              <w:pStyle w:val="Zawartotabeli"/>
            </w:pPr>
          </w:p>
          <w:p w14:paraId="1B6997CF" w14:textId="77777777" w:rsidR="008B0FD9" w:rsidRDefault="008B0FD9" w:rsidP="00D23A8B">
            <w:pPr>
              <w:pStyle w:val="Zawartotabeli"/>
            </w:pPr>
          </w:p>
          <w:p w14:paraId="3CF1A73B" w14:textId="77777777" w:rsidR="008B0FD9" w:rsidRDefault="008B0FD9" w:rsidP="00D23A8B">
            <w:pPr>
              <w:pStyle w:val="Zawartotabeli"/>
              <w:jc w:val="center"/>
            </w:pPr>
            <w:r>
              <w:t>Kultura – wartości, normy, wzory zachowań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963C5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umiejętności właściwego komunikowania się w różnych sytuacjach społecznych, dbałość o język i kulturę wypowiadania się</w:t>
            </w:r>
          </w:p>
          <w:p w14:paraId="06652E2C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umiejętności analizy prostych sytuacji wychowawczych, odróżniania dobra od zła</w:t>
            </w:r>
          </w:p>
          <w:p w14:paraId="72A90AE6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</w:t>
            </w:r>
            <w:r>
              <w:lastRenderedPageBreak/>
              <w:t>szkolnego, lokalnego oraz wydarzeniach organizowanych przez najbliższą społeczność</w:t>
            </w:r>
          </w:p>
          <w:p w14:paraId="5A140D3E" w14:textId="2F4DC3A6" w:rsidR="008B0FD9" w:rsidRDefault="008B0FD9" w:rsidP="00D23A8B">
            <w:pPr>
              <w:numPr>
                <w:ilvl w:val="0"/>
                <w:numId w:val="29"/>
              </w:numPr>
            </w:pPr>
            <w:r w:rsidRPr="00420C31">
              <w:t>kształtowanie wrażliwości estetycznej poprzez kontakt z dziełami literackimi i wytworami kultury,</w:t>
            </w:r>
            <w:r w:rsidR="00BF57BB" w:rsidRPr="00420C31">
              <w:t xml:space="preserve"> także tej pochodzącej z Ukrainy</w:t>
            </w:r>
            <w:r w:rsidRPr="00420C31">
              <w:t xml:space="preserve"> zapoznanie </w:t>
            </w:r>
            <w:r>
              <w:t>z wybranymi dziełami architektury i sztuk plastycznych należących do polskiego i europejskiego dziedzictwa kultury, wyzwalanie potrzeby kontaktu z literaturą i sztuką dla dzieci</w:t>
            </w:r>
          </w:p>
          <w:p w14:paraId="4E4CEEBF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postaw wyrażających szacunek dla ludzi, niezależnie od religii, statusu materialnego, wieku, wyglądu, poziomu rozwoju intelektualnego i fizycznego oraz respektowanie ich praw, podejmowanie działań w celu zapobiegania dyskryminacji</w:t>
            </w:r>
          </w:p>
          <w:p w14:paraId="786FEC73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 xml:space="preserve"> inspirowanie do podejmowania aktywności i inicjatyw oraz pracy zespołowej, wspomaganie działań służących kształtowaniu własnego wizerunku i otoczenia</w:t>
            </w:r>
          </w:p>
          <w:p w14:paraId="78CEFA86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przygotowanie do radzenie sobie w sytuacjach codziennych wymagających umiejętności praktycznych, budzenie szacunku dla pracy ludzi różnych zawodów</w:t>
            </w:r>
          </w:p>
          <w:p w14:paraId="376DE589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 xml:space="preserve"> przygotowanie do podejmowania działań mających na celu identyfikowanie i rozwijanie własnych zainteresowań</w:t>
            </w:r>
          </w:p>
          <w:p w14:paraId="0E0B802E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wstępne kształtowanie postaw wyrażających szacunek do symboli i tradycji narodowych oraz tradycji związanych z rodziną, szkołą i społecznością lokalną</w:t>
            </w:r>
          </w:p>
          <w:p w14:paraId="6A411C28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umiejętności wyrażania własnych emocji w różnych formach ekspresji</w:t>
            </w:r>
          </w:p>
          <w:p w14:paraId="5EE21441" w14:textId="77777777" w:rsidR="008B0FD9" w:rsidRDefault="008B0FD9" w:rsidP="00D23A8B">
            <w:pPr>
              <w:numPr>
                <w:ilvl w:val="0"/>
                <w:numId w:val="29"/>
              </w:numPr>
            </w:pPr>
            <w:r>
              <w:t>kształtowanie poczucia własnej wartości dziecka, podtrzymywanie ciekawości poznawczej, rozwijanie kreatywności i przedsiębiorczości oraz brania odpowiedzialności za swoje decyzje i działania</w:t>
            </w:r>
          </w:p>
          <w:p w14:paraId="222FE6C5" w14:textId="77777777" w:rsidR="008B0FD9" w:rsidRDefault="008B0FD9" w:rsidP="00D23A8B">
            <w:pPr>
              <w:numPr>
                <w:ilvl w:val="0"/>
                <w:numId w:val="29"/>
              </w:numPr>
            </w:pPr>
            <w:r w:rsidRPr="00420C31">
              <w:t>kształtowanie świadomości odmienności osób niepełnosprawnych,  innej narodowości, wyznania, tradycji kulturowej oraz ich praw.</w:t>
            </w:r>
          </w:p>
        </w:tc>
      </w:tr>
      <w:tr w:rsidR="008B0FD9" w14:paraId="056D33EE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0F472" w14:textId="77777777" w:rsidR="008B0FD9" w:rsidRDefault="008B0FD9" w:rsidP="00D23A8B">
            <w:pPr>
              <w:pStyle w:val="Zawartotabeli"/>
              <w:jc w:val="center"/>
            </w:pPr>
          </w:p>
          <w:p w14:paraId="272E737C" w14:textId="77777777" w:rsidR="008B0FD9" w:rsidRDefault="008B0FD9" w:rsidP="00D23A8B">
            <w:pPr>
              <w:pStyle w:val="Zawartotabeli"/>
              <w:jc w:val="center"/>
            </w:pPr>
            <w:r>
              <w:t>Samodzielność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12D1F" w14:textId="77777777" w:rsidR="008B0FD9" w:rsidRDefault="008B0FD9" w:rsidP="00D23A8B">
            <w:pPr>
              <w:pStyle w:val="Zawartotabeli"/>
              <w:numPr>
                <w:ilvl w:val="0"/>
                <w:numId w:val="30"/>
              </w:numPr>
            </w:pPr>
            <w:r>
              <w:t>uczestnictwo w pogadankach dotyczących samodzielności</w:t>
            </w:r>
          </w:p>
          <w:p w14:paraId="79FCC644" w14:textId="77777777" w:rsidR="008B0FD9" w:rsidRDefault="008B0FD9" w:rsidP="00D23A8B">
            <w:pPr>
              <w:pStyle w:val="Zawartotabeli"/>
              <w:numPr>
                <w:ilvl w:val="0"/>
                <w:numId w:val="30"/>
              </w:numPr>
            </w:pPr>
            <w:r>
              <w:t>zachęcanie uczniów do samodzielnego wykonywania zadań</w:t>
            </w:r>
          </w:p>
          <w:p w14:paraId="714F0DE5" w14:textId="77777777" w:rsidR="008B0FD9" w:rsidRDefault="008B0FD9" w:rsidP="00D23A8B">
            <w:pPr>
              <w:pStyle w:val="Zawartotabeli"/>
              <w:numPr>
                <w:ilvl w:val="0"/>
                <w:numId w:val="30"/>
              </w:numPr>
            </w:pPr>
            <w:r>
              <w:t>samodzielne korzystanie z biblioteki szkolnej</w:t>
            </w:r>
          </w:p>
          <w:p w14:paraId="00D4F950" w14:textId="77777777" w:rsidR="008B0FD9" w:rsidRDefault="008B0FD9" w:rsidP="00D23A8B">
            <w:pPr>
              <w:pStyle w:val="Zawartotabeli"/>
              <w:numPr>
                <w:ilvl w:val="0"/>
                <w:numId w:val="30"/>
              </w:numPr>
            </w:pPr>
            <w:r>
              <w:t>wyrabianie nawyków prawidłowej postawy podczas spożywania posiłków, właściwego korzystania ze sztućców.</w:t>
            </w:r>
          </w:p>
        </w:tc>
      </w:tr>
      <w:tr w:rsidR="008B0FD9" w14:paraId="3015E1A0" w14:textId="77777777" w:rsidTr="00D23A8B">
        <w:trPr>
          <w:trHeight w:val="2361"/>
        </w:trPr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DD7FA" w14:textId="77777777" w:rsidR="008B0FD9" w:rsidRDefault="008B0FD9" w:rsidP="00D23A8B">
            <w:pPr>
              <w:pStyle w:val="Zawartotabeli"/>
            </w:pPr>
          </w:p>
          <w:p w14:paraId="16035EBB" w14:textId="77777777" w:rsidR="008B0FD9" w:rsidRDefault="008B0FD9" w:rsidP="00D23A8B">
            <w:pPr>
              <w:pStyle w:val="Zawartotabeli"/>
            </w:pPr>
          </w:p>
          <w:p w14:paraId="1A55FC69" w14:textId="77777777" w:rsidR="008B0FD9" w:rsidRDefault="008B0FD9" w:rsidP="00D23A8B">
            <w:pPr>
              <w:pStyle w:val="Zawartotabeli"/>
              <w:jc w:val="center"/>
            </w:pPr>
          </w:p>
          <w:p w14:paraId="6FC0FEC4" w14:textId="77777777" w:rsidR="008B0FD9" w:rsidRDefault="008B0FD9" w:rsidP="00D23A8B">
            <w:pPr>
              <w:pStyle w:val="Zawartotabeli"/>
              <w:jc w:val="center"/>
            </w:pPr>
            <w:r>
              <w:t>Rozwój osobisty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A8F00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organizowanie działań poszerzających wiadomości z zakresu wiedzy przyrodniczej, dostarczanie wiedzy dotyczącej charakterystycznych zmian zachodzących w przyrodzie.</w:t>
            </w:r>
          </w:p>
          <w:p w14:paraId="7C4CDF1E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organizowanie działań poszerzających wiedzę z zakresu matematyki</w:t>
            </w:r>
          </w:p>
          <w:p w14:paraId="2C188639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praca z uczniem zdolnym</w:t>
            </w:r>
          </w:p>
          <w:p w14:paraId="43E20A27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zachęcanie do prezentowania i rozwijania własnych pasji poprzez prowadzenie kółek zainteresowań. umożliwianie uczniom poznawanie różnych postaw bohaterów literackich i filmowych</w:t>
            </w:r>
          </w:p>
          <w:p w14:paraId="51AC6504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wprowadzanie uczniów w świat wartości uniwersalnych takich jak: prawda, miłość, piękno</w:t>
            </w:r>
          </w:p>
          <w:p w14:paraId="5DAC250A" w14:textId="77777777" w:rsidR="008B0FD9" w:rsidRDefault="008B0FD9" w:rsidP="00D23A8B">
            <w:pPr>
              <w:numPr>
                <w:ilvl w:val="0"/>
                <w:numId w:val="31"/>
              </w:numPr>
            </w:pPr>
            <w:r>
              <w:t>umożliwianie uczniom kontaktu ze sztuką poprzez organizowanie zajęć teatralnych na terenie szkoły</w:t>
            </w:r>
          </w:p>
        </w:tc>
      </w:tr>
      <w:tr w:rsidR="008B0FD9" w14:paraId="4992FFE1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D8DAB" w14:textId="77777777" w:rsidR="008B0FD9" w:rsidRDefault="008B0FD9" w:rsidP="00D23A8B">
            <w:pPr>
              <w:pStyle w:val="Zawartotabeli"/>
            </w:pPr>
          </w:p>
          <w:p w14:paraId="35B0AB18" w14:textId="77777777" w:rsidR="008B0FD9" w:rsidRDefault="008B0FD9" w:rsidP="00D23A8B">
            <w:pPr>
              <w:pStyle w:val="Zawartotabeli"/>
            </w:pPr>
          </w:p>
          <w:p w14:paraId="55A0869E" w14:textId="77777777" w:rsidR="008B0FD9" w:rsidRDefault="008B0FD9" w:rsidP="00D23A8B">
            <w:pPr>
              <w:pStyle w:val="Zawartotabeli"/>
            </w:pPr>
          </w:p>
          <w:p w14:paraId="0A593F82" w14:textId="77777777" w:rsidR="008B0FD9" w:rsidRDefault="008B0FD9" w:rsidP="00D23A8B">
            <w:pPr>
              <w:pStyle w:val="Zawartotabeli"/>
              <w:jc w:val="center"/>
            </w:pPr>
            <w:r>
              <w:t>Bezpieczeństwo – profilaktyka zachowań ryzykownych (problemowych)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6051E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zapoznanie z podstawowymi zasadami bezpieczeństwa w różnych sytuacjach życiowych</w:t>
            </w:r>
          </w:p>
          <w:p w14:paraId="3F5F0DCA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kształtowanie właściwego zachowania się w sytuacji zagrożenia życia i zdrowia oraz sytuacjach nadzwyczajnych</w:t>
            </w:r>
          </w:p>
          <w:p w14:paraId="3CA0D992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kształtowanie umiejętności wyszukiwania, porządkowania i wykorzystywania informacji z różnych źródeł, korzystania z technologii informacyjno-komunikacyjnych</w:t>
            </w:r>
          </w:p>
          <w:p w14:paraId="01C7920E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kształtowanie świadomości negatywnego wpływu pracy przy komputerze na zdrowie i kontakty społeczne oraz niebezpieczeństw wynikających z anonimowości kontaktów, respektowanie ograniczeń dotyczących korzystania z komputera, internetu i multimediów;przygotowanie do bezpiecznego i rozsądnego korzystania z narzędzi i urządzeń technicznych, bezpiecznego organizowania zajęć ruchowych i poruszania się po drogach</w:t>
            </w:r>
          </w:p>
          <w:p w14:paraId="603AD8A8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przygotowanie do bezpiecznego korzystania ze środków komunikacji, zapobiegania i przeciwdziałania sytuacjom problemowym</w:t>
            </w:r>
          </w:p>
          <w:p w14:paraId="4C96A05D" w14:textId="77777777" w:rsidR="008B0FD9" w:rsidRDefault="008B0FD9" w:rsidP="00D23A8B">
            <w:pPr>
              <w:numPr>
                <w:ilvl w:val="0"/>
                <w:numId w:val="32"/>
              </w:numPr>
            </w:pPr>
            <w:r>
              <w:t>kształtowanie umiejętności utrzymywania ładu i porządku wokół siebie, w miejscu nauki i zabawy.</w:t>
            </w:r>
          </w:p>
        </w:tc>
      </w:tr>
      <w:tr w:rsidR="008B0FD9" w14:paraId="7A041708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F2A64" w14:textId="77777777" w:rsidR="008B0FD9" w:rsidRDefault="008B0FD9" w:rsidP="00D23A8B">
            <w:pPr>
              <w:pStyle w:val="Zawartotabeli"/>
            </w:pPr>
          </w:p>
          <w:p w14:paraId="6EB9F506" w14:textId="77777777" w:rsidR="008B0FD9" w:rsidRDefault="008B0FD9" w:rsidP="00D23A8B">
            <w:pPr>
              <w:pStyle w:val="Zawartotabeli"/>
            </w:pPr>
          </w:p>
          <w:p w14:paraId="6EF9D7F2" w14:textId="77777777" w:rsidR="008B0FD9" w:rsidRDefault="008B0FD9" w:rsidP="00D23A8B">
            <w:pPr>
              <w:pStyle w:val="Zawartotabeli"/>
              <w:jc w:val="center"/>
            </w:pPr>
            <w:r>
              <w:t>Współpraca z rodzicami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E46FE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lastRenderedPageBreak/>
              <w:t>bieżące informowanie rodziców o sytuacji dziecka</w:t>
            </w:r>
          </w:p>
          <w:p w14:paraId="47563D4A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lastRenderedPageBreak/>
              <w:t>dostarczanie informacji rodzicom/opiekunom na temat skutecznych sposobów prowadzenia działań wychowawczych i profilaktycznych.</w:t>
            </w:r>
          </w:p>
          <w:p w14:paraId="527A1082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>udzielanie wsparcia poprzez indywidualne rozmowy z uczniem i rodzicem</w:t>
            </w:r>
          </w:p>
          <w:p w14:paraId="2FD826CA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>zapoznanie rodziców z podstawą programową</w:t>
            </w:r>
          </w:p>
          <w:p w14:paraId="1254EBE0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>konsultacje z rodzicami</w:t>
            </w:r>
          </w:p>
          <w:p w14:paraId="5EE9B7B5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 xml:space="preserve">prowadzenie grupowych spotkań z rodzicami. </w:t>
            </w:r>
          </w:p>
          <w:p w14:paraId="47397198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 xml:space="preserve">włączanie rodziców we wszechstronny rozwój dziecka wynikający z podstawy programowej.  </w:t>
            </w:r>
          </w:p>
          <w:p w14:paraId="01C7C211" w14:textId="390FB70B" w:rsidR="008B0FD9" w:rsidRPr="0009107C" w:rsidRDefault="008B0FD9" w:rsidP="00D23A8B">
            <w:pPr>
              <w:pStyle w:val="Zawartotabeli"/>
              <w:numPr>
                <w:ilvl w:val="0"/>
                <w:numId w:val="33"/>
              </w:numPr>
            </w:pPr>
            <w:r w:rsidRPr="0009107C">
              <w:t>powołanie trójek klasowych oraz rady rodziców</w:t>
            </w:r>
            <w:r w:rsidR="0013705E" w:rsidRPr="0009107C">
              <w:t xml:space="preserve"> – zachęcanie do współpracy rodziców uczniów z Ukrainy</w:t>
            </w:r>
          </w:p>
          <w:p w14:paraId="676CC497" w14:textId="77777777" w:rsidR="008B0FD9" w:rsidRDefault="008B0FD9" w:rsidP="00D23A8B">
            <w:pPr>
              <w:pStyle w:val="Zawartotabeli"/>
              <w:numPr>
                <w:ilvl w:val="0"/>
                <w:numId w:val="33"/>
              </w:numPr>
            </w:pPr>
            <w:r>
              <w:t>zapoznanie z terminarzem spotkań ogólnych i grupowych.</w:t>
            </w:r>
          </w:p>
          <w:p w14:paraId="52BEBA76" w14:textId="77777777" w:rsidR="008B0FD9" w:rsidRDefault="008B0FD9" w:rsidP="00D23A8B">
            <w:pPr>
              <w:numPr>
                <w:ilvl w:val="0"/>
                <w:numId w:val="33"/>
              </w:numPr>
              <w:spacing w:after="160"/>
            </w:pPr>
            <w:r>
              <w:t>ustalenie zakresu współpracy.</w:t>
            </w:r>
          </w:p>
        </w:tc>
      </w:tr>
      <w:tr w:rsidR="008B0FD9" w14:paraId="26620C52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489C4" w14:textId="77777777" w:rsidR="008B0FD9" w:rsidRDefault="008B0FD9" w:rsidP="00D23A8B">
            <w:pPr>
              <w:pStyle w:val="Zawartotabeli"/>
            </w:pPr>
          </w:p>
          <w:p w14:paraId="0555E16C" w14:textId="77777777" w:rsidR="008B0FD9" w:rsidRDefault="008B0FD9" w:rsidP="00D23A8B">
            <w:pPr>
              <w:pStyle w:val="Zawartotabeli"/>
            </w:pPr>
          </w:p>
          <w:p w14:paraId="4AB5AF12" w14:textId="77777777" w:rsidR="008B0FD9" w:rsidRDefault="008B0FD9" w:rsidP="00D23A8B">
            <w:pPr>
              <w:pStyle w:val="Zawartotabeli"/>
              <w:jc w:val="center"/>
            </w:pPr>
            <w:r>
              <w:t>Współpraca ze środowiskiem lokalnym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A2047" w14:textId="77777777" w:rsidR="008B0FD9" w:rsidRDefault="008B0FD9" w:rsidP="00D23A8B">
            <w:pPr>
              <w:numPr>
                <w:ilvl w:val="0"/>
                <w:numId w:val="34"/>
              </w:numPr>
            </w:pPr>
            <w:r>
              <w:t xml:space="preserve">promowanie w środowisku wartości wychowana przedszkolnego i wczesnoszkolnego poprzez organizowanie uroczystości i imprez na terenie szkoły i poza nią. </w:t>
            </w:r>
          </w:p>
          <w:p w14:paraId="1A851C5C" w14:textId="77777777" w:rsidR="008B0FD9" w:rsidRDefault="008B0FD9" w:rsidP="00D23A8B">
            <w:pPr>
              <w:numPr>
                <w:ilvl w:val="0"/>
                <w:numId w:val="34"/>
              </w:numPr>
            </w:pPr>
            <w:r>
              <w:t>przekazywanie informacji na stronie internetowej</w:t>
            </w:r>
          </w:p>
          <w:p w14:paraId="7F9DC3B8" w14:textId="77777777" w:rsidR="008B0FD9" w:rsidRDefault="008B0FD9" w:rsidP="00D23A8B">
            <w:pPr>
              <w:numPr>
                <w:ilvl w:val="0"/>
                <w:numId w:val="34"/>
              </w:numPr>
            </w:pPr>
            <w:r>
              <w:t xml:space="preserve">współpraca z instytucjami: organizowanie zajęć z udziałem Policjanta, Strażaka, Strażnika Ochrony Kolei, pracownikami służby zdrowia. </w:t>
            </w:r>
          </w:p>
          <w:p w14:paraId="626A62ED" w14:textId="77777777" w:rsidR="008B0FD9" w:rsidRDefault="008B0FD9" w:rsidP="00D23A8B">
            <w:pPr>
              <w:numPr>
                <w:ilvl w:val="0"/>
                <w:numId w:val="34"/>
              </w:numPr>
            </w:pPr>
            <w:r>
              <w:t>współpraca z instytucjami tworzącymi oferty dla uczniów: muzeum, tetr, kino.</w:t>
            </w:r>
          </w:p>
        </w:tc>
      </w:tr>
      <w:tr w:rsidR="008B0FD9" w14:paraId="5FFE5B5F" w14:textId="77777777" w:rsidTr="00D23A8B"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F60AF" w14:textId="77777777" w:rsidR="008B0FD9" w:rsidRDefault="008B0FD9" w:rsidP="00D23A8B">
            <w:pPr>
              <w:pStyle w:val="Zawartotabeli"/>
              <w:jc w:val="center"/>
            </w:pPr>
          </w:p>
          <w:p w14:paraId="23ACEA93" w14:textId="77777777" w:rsidR="008B0FD9" w:rsidRDefault="008B0FD9" w:rsidP="00D23A8B">
            <w:pPr>
              <w:pStyle w:val="Zawartotabeli"/>
              <w:jc w:val="center"/>
            </w:pPr>
            <w:r>
              <w:t>Pomoc psychologiczno-pedagogiczna</w:t>
            </w:r>
          </w:p>
        </w:tc>
        <w:tc>
          <w:tcPr>
            <w:tcW w:w="8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FCA71" w14:textId="77777777" w:rsidR="008B0FD9" w:rsidRDefault="008B0FD9" w:rsidP="00D23A8B">
            <w:pPr>
              <w:numPr>
                <w:ilvl w:val="0"/>
                <w:numId w:val="35"/>
              </w:numPr>
            </w:pPr>
            <w:r>
              <w:t>informowanie rodziców o objęciu dziecka pomocą psychologiczno-pedagogiczną</w:t>
            </w:r>
          </w:p>
          <w:p w14:paraId="61F61E00" w14:textId="77777777" w:rsidR="008B0FD9" w:rsidRDefault="008B0FD9" w:rsidP="00D23A8B">
            <w:pPr>
              <w:numPr>
                <w:ilvl w:val="0"/>
                <w:numId w:val="35"/>
              </w:numPr>
            </w:pPr>
            <w:r>
              <w:t>eliminowanie napięć psychicznych spowodowanych niepowodzeniami szkolnymi poprzez udzielenie wsparcia pedagoga oraz wychowawcy</w:t>
            </w:r>
          </w:p>
          <w:p w14:paraId="39E9D4BF" w14:textId="77777777" w:rsidR="008B0FD9" w:rsidRDefault="008B0FD9" w:rsidP="00D23A8B">
            <w:pPr>
              <w:numPr>
                <w:ilvl w:val="0"/>
                <w:numId w:val="35"/>
              </w:numPr>
            </w:pPr>
            <w:r>
              <w:t>organizowanie zajęć w ramach pomocy psychologiczno-pedagogicznej (dydaktyczno-wyrównawczych, korekcyjno-kompensacyjnych, logopedycznych itp.)</w:t>
            </w:r>
          </w:p>
          <w:p w14:paraId="5A9368B2" w14:textId="77777777" w:rsidR="008B0FD9" w:rsidRDefault="008B0FD9" w:rsidP="00D23A8B">
            <w:pPr>
              <w:numPr>
                <w:ilvl w:val="0"/>
                <w:numId w:val="35"/>
              </w:numPr>
            </w:pPr>
            <w:r>
              <w:t>opieka psychologa, pedagoga szkolnego</w:t>
            </w:r>
          </w:p>
          <w:p w14:paraId="64244F2D" w14:textId="77777777" w:rsidR="008B0FD9" w:rsidRDefault="008B0FD9" w:rsidP="00D23A8B">
            <w:pPr>
              <w:numPr>
                <w:ilvl w:val="0"/>
                <w:numId w:val="35"/>
              </w:numPr>
            </w:pPr>
            <w:r>
              <w:t>współpraca z poradnią psychologiczno-pedagogiczną.</w:t>
            </w:r>
          </w:p>
        </w:tc>
      </w:tr>
    </w:tbl>
    <w:p w14:paraId="3C04262D" w14:textId="77777777" w:rsidR="008B0FD9" w:rsidRDefault="008B0FD9" w:rsidP="008B0FD9"/>
    <w:p w14:paraId="06395DF3" w14:textId="77777777" w:rsidR="008B0FD9" w:rsidRDefault="008B0FD9" w:rsidP="008B0FD9">
      <w:pPr>
        <w:suppressAutoHyphens w:val="0"/>
        <w:spacing w:before="100" w:after="100" w:line="259" w:lineRule="auto"/>
      </w:pPr>
    </w:p>
    <w:p w14:paraId="61D5DF55" w14:textId="77777777" w:rsidR="008B0FD9" w:rsidRDefault="008B0FD9" w:rsidP="008B0FD9">
      <w:pPr>
        <w:suppressAutoHyphens w:val="0"/>
        <w:spacing w:before="100" w:after="100" w:line="259" w:lineRule="auto"/>
      </w:pPr>
    </w:p>
    <w:p w14:paraId="64E5B896" w14:textId="77777777" w:rsidR="008B0FD9" w:rsidRDefault="008B0FD9" w:rsidP="008B0FD9">
      <w:pPr>
        <w:suppressAutoHyphens w:val="0"/>
        <w:spacing w:before="100" w:after="100" w:line="259" w:lineRule="auto"/>
        <w:rPr>
          <w:kern w:val="1"/>
        </w:rPr>
      </w:pPr>
      <w:r>
        <w:rPr>
          <w:b/>
          <w:bCs/>
          <w:kern w:val="1"/>
        </w:rPr>
        <w:t xml:space="preserve"> Ewaluacja</w:t>
      </w:r>
    </w:p>
    <w:p w14:paraId="5BE7443B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Cele ewaluacji:</w:t>
      </w:r>
    </w:p>
    <w:p w14:paraId="5231814C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uzyskanie informacji o przebiegu realizacji programu profilaktyczno – wychowawczego</w:t>
      </w:r>
    </w:p>
    <w:p w14:paraId="503A0FBC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poznanie ewentualnych trudności  i braków, które występują w trakcie realizacji</w:t>
      </w:r>
    </w:p>
    <w:p w14:paraId="5E7A71F1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określenie nastawienia uczestników (uczniów, nauczycieli, rodziców) do realizacji programu</w:t>
      </w:r>
    </w:p>
    <w:p w14:paraId="1A7211CE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określenie opinii od uczestników o wartości zrealizowanego programu profilaktyczno – wychowawczego</w:t>
      </w:r>
    </w:p>
    <w:p w14:paraId="2521CADA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 </w:t>
      </w:r>
    </w:p>
    <w:p w14:paraId="1C6FDDD2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Kryteria:</w:t>
      </w:r>
    </w:p>
    <w:p w14:paraId="0A9D85DA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zgodność efektów programu z założonymi celami</w:t>
      </w:r>
    </w:p>
    <w:p w14:paraId="5824B763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zgodność celów programu z potrzebami adresatów programu i środowiska lokalnego</w:t>
      </w:r>
    </w:p>
    <w:p w14:paraId="139C3DD7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zmniejszenie ilości zachowań patologicznych i ryzykownych u młodzieży</w:t>
      </w:r>
    </w:p>
    <w:p w14:paraId="6BFD11A8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– wzrost kompetencji wychowawczych u nauczycieli, rodziców itp.</w:t>
      </w:r>
    </w:p>
    <w:p w14:paraId="669B4ED8" w14:textId="77777777" w:rsidR="008B0FD9" w:rsidRDefault="008B0FD9" w:rsidP="008B0FD9">
      <w:pPr>
        <w:suppressAutoHyphens w:val="0"/>
        <w:spacing w:before="100" w:after="100"/>
        <w:rPr>
          <w:kern w:val="1"/>
        </w:rPr>
      </w:pPr>
    </w:p>
    <w:p w14:paraId="6F2C9533" w14:textId="77777777" w:rsidR="008B0FD9" w:rsidRDefault="008B0FD9" w:rsidP="008B0FD9">
      <w:pPr>
        <w:suppressAutoHyphens w:val="0"/>
        <w:spacing w:before="100" w:after="100"/>
        <w:rPr>
          <w:kern w:val="1"/>
        </w:rPr>
      </w:pPr>
      <w:r>
        <w:rPr>
          <w:kern w:val="1"/>
        </w:rPr>
        <w:t>Metody zbierania informacji:</w:t>
      </w:r>
    </w:p>
    <w:p w14:paraId="1C64B27A" w14:textId="77777777" w:rsidR="008B0FD9" w:rsidRDefault="008B0FD9" w:rsidP="008B0FD9">
      <w:pPr>
        <w:suppressAutoHyphens w:val="0"/>
        <w:spacing w:before="100" w:after="100"/>
      </w:pPr>
      <w:r>
        <w:rPr>
          <w:kern w:val="1"/>
        </w:rPr>
        <w:t>– obserwacja, analiza dokumentów szkolnych, analiza osiągnięć uczniów, wywiady, rozmowy, ankiety</w:t>
      </w:r>
    </w:p>
    <w:p w14:paraId="5E1FA9FE" w14:textId="77777777" w:rsidR="008B0FD9" w:rsidRDefault="008B0FD9" w:rsidP="008B0FD9">
      <w:pPr>
        <w:shd w:val="clear" w:color="auto" w:fill="FFFFFF"/>
        <w:autoSpaceDE w:val="0"/>
        <w:jc w:val="center"/>
      </w:pPr>
    </w:p>
    <w:p w14:paraId="7FC94D89" w14:textId="77777777" w:rsidR="008B0FD9" w:rsidRDefault="008B0FD9" w:rsidP="008B0FD9">
      <w:pPr>
        <w:shd w:val="clear" w:color="auto" w:fill="FFFFFF"/>
        <w:autoSpaceDE w:val="0"/>
        <w:rPr>
          <w:b/>
          <w:color w:val="000000"/>
        </w:rPr>
      </w:pPr>
    </w:p>
    <w:p w14:paraId="68B07FEC" w14:textId="77777777" w:rsidR="008B0FD9" w:rsidRDefault="008B0FD9" w:rsidP="008B0FD9">
      <w:pPr>
        <w:shd w:val="clear" w:color="auto" w:fill="FFFFFF"/>
        <w:autoSpaceDE w:val="0"/>
        <w:rPr>
          <w:b/>
          <w:color w:val="000000"/>
        </w:rPr>
      </w:pPr>
    </w:p>
    <w:p w14:paraId="56286403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6691BAC7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7FB74F83" w14:textId="420EFE27" w:rsidR="008B0FD9" w:rsidRPr="0009107C" w:rsidRDefault="008B0FD9" w:rsidP="008B0FD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>Załącznik do programu wychowawczo – profilaktycznego:</w:t>
      </w:r>
      <w:r w:rsidR="0009107C">
        <w:rPr>
          <w:b/>
          <w:bCs/>
          <w:color w:val="000000"/>
        </w:rPr>
        <w:t xml:space="preserve">  </w:t>
      </w:r>
      <w:r w:rsidR="0009107C" w:rsidRPr="0009107C">
        <w:rPr>
          <w:color w:val="000000"/>
        </w:rPr>
        <w:t>kalendarium imprez</w:t>
      </w:r>
      <w:r w:rsidR="0009107C">
        <w:rPr>
          <w:color w:val="000000"/>
        </w:rPr>
        <w:t>, podstawowe kierunki polityki oświatowej w roku szkolnym 2022/2023.</w:t>
      </w:r>
    </w:p>
    <w:p w14:paraId="36725205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5AC1665A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027DB7D9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2C02B52F" w14:textId="77777777" w:rsidR="008B0FD9" w:rsidRDefault="008B0FD9" w:rsidP="008B0FD9">
      <w:pPr>
        <w:shd w:val="clear" w:color="auto" w:fill="FFFFFF"/>
        <w:autoSpaceDE w:val="0"/>
        <w:rPr>
          <w:color w:val="000000"/>
        </w:rPr>
      </w:pPr>
    </w:p>
    <w:p w14:paraId="77768A2F" w14:textId="615FE4EE" w:rsidR="009F2EEA" w:rsidRDefault="009F2EEA"/>
    <w:p w14:paraId="3D508A4F" w14:textId="77777777" w:rsidR="00A75D0E" w:rsidRPr="00A75D0E" w:rsidRDefault="00A75D0E" w:rsidP="00A75D0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A75D0E">
        <w:rPr>
          <w:b/>
          <w:bCs/>
          <w:sz w:val="36"/>
          <w:szCs w:val="36"/>
          <w:lang w:eastAsia="pl-PL"/>
        </w:rPr>
        <w:t>Podstawowe kierunki realizacji polityki oświatowej państwa w roku szkolnym 2022/2023</w:t>
      </w:r>
    </w:p>
    <w:p w14:paraId="55D6C307" w14:textId="4A01F1F6" w:rsidR="00A75D0E" w:rsidRPr="00A75D0E" w:rsidRDefault="00A75D0E" w:rsidP="00A75D0E">
      <w:pPr>
        <w:suppressAutoHyphens w:val="0"/>
        <w:spacing w:before="100" w:beforeAutospacing="1" w:after="100" w:afterAutospacing="1"/>
        <w:rPr>
          <w:lang w:eastAsia="pl-PL"/>
        </w:rPr>
      </w:pPr>
    </w:p>
    <w:p w14:paraId="2B04C494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14:paraId="70F61DDB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2CE44E53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4D9D920E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30F8FD00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Wspomaganie kształcenia w szkołach ponadpodstawowych w związku z nową formułą egzaminu maturalnego od roku 2023.</w:t>
      </w:r>
    </w:p>
    <w:p w14:paraId="5B0EC1A4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Doskonalenie systemu kształcenia zawodowego we współpracy z pracodawcami – wdrażanie Zintegrowanej Strategii Umiejętności 2030.</w:t>
      </w:r>
    </w:p>
    <w:p w14:paraId="602785D8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6746A46E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1C1EFE8F" w14:textId="77777777" w:rsidR="00A75D0E" w:rsidRPr="00A75D0E" w:rsidRDefault="00A75D0E" w:rsidP="00A75D0E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pl-PL"/>
        </w:rPr>
      </w:pPr>
      <w:r w:rsidRPr="00A75D0E">
        <w:rPr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14:paraId="36DE70E1" w14:textId="77777777" w:rsidR="00A75D0E" w:rsidRDefault="00A75D0E"/>
    <w:sectPr w:rsidR="00A75D0E" w:rsidSect="008B0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C6AE" w14:textId="77777777" w:rsidR="004325C2" w:rsidRDefault="004325C2">
      <w:r>
        <w:separator/>
      </w:r>
    </w:p>
  </w:endnote>
  <w:endnote w:type="continuationSeparator" w:id="0">
    <w:p w14:paraId="7BC6D1D7" w14:textId="77777777" w:rsidR="004325C2" w:rsidRDefault="0043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171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A1D1" w14:textId="66F932C3" w:rsidR="00B422EA" w:rsidRDefault="00000000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40</w:t>
    </w:r>
    <w:r>
      <w:fldChar w:fldCharType="end"/>
    </w:r>
    <w:r w:rsidR="008B0FD9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ED8C23" wp14:editId="0E762F17">
              <wp:simplePos x="0" y="0"/>
              <wp:positionH relativeFrom="page">
                <wp:posOffset>9638665</wp:posOffset>
              </wp:positionH>
              <wp:positionV relativeFrom="paragraph">
                <wp:posOffset>635</wp:posOffset>
              </wp:positionV>
              <wp:extent cx="146685" cy="168910"/>
              <wp:effectExtent l="0" t="635" r="0" b="190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3C196" w14:textId="77777777" w:rsidR="00B422EA" w:rsidRDefault="00B422E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8C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58.95pt;margin-top:.05pt;width:11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" stroked="f">
              <v:textbox inset="0,0,0,0">
                <w:txbxContent>
                  <w:p w14:paraId="2253C196" w14:textId="77777777" w:rsidR="00B422EA" w:rsidRDefault="00B422E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2107" w14:textId="68FCB0AB" w:rsidR="00B422EA" w:rsidRDefault="00000000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  <w:r w:rsidR="008B0FD9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26172B" wp14:editId="39FAE3AA">
              <wp:simplePos x="0" y="0"/>
              <wp:positionH relativeFrom="page">
                <wp:posOffset>9638665</wp:posOffset>
              </wp:positionH>
              <wp:positionV relativeFrom="paragraph">
                <wp:posOffset>635</wp:posOffset>
              </wp:positionV>
              <wp:extent cx="146685" cy="168910"/>
              <wp:effectExtent l="0" t="635" r="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F9CF" w14:textId="77777777" w:rsidR="00B422EA" w:rsidRDefault="00B422E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6172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758.95pt;margin-top:.05pt;width:11.55pt;height:13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" stroked="f">
              <v:textbox inset="0,0,0,0">
                <w:txbxContent>
                  <w:p w14:paraId="7B05F9CF" w14:textId="77777777" w:rsidR="00B422EA" w:rsidRDefault="00B422E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9B52" w14:textId="77777777" w:rsidR="004325C2" w:rsidRDefault="004325C2">
      <w:r>
        <w:separator/>
      </w:r>
    </w:p>
  </w:footnote>
  <w:footnote w:type="continuationSeparator" w:id="0">
    <w:p w14:paraId="0E688280" w14:textId="77777777" w:rsidR="004325C2" w:rsidRDefault="0043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7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34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 w:cs="Times New Roman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Times New Roman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4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8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Cs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Cs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34" w:hanging="360"/>
      </w:pPr>
      <w:rPr>
        <w:rFonts w:ascii="Symbol" w:hAnsi="Symbol" w:cs="font11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 w:cs="font117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font117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4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34" w:hanging="360"/>
      </w:pPr>
      <w:rPr>
        <w:rFonts w:ascii="Symbol" w:hAnsi="Symbol"/>
        <w:color w:val="212121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/>
        <w:color w:val="212121"/>
        <w:sz w:val="24"/>
        <w:szCs w:val="24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/>
        <w:color w:val="212121"/>
        <w:sz w:val="24"/>
        <w:szCs w:val="24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4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9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 w15:restartNumberingAfterBreak="0">
    <w:nsid w:val="00000021"/>
    <w:multiLevelType w:val="multilevel"/>
    <w:tmpl w:val="00000021"/>
    <w:name w:val="WW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3ABE4794"/>
    <w:multiLevelType w:val="multilevel"/>
    <w:tmpl w:val="8CC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50743C"/>
    <w:multiLevelType w:val="hybridMultilevel"/>
    <w:tmpl w:val="0928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6D0CE6"/>
    <w:multiLevelType w:val="hybridMultilevel"/>
    <w:tmpl w:val="AE80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206">
    <w:abstractNumId w:val="0"/>
  </w:num>
  <w:num w:numId="2" w16cid:durableId="786461863">
    <w:abstractNumId w:val="1"/>
  </w:num>
  <w:num w:numId="3" w16cid:durableId="1810316522">
    <w:abstractNumId w:val="2"/>
  </w:num>
  <w:num w:numId="4" w16cid:durableId="693044262">
    <w:abstractNumId w:val="3"/>
  </w:num>
  <w:num w:numId="5" w16cid:durableId="1713119242">
    <w:abstractNumId w:val="4"/>
  </w:num>
  <w:num w:numId="6" w16cid:durableId="1756324352">
    <w:abstractNumId w:val="5"/>
  </w:num>
  <w:num w:numId="7" w16cid:durableId="1804272304">
    <w:abstractNumId w:val="6"/>
  </w:num>
  <w:num w:numId="8" w16cid:durableId="1295873054">
    <w:abstractNumId w:val="7"/>
  </w:num>
  <w:num w:numId="9" w16cid:durableId="1965115095">
    <w:abstractNumId w:val="8"/>
  </w:num>
  <w:num w:numId="10" w16cid:durableId="2072845485">
    <w:abstractNumId w:val="9"/>
  </w:num>
  <w:num w:numId="11" w16cid:durableId="1505320436">
    <w:abstractNumId w:val="10"/>
  </w:num>
  <w:num w:numId="12" w16cid:durableId="730082299">
    <w:abstractNumId w:val="11"/>
  </w:num>
  <w:num w:numId="13" w16cid:durableId="43259313">
    <w:abstractNumId w:val="12"/>
  </w:num>
  <w:num w:numId="14" w16cid:durableId="1511875900">
    <w:abstractNumId w:val="13"/>
  </w:num>
  <w:num w:numId="15" w16cid:durableId="1792089952">
    <w:abstractNumId w:val="14"/>
  </w:num>
  <w:num w:numId="16" w16cid:durableId="1835611254">
    <w:abstractNumId w:val="15"/>
  </w:num>
  <w:num w:numId="17" w16cid:durableId="1193036902">
    <w:abstractNumId w:val="16"/>
  </w:num>
  <w:num w:numId="18" w16cid:durableId="530463104">
    <w:abstractNumId w:val="17"/>
  </w:num>
  <w:num w:numId="19" w16cid:durableId="739402678">
    <w:abstractNumId w:val="18"/>
  </w:num>
  <w:num w:numId="20" w16cid:durableId="241767965">
    <w:abstractNumId w:val="19"/>
  </w:num>
  <w:num w:numId="21" w16cid:durableId="2131435701">
    <w:abstractNumId w:val="20"/>
  </w:num>
  <w:num w:numId="22" w16cid:durableId="1735660995">
    <w:abstractNumId w:val="21"/>
  </w:num>
  <w:num w:numId="23" w16cid:durableId="321854717">
    <w:abstractNumId w:val="22"/>
  </w:num>
  <w:num w:numId="24" w16cid:durableId="1178883838">
    <w:abstractNumId w:val="23"/>
  </w:num>
  <w:num w:numId="25" w16cid:durableId="403990469">
    <w:abstractNumId w:val="24"/>
  </w:num>
  <w:num w:numId="26" w16cid:durableId="1134250788">
    <w:abstractNumId w:val="25"/>
  </w:num>
  <w:num w:numId="27" w16cid:durableId="2048218498">
    <w:abstractNumId w:val="26"/>
  </w:num>
  <w:num w:numId="28" w16cid:durableId="905723844">
    <w:abstractNumId w:val="27"/>
  </w:num>
  <w:num w:numId="29" w16cid:durableId="229661147">
    <w:abstractNumId w:val="28"/>
  </w:num>
  <w:num w:numId="30" w16cid:durableId="2093811426">
    <w:abstractNumId w:val="29"/>
  </w:num>
  <w:num w:numId="31" w16cid:durableId="1194222696">
    <w:abstractNumId w:val="30"/>
  </w:num>
  <w:num w:numId="32" w16cid:durableId="1061442349">
    <w:abstractNumId w:val="31"/>
  </w:num>
  <w:num w:numId="33" w16cid:durableId="688987790">
    <w:abstractNumId w:val="32"/>
  </w:num>
  <w:num w:numId="34" w16cid:durableId="1508862634">
    <w:abstractNumId w:val="33"/>
  </w:num>
  <w:num w:numId="35" w16cid:durableId="1525170269">
    <w:abstractNumId w:val="34"/>
  </w:num>
  <w:num w:numId="36" w16cid:durableId="1719164569">
    <w:abstractNumId w:val="36"/>
  </w:num>
  <w:num w:numId="37" w16cid:durableId="452670438">
    <w:abstractNumId w:val="37"/>
  </w:num>
  <w:num w:numId="38" w16cid:durableId="6330293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EA"/>
    <w:rsid w:val="0009107C"/>
    <w:rsid w:val="001244C0"/>
    <w:rsid w:val="0013705E"/>
    <w:rsid w:val="00197CE3"/>
    <w:rsid w:val="00350818"/>
    <w:rsid w:val="003C3E06"/>
    <w:rsid w:val="00415851"/>
    <w:rsid w:val="00420C31"/>
    <w:rsid w:val="004325C2"/>
    <w:rsid w:val="004701DA"/>
    <w:rsid w:val="005009C1"/>
    <w:rsid w:val="005A77C8"/>
    <w:rsid w:val="00781EE2"/>
    <w:rsid w:val="008446D6"/>
    <w:rsid w:val="00857523"/>
    <w:rsid w:val="00893787"/>
    <w:rsid w:val="008B0FD9"/>
    <w:rsid w:val="00917E1C"/>
    <w:rsid w:val="00935583"/>
    <w:rsid w:val="009A3A42"/>
    <w:rsid w:val="009F2EEA"/>
    <w:rsid w:val="00A01AAF"/>
    <w:rsid w:val="00A5584B"/>
    <w:rsid w:val="00A75D0E"/>
    <w:rsid w:val="00B422EA"/>
    <w:rsid w:val="00BE1555"/>
    <w:rsid w:val="00BF57BB"/>
    <w:rsid w:val="00CF151A"/>
    <w:rsid w:val="00D06184"/>
    <w:rsid w:val="00FC6835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0D47A"/>
  <w15:chartTrackingRefBased/>
  <w15:docId w15:val="{5D015C1D-3D19-4411-8889-E982853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B0FD9"/>
  </w:style>
  <w:style w:type="paragraph" w:styleId="Stopka">
    <w:name w:val="footer"/>
    <w:basedOn w:val="Normalny"/>
    <w:link w:val="StopkaZnak"/>
    <w:rsid w:val="008B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B0FD9"/>
    <w:pPr>
      <w:suppressLineNumbers/>
    </w:pPr>
  </w:style>
  <w:style w:type="paragraph" w:styleId="Akapitzlist">
    <w:name w:val="List Paragraph"/>
    <w:basedOn w:val="Normalny"/>
    <w:qFormat/>
    <w:rsid w:val="008B0FD9"/>
    <w:pPr>
      <w:widowControl w:val="0"/>
      <w:spacing w:after="200" w:line="276" w:lineRule="auto"/>
      <w:ind w:left="720"/>
    </w:pPr>
    <w:rPr>
      <w:rFonts w:eastAsia="SimSun" w:cs="Mangal"/>
      <w:lang w:eastAsia="hi-IN" w:bidi="hi-IN"/>
    </w:rPr>
  </w:style>
  <w:style w:type="paragraph" w:customStyle="1" w:styleId="Akapitzlist1">
    <w:name w:val="Akapit z listą1"/>
    <w:basedOn w:val="Normalny"/>
    <w:rsid w:val="008B0FD9"/>
    <w:pPr>
      <w:ind w:left="720" w:hanging="10"/>
    </w:pPr>
  </w:style>
  <w:style w:type="character" w:customStyle="1" w:styleId="markedcontent">
    <w:name w:val="markedcontent"/>
    <w:basedOn w:val="Domylnaczcionkaakapitu"/>
    <w:rsid w:val="008B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42</Pages>
  <Words>8138</Words>
  <Characters>48829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Grzeszczak</dc:creator>
  <cp:keywords/>
  <dc:description/>
  <cp:lastModifiedBy>Małgorzata Grzeszczak</cp:lastModifiedBy>
  <cp:revision>23</cp:revision>
  <dcterms:created xsi:type="dcterms:W3CDTF">2022-08-29T19:58:00Z</dcterms:created>
  <dcterms:modified xsi:type="dcterms:W3CDTF">2022-09-06T20:15:00Z</dcterms:modified>
</cp:coreProperties>
</file>