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E" w:rsidRPr="002D54F7" w:rsidRDefault="0076024E" w:rsidP="002D54F7">
      <w:pPr>
        <w:spacing w:line="240" w:lineRule="auto"/>
        <w:jc w:val="center"/>
        <w:rPr>
          <w:rFonts w:cs="Tahoma"/>
          <w:b/>
          <w:color w:val="000000"/>
          <w:sz w:val="32"/>
          <w:szCs w:val="32"/>
          <w:shd w:val="clear" w:color="auto" w:fill="FFFFFF"/>
        </w:rPr>
      </w:pPr>
      <w:r w:rsidRPr="002D54F7">
        <w:rPr>
          <w:rFonts w:cs="Tahoma"/>
          <w:b/>
          <w:color w:val="000000"/>
          <w:sz w:val="32"/>
          <w:szCs w:val="32"/>
          <w:shd w:val="clear" w:color="auto" w:fill="FFFFFF"/>
        </w:rPr>
        <w:t>Przedmiotowy system oceniania z wychowania fizycznego i zajęć sportowych</w:t>
      </w:r>
    </w:p>
    <w:p w:rsidR="0076024E" w:rsidRPr="002D54F7" w:rsidRDefault="0076024E" w:rsidP="0076024E">
      <w:pPr>
        <w:spacing w:after="0" w:line="240" w:lineRule="auto"/>
        <w:rPr>
          <w:rFonts w:cs="Tahoma"/>
          <w:color w:val="000000"/>
          <w:sz w:val="28"/>
          <w:szCs w:val="28"/>
          <w:shd w:val="clear" w:color="auto" w:fill="FFFFFF"/>
        </w:rPr>
      </w:pPr>
      <w:r w:rsidRPr="002D54F7">
        <w:rPr>
          <w:rFonts w:cs="Tahoma"/>
          <w:b/>
          <w:color w:val="000000"/>
          <w:sz w:val="28"/>
          <w:szCs w:val="28"/>
          <w:shd w:val="clear" w:color="auto" w:fill="FFFFFF"/>
        </w:rPr>
        <w:t>Składowe podlegające ocenie semestralnej i rocznej:</w:t>
      </w:r>
      <w:r w:rsidRPr="002D54F7">
        <w:rPr>
          <w:rFonts w:cs="Tahoma"/>
          <w:b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1. Aktywność -Systematyczną pracę na lekcjach ze szczególnym uwzględnieniem zaangażowania i inicjowania zajęć waga 5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2. Strój sportowy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 Systematyczne przygotowanie do zajęć waga 3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3. Sprawdziany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 Umiejętności ruchowe i postęp swoich działań waga 3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4. Zawody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Udział w zawodach sportowych waga 5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5. Praca domowa waga 3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Ocenie podlegają zaangażowanie i umiejętności dotyczące kluczowych dyscyplin tj. Lekkoatletyka, Gry zespołowe: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(piłka ręczna, piłka koszykowa, piłka siatkowa, piłka nożna), Gimnastyka jak i Gry i zabawy rekreacyjne i związane z nimi cechy motoryczne takie jak siła, szybkość, skoczność, wytrzymałość, gibkość i koordynacja ruchowa.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Ocenianie ze sprawdzianów w których dokonywane są pomiary za pomocą stopera lub taśmy mierniczej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Całość uzyskanych wyników danej klasy jest dzielona na trzy grupy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każda grupa liczy około 33,3% uzyskanych wyników.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I Grupa</w:t>
      </w:r>
      <w:r w:rsid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- ocenę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celującą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6 otrzymują najlepsze noty,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II Grupa 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ocenę bardzo dobrą 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5 otrzymują średnie noty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III Grupa 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ocenę dobrą 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4 otrzymują najsłabsze noty.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biorąc udział w sprawdzianie nie powinien otrzymać ocen dostatecznych, dopuszczających i niedostatecznych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Ocenę semestralną j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ak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i roczną uczeń otrzymuje na podstawie średniej ważonej w/g WZO</w:t>
      </w:r>
      <w:r w:rsidR="002D54F7">
        <w:rPr>
          <w:rFonts w:cs="Tahoma"/>
          <w:color w:val="000000"/>
          <w:sz w:val="28"/>
          <w:szCs w:val="28"/>
          <w:shd w:val="clear" w:color="auto" w:fill="FFFFFF"/>
        </w:rPr>
        <w:t xml:space="preserve"> (Statut</w:t>
      </w:r>
      <w:r w:rsidR="000219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0219F7">
          <w:rPr>
            <w:rStyle w:val="Hipercze"/>
          </w:rPr>
          <w:t>https://psp1starogardgd.edupage.org/text/?text=text/text2&amp;subpage=1</w:t>
        </w:r>
      </w:hyperlink>
      <w:r w:rsidR="000219F7">
        <w:rPr>
          <w:rFonts w:cs="Tahoma"/>
          <w:color w:val="000000"/>
          <w:sz w:val="28"/>
          <w:szCs w:val="28"/>
          <w:shd w:val="clear" w:color="auto" w:fill="FFFFFF"/>
        </w:rPr>
        <w:t>)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b/>
          <w:color w:val="000000"/>
          <w:sz w:val="28"/>
          <w:szCs w:val="28"/>
          <w:shd w:val="clear" w:color="auto" w:fill="FFFFFF"/>
        </w:rPr>
        <w:t>Prawa ucznia: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1.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ma prawo w semestrze3 razy odmówić udziału w lekcji i każdorazowo otrzyma tzw. kropkę Powyżej 3 kropek uczeń nie posiadając zwolnienia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otrzyma ocenę niedostateczną w 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kategorii aktywność (waga5)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2.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ma prawo do zwolnień lekarskich jak i zwolnień od rodziców. Zwolnienia lekarskie nie będą miały wpływu na ocenę z aktywności. Rodzice zobowiązani są do wystawiania zwolnień przed zajęciami drogą elektroniczną lub w formie papierowej, którą uczeń okazuje bezpośrednio przed rozpoczęciem zajęć.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3.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ma prawo w semestrze 3 razy nie przynieść stroju sportowego bez konsekwencji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b/>
          <w:color w:val="000000"/>
          <w:sz w:val="28"/>
          <w:szCs w:val="28"/>
          <w:shd w:val="clear" w:color="auto" w:fill="FFFFFF"/>
        </w:rPr>
        <w:t>Obowiązki ucznia: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sz w:val="28"/>
          <w:szCs w:val="28"/>
          <w:shd w:val="clear" w:color="auto" w:fill="FFFFFF"/>
        </w:rPr>
        <w:t>1</w:t>
      </w:r>
      <w:r w:rsidRPr="002D54F7">
        <w:rPr>
          <w:rFonts w:cs="Tahoma"/>
          <w:sz w:val="28"/>
          <w:szCs w:val="28"/>
          <w:shd w:val="clear" w:color="auto" w:fill="FFFFFF"/>
        </w:rPr>
        <w:t>.</w:t>
      </w:r>
      <w:r w:rsidRPr="002D54F7">
        <w:rPr>
          <w:rFonts w:cs="Tahoma"/>
          <w:sz w:val="28"/>
          <w:szCs w:val="28"/>
          <w:shd w:val="clear" w:color="auto" w:fill="FFFFFF"/>
        </w:rPr>
        <w:t xml:space="preserve"> Na</w:t>
      </w:r>
      <w:r w:rsidRPr="002D54F7">
        <w:rPr>
          <w:rFonts w:cs="Tahoma"/>
          <w:sz w:val="28"/>
          <w:szCs w:val="28"/>
          <w:shd w:val="clear" w:color="auto" w:fill="FFFFFF"/>
        </w:rPr>
        <w:t xml:space="preserve"> zajęcia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przychodzi w stroju sportowym (koszul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ka, spodenki, obuwie sportowe z białą podeszwą bluza dres (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możliwość wychodzenia na świeże powietrze)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2.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nie posiadający stroju sportowego, który nie okaże zwolnienia i wykorzystał „3 kropki”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nie będzie brał udziału w lekcji otrzyma ocenę niedostateczną w kategorii brak stroju (waga 3)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3.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Uczeń aktywnie bierze udział w zajęciach i zawsze powinien przestrzegać zasad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lastRenderedPageBreak/>
        <w:t>bezpieczeństwa i kultury osobistej.</w:t>
      </w:r>
      <w:r w:rsidRPr="002D54F7">
        <w:rPr>
          <w:rFonts w:cs="Tahoma"/>
          <w:color w:val="000000"/>
          <w:sz w:val="28"/>
          <w:szCs w:val="28"/>
        </w:rPr>
        <w:br/>
      </w:r>
    </w:p>
    <w:p w:rsidR="00BE0F54" w:rsidRPr="0076024E" w:rsidRDefault="0076024E" w:rsidP="0076024E">
      <w:pPr>
        <w:spacing w:after="0" w:line="240" w:lineRule="auto"/>
        <w:rPr>
          <w:sz w:val="24"/>
          <w:szCs w:val="24"/>
        </w:rPr>
      </w:pPr>
      <w:r w:rsidRPr="002D54F7">
        <w:rPr>
          <w:rFonts w:cs="Tahoma"/>
          <w:b/>
          <w:color w:val="000000"/>
          <w:sz w:val="28"/>
          <w:szCs w:val="28"/>
          <w:shd w:val="clear" w:color="auto" w:fill="FFFFFF"/>
        </w:rPr>
        <w:t>Ocena celująca (6)</w:t>
      </w:r>
      <w:r w:rsidRPr="002D54F7">
        <w:rPr>
          <w:rFonts w:cs="Tahoma"/>
          <w:b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spełnia wszystkie wymagania programowe i wykazuje się ponad przeciętnymi wiadomościami i sprawnością ruchową.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zajmuje punktowane miejsca w zawodach sportowych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zawsze jest przygotowany do lekcji i wykazuje się wysoką kulturą osobistą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b/>
          <w:color w:val="000000"/>
          <w:sz w:val="28"/>
          <w:szCs w:val="28"/>
          <w:shd w:val="clear" w:color="auto" w:fill="FFFFFF"/>
        </w:rPr>
        <w:t>Ocena bardzo dobra (5)</w:t>
      </w:r>
      <w:r w:rsidRPr="002D54F7">
        <w:rPr>
          <w:rFonts w:cs="Tahoma"/>
          <w:b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uczeń spełnia wszystkie wymagania programowe wykonuje ćwiczenia z właściwą techniką, pewnie w/g. wskazań nauczyciela.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postawa i zaangażowanie na zajęciach oraz kultura osobista nie budzą żadnych zastrzeżeń</w:t>
      </w:r>
      <w:r w:rsidRPr="002D54F7">
        <w:rPr>
          <w:rFonts w:cs="Tahoma"/>
          <w:color w:val="000000"/>
          <w:sz w:val="28"/>
          <w:szCs w:val="28"/>
        </w:rPr>
        <w:br/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-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 xml:space="preserve"> </w:t>
      </w:r>
      <w:r w:rsidRPr="002D54F7">
        <w:rPr>
          <w:rFonts w:cs="Tahoma"/>
          <w:color w:val="000000"/>
          <w:sz w:val="28"/>
          <w:szCs w:val="28"/>
          <w:shd w:val="clear" w:color="auto" w:fill="FFFFFF"/>
        </w:rPr>
        <w:t>uczęszcza w zajęciach dodatkowych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nie odmawia udziału w zawodach sportowych i chętnie z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pełnym zaangażowaniem bierze w 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nich udział.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b/>
          <w:color w:val="000000"/>
          <w:sz w:val="24"/>
          <w:szCs w:val="24"/>
          <w:shd w:val="clear" w:color="auto" w:fill="FFFFFF"/>
        </w:rPr>
        <w:t>Ocena dobra (4)</w:t>
      </w:r>
      <w:r w:rsidRPr="0076024E">
        <w:rPr>
          <w:rFonts w:cs="Tahoma"/>
          <w:b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 uczeń wykonuje ćwiczenia nie dość dokładnie z małymi błędami technicznymi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wykorzystuje swoje umiejętności i wiadomości przy pomocy nauczyciela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jest aktywny, kulturalny i zdyscyplinowany nie potrzebuje stałej motywacji do pracy nad własnym usprawnianiem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nie bierze udziału w zajęciach dodatkowych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niekiedy oddala się od grupy i wymaga dyscyplinowania przez nauczyciela.</w:t>
      </w:r>
      <w:r w:rsidRPr="0076024E">
        <w:rPr>
          <w:rFonts w:cs="Tahoma"/>
          <w:color w:val="000000"/>
          <w:sz w:val="24"/>
          <w:szCs w:val="24"/>
        </w:rPr>
        <w:br/>
      </w:r>
      <w:r w:rsidRPr="002D54F7">
        <w:rPr>
          <w:rFonts w:cs="Tahoma"/>
          <w:b/>
          <w:color w:val="000000"/>
          <w:sz w:val="24"/>
          <w:szCs w:val="24"/>
          <w:shd w:val="clear" w:color="auto" w:fill="FFFFFF"/>
        </w:rPr>
        <w:t>Ocena dostateczna (3)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niechętnie uczestniczy w zajęciach, ćwiczenia wykonuje niedbale i niechętnie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wykazuje małe postępy w usprawnianiu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ćwiczenia wykonuje niepewnie niechętnie i z błędami,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nie zgłasza chęci poprawy sprawdzianów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niesystematycznie bierze udział w zajęciach często dostarcza zwolnienia do rodziców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często oddala się od grupy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 przychodzi na lekcje spóźniony i nie przygotowany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.</w:t>
      </w:r>
      <w:r w:rsidRPr="0076024E">
        <w:rPr>
          <w:rFonts w:cs="Tahoma"/>
          <w:color w:val="000000"/>
          <w:sz w:val="24"/>
          <w:szCs w:val="24"/>
        </w:rPr>
        <w:br/>
      </w:r>
      <w:r w:rsidRPr="002D54F7">
        <w:rPr>
          <w:rFonts w:cs="Tahoma"/>
          <w:b/>
          <w:color w:val="000000"/>
          <w:sz w:val="24"/>
          <w:szCs w:val="24"/>
          <w:shd w:val="clear" w:color="auto" w:fill="FFFFFF"/>
        </w:rPr>
        <w:t>Ocena dopuszczająca (2)</w:t>
      </w:r>
      <w:r w:rsidRPr="002D54F7">
        <w:rPr>
          <w:rFonts w:cs="Tahoma"/>
          <w:b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celowo niechętnie uczestniczy w zajęciach, ćwiczenia wykonuje niedbale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wykazuje bardzo małe postępy w usprawnianiu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 posiada małe wiadomości z zakresu w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f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 często przychodzi na lekcje spóźniony i nie przygotowany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posiada nieusprawiedliwione godziny w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f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oddala się od grupy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.</w:t>
      </w:r>
      <w:r w:rsidRPr="0076024E">
        <w:rPr>
          <w:rFonts w:cs="Tahoma"/>
          <w:color w:val="000000"/>
          <w:sz w:val="24"/>
          <w:szCs w:val="24"/>
        </w:rPr>
        <w:br/>
      </w:r>
      <w:r w:rsidRPr="002D54F7">
        <w:rPr>
          <w:rFonts w:cs="Tahoma"/>
          <w:b/>
          <w:color w:val="000000"/>
          <w:sz w:val="24"/>
          <w:szCs w:val="24"/>
          <w:shd w:val="clear" w:color="auto" w:fill="FFFFFF"/>
        </w:rPr>
        <w:t>Ocena niedostateczna (1)</w:t>
      </w:r>
      <w:r w:rsidRPr="002D54F7">
        <w:rPr>
          <w:rFonts w:cs="Tahoma"/>
          <w:b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notorycznie nie wykonuje ćwiczeń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zeń odmawia udziału w zajęciach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, sprawdzianach i wszelakiej rywalizacji sportowej podczas lekcji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uczeń ma bardzo lekceważący stosunek do przedmiotu i nie wykazuje chęci w czynieniu postępów w usprawnianiu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wykazuje się małą frekwencja na lekcjach poniżej 50%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swoim zachowaniem zagraża bezpieczeństwu własnemu i innych osób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>,</w:t>
      </w:r>
      <w:r w:rsidRPr="0076024E">
        <w:rPr>
          <w:rFonts w:cs="Tahoma"/>
          <w:color w:val="000000"/>
          <w:sz w:val="24"/>
          <w:szCs w:val="24"/>
        </w:rPr>
        <w:br/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-</w:t>
      </w:r>
      <w:r w:rsidR="002D54F7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76024E">
        <w:rPr>
          <w:rFonts w:cs="Tahoma"/>
          <w:color w:val="000000"/>
          <w:sz w:val="24"/>
          <w:szCs w:val="24"/>
          <w:shd w:val="clear" w:color="auto" w:fill="FFFFFF"/>
        </w:rPr>
        <w:t>notorycznie oddala się grupy.</w:t>
      </w:r>
    </w:p>
    <w:sectPr w:rsidR="00BE0F54" w:rsidRPr="0076024E" w:rsidSect="002D54F7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E"/>
    <w:rsid w:val="000219F7"/>
    <w:rsid w:val="002D54F7"/>
    <w:rsid w:val="0076024E"/>
    <w:rsid w:val="00B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24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0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24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0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p1starogardgd.edupage.org/text/?text=text/text2&amp;sub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2020-09-02T21:57:00Z</dcterms:created>
  <dcterms:modified xsi:type="dcterms:W3CDTF">2020-09-02T22:19:00Z</dcterms:modified>
</cp:coreProperties>
</file>