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F" w:rsidRDefault="006E39A1">
      <w:r>
        <w:t xml:space="preserve">                        </w:t>
      </w:r>
    </w:p>
    <w:p w:rsidR="006E39A1" w:rsidRPr="00DB1745" w:rsidRDefault="006E39A1">
      <w:pPr>
        <w:rPr>
          <w:sz w:val="28"/>
          <w:szCs w:val="28"/>
        </w:rPr>
      </w:pPr>
      <w:r>
        <w:t xml:space="preserve">                                               </w:t>
      </w:r>
      <w:r w:rsidRPr="00DB1745">
        <w:rPr>
          <w:sz w:val="28"/>
          <w:szCs w:val="28"/>
        </w:rPr>
        <w:t>Konspekt zajęć pozalekcyjnych</w:t>
      </w:r>
    </w:p>
    <w:p w:rsidR="00DB1745" w:rsidRDefault="00DB174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TEMAT: „ </w:t>
      </w:r>
      <w:r w:rsidR="00A94291">
        <w:rPr>
          <w:sz w:val="28"/>
          <w:szCs w:val="28"/>
        </w:rPr>
        <w:t>Trening mózgu- geometryczne obrazki „</w:t>
      </w:r>
      <w:bookmarkStart w:id="0" w:name="_GoBack"/>
      <w:bookmarkEnd w:id="0"/>
    </w:p>
    <w:p w:rsidR="00DB1745" w:rsidRDefault="00DB1745">
      <w:pPr>
        <w:rPr>
          <w:sz w:val="28"/>
          <w:szCs w:val="28"/>
        </w:rPr>
      </w:pPr>
      <w:r>
        <w:rPr>
          <w:sz w:val="28"/>
          <w:szCs w:val="28"/>
        </w:rPr>
        <w:t>Prowadząca: Krystyna Różańska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Miejsce zajęć: Świetlica Zajęć Pozalekcyjnych ZSS78 w IPCZD.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Uczestnicy: Pacjenci szpitala IPCZD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Cele zajęć: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CELE OGÓLNE: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 xml:space="preserve">*nabywanie umiejętności rozpoznawania figur geometrycznych ( kompetencje matematyczne) 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*wzmacnianie koordynacji wzrokowo-ruchowej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*rozwijanie zdolności manualnych</w:t>
      </w:r>
    </w:p>
    <w:p w:rsidR="001A0902" w:rsidRDefault="001A0902">
      <w:pPr>
        <w:rPr>
          <w:sz w:val="28"/>
          <w:szCs w:val="28"/>
        </w:rPr>
      </w:pPr>
      <w:r>
        <w:rPr>
          <w:sz w:val="28"/>
          <w:szCs w:val="28"/>
        </w:rPr>
        <w:t>*rozwijanie kreatywności w dział</w:t>
      </w:r>
      <w:r w:rsidR="0011198D">
        <w:rPr>
          <w:sz w:val="28"/>
          <w:szCs w:val="28"/>
        </w:rPr>
        <w:t>a</w:t>
      </w:r>
      <w:r>
        <w:rPr>
          <w:sz w:val="28"/>
          <w:szCs w:val="28"/>
        </w:rPr>
        <w:t>niu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>*ćwiczenia w zakresie motoryki małej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 xml:space="preserve">*ćwiczenie dokładności i cierpliwości 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>*wzmacnianie zdolności koncentracji uwagi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>*podnoszenie samooceny i poczucia wartości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>METODY PRACY:</w:t>
      </w:r>
    </w:p>
    <w:p w:rsidR="0011198D" w:rsidRDefault="0011198D">
      <w:pPr>
        <w:rPr>
          <w:sz w:val="28"/>
          <w:szCs w:val="28"/>
        </w:rPr>
      </w:pPr>
      <w:r>
        <w:rPr>
          <w:sz w:val="28"/>
          <w:szCs w:val="28"/>
        </w:rPr>
        <w:t>*instruktaż, projektowanie, działanie praktyczne</w:t>
      </w:r>
    </w:p>
    <w:p w:rsidR="0011198D" w:rsidRDefault="002A03B6">
      <w:pPr>
        <w:rPr>
          <w:sz w:val="28"/>
          <w:szCs w:val="28"/>
        </w:rPr>
      </w:pPr>
      <w:r>
        <w:rPr>
          <w:sz w:val="28"/>
          <w:szCs w:val="28"/>
        </w:rPr>
        <w:t>POMOCE DYDAKTYCZNE:</w:t>
      </w:r>
    </w:p>
    <w:p w:rsidR="002A03B6" w:rsidRDefault="002A03B6">
      <w:pPr>
        <w:rPr>
          <w:sz w:val="28"/>
          <w:szCs w:val="28"/>
        </w:rPr>
      </w:pPr>
      <w:r>
        <w:rPr>
          <w:sz w:val="28"/>
          <w:szCs w:val="28"/>
        </w:rPr>
        <w:t>*różne figury geometryczne ( gotowe szablony)- zbiór liczny i zróżnicowany</w:t>
      </w:r>
    </w:p>
    <w:p w:rsidR="002A03B6" w:rsidRDefault="002A03B6">
      <w:pPr>
        <w:rPr>
          <w:sz w:val="28"/>
          <w:szCs w:val="28"/>
        </w:rPr>
      </w:pPr>
      <w:r>
        <w:rPr>
          <w:sz w:val="28"/>
          <w:szCs w:val="28"/>
        </w:rPr>
        <w:t>*blok techniczny A-4</w:t>
      </w:r>
      <w:r w:rsidR="00D051E8">
        <w:rPr>
          <w:sz w:val="28"/>
          <w:szCs w:val="28"/>
        </w:rPr>
        <w:t>,klej</w:t>
      </w:r>
    </w:p>
    <w:p w:rsidR="00D051E8" w:rsidRDefault="002A03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051E8">
        <w:rPr>
          <w:sz w:val="28"/>
          <w:szCs w:val="28"/>
        </w:rPr>
        <w:t xml:space="preserve">komputer </w:t>
      </w:r>
    </w:p>
    <w:p w:rsidR="002A03B6" w:rsidRDefault="002A0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PRZEBIEG ZAJĘĆ:</w:t>
      </w:r>
    </w:p>
    <w:p w:rsidR="002A03B6" w:rsidRDefault="002A03B6">
      <w:pPr>
        <w:rPr>
          <w:sz w:val="28"/>
          <w:szCs w:val="28"/>
        </w:rPr>
      </w:pPr>
      <w:r>
        <w:rPr>
          <w:sz w:val="28"/>
          <w:szCs w:val="28"/>
        </w:rPr>
        <w:t>*Przydział dzieciom zbioru figur geometrycznych( różne kształty i kolory)</w:t>
      </w:r>
    </w:p>
    <w:p w:rsidR="002A03B6" w:rsidRDefault="002A03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333F0">
        <w:rPr>
          <w:sz w:val="28"/>
          <w:szCs w:val="28"/>
        </w:rPr>
        <w:t>Wprowadzenie do tematu zajęć –</w:t>
      </w:r>
      <w:r w:rsidR="00D051E8">
        <w:rPr>
          <w:sz w:val="28"/>
          <w:szCs w:val="28"/>
        </w:rPr>
        <w:t xml:space="preserve"> filmik edukacyjny.. „</w:t>
      </w:r>
      <w:r w:rsidR="00E333F0">
        <w:rPr>
          <w:sz w:val="28"/>
          <w:szCs w:val="28"/>
        </w:rPr>
        <w:t>Zwiastuny wiosny”</w:t>
      </w:r>
      <w:r w:rsidR="000C3132">
        <w:rPr>
          <w:sz w:val="28"/>
          <w:szCs w:val="28"/>
        </w:rPr>
        <w:t xml:space="preserve"> </w:t>
      </w:r>
    </w:p>
    <w:p w:rsidR="00302D49" w:rsidRDefault="006A2092">
      <w:r>
        <w:rPr>
          <w:sz w:val="28"/>
          <w:szCs w:val="28"/>
        </w:rPr>
        <w:t xml:space="preserve">                                           </w:t>
      </w:r>
      <w:hyperlink r:id="rId5" w:history="1">
        <w:r>
          <w:rPr>
            <w:rStyle w:val="Hipercze"/>
          </w:rPr>
          <w:t>https://www.youtube.com/watch?v=-nJaXkkCo4k</w:t>
        </w:r>
      </w:hyperlink>
      <w:hyperlink r:id="rId6" w:history="1"/>
      <w:r>
        <w:t xml:space="preserve"> </w:t>
      </w:r>
    </w:p>
    <w:p w:rsidR="006A2092" w:rsidRDefault="00302D49">
      <w:pPr>
        <w:rPr>
          <w:sz w:val="28"/>
          <w:szCs w:val="28"/>
        </w:rPr>
      </w:pPr>
      <w:r>
        <w:t xml:space="preserve">                                                       </w:t>
      </w:r>
      <w:hyperlink r:id="rId7" w:history="1">
        <w:r>
          <w:rPr>
            <w:rStyle w:val="Hipercze"/>
          </w:rPr>
          <w:t>https://www.youtube.com/watch?v=0J8-ca6vK_k</w:t>
        </w:r>
      </w:hyperlink>
      <w:r w:rsidR="006A2092">
        <w:t xml:space="preserve"> </w:t>
      </w:r>
    </w:p>
    <w:p w:rsidR="00E333F0" w:rsidRDefault="00E333F0">
      <w:pPr>
        <w:rPr>
          <w:sz w:val="28"/>
          <w:szCs w:val="28"/>
        </w:rPr>
      </w:pPr>
      <w:r>
        <w:rPr>
          <w:sz w:val="28"/>
          <w:szCs w:val="28"/>
        </w:rPr>
        <w:t>*Zadanie: Wykonaj obrazek wiosenny z wykorzystaniem figur geometrycznych.</w:t>
      </w:r>
    </w:p>
    <w:p w:rsidR="000454F6" w:rsidRDefault="00E333F0">
      <w:pPr>
        <w:rPr>
          <w:sz w:val="28"/>
          <w:szCs w:val="28"/>
        </w:rPr>
      </w:pPr>
      <w:r>
        <w:rPr>
          <w:sz w:val="28"/>
          <w:szCs w:val="28"/>
        </w:rPr>
        <w:t>*Projektowanie pracy i wybó</w:t>
      </w:r>
      <w:r w:rsidR="000454F6">
        <w:rPr>
          <w:sz w:val="28"/>
          <w:szCs w:val="28"/>
        </w:rPr>
        <w:t>r elementów (działanie samodzielne).</w:t>
      </w:r>
    </w:p>
    <w:p w:rsidR="000454F6" w:rsidRDefault="000454F6">
      <w:pPr>
        <w:rPr>
          <w:sz w:val="28"/>
          <w:szCs w:val="28"/>
        </w:rPr>
      </w:pPr>
      <w:r>
        <w:rPr>
          <w:sz w:val="28"/>
          <w:szCs w:val="28"/>
        </w:rPr>
        <w:t xml:space="preserve">*Układanie obrazka na </w:t>
      </w:r>
      <w:r w:rsidR="00D051E8">
        <w:rPr>
          <w:sz w:val="28"/>
          <w:szCs w:val="28"/>
        </w:rPr>
        <w:t>kartonie i przyklejanie.</w:t>
      </w:r>
    </w:p>
    <w:p w:rsidR="00D051E8" w:rsidRDefault="00D051E8">
      <w:pPr>
        <w:rPr>
          <w:sz w:val="28"/>
          <w:szCs w:val="28"/>
        </w:rPr>
      </w:pPr>
      <w:r>
        <w:rPr>
          <w:sz w:val="28"/>
          <w:szCs w:val="28"/>
        </w:rPr>
        <w:t>*W miarę możliwości utrwalenie efektów pracy na zdjęciu i przesłanie do K.R.</w:t>
      </w:r>
    </w:p>
    <w:p w:rsidR="000C3132" w:rsidRDefault="000C3132">
      <w:pPr>
        <w:rPr>
          <w:sz w:val="28"/>
          <w:szCs w:val="28"/>
        </w:rPr>
      </w:pPr>
      <w:r>
        <w:rPr>
          <w:sz w:val="28"/>
          <w:szCs w:val="28"/>
        </w:rPr>
        <w:t>(zastosowanie komputera i aparatu cyfrowego sprzyja rozwojowi kompetencji cyfrowych u dziecka)</w:t>
      </w:r>
    </w:p>
    <w:p w:rsidR="000C3132" w:rsidRDefault="000C3132">
      <w:pPr>
        <w:rPr>
          <w:sz w:val="28"/>
          <w:szCs w:val="28"/>
        </w:rPr>
      </w:pPr>
      <w:r>
        <w:rPr>
          <w:sz w:val="28"/>
          <w:szCs w:val="28"/>
        </w:rPr>
        <w:t>*Podziękowanie za aktywność ,zachęcenie do udziału w kolejnych zajęciach.</w:t>
      </w:r>
    </w:p>
    <w:p w:rsidR="00E333F0" w:rsidRDefault="00E333F0">
      <w:pPr>
        <w:rPr>
          <w:sz w:val="28"/>
          <w:szCs w:val="28"/>
        </w:rPr>
      </w:pPr>
    </w:p>
    <w:p w:rsidR="002A03B6" w:rsidRDefault="002A03B6">
      <w:pPr>
        <w:rPr>
          <w:sz w:val="28"/>
          <w:szCs w:val="28"/>
        </w:rPr>
      </w:pPr>
    </w:p>
    <w:p w:rsidR="002A03B6" w:rsidRDefault="002A03B6">
      <w:pPr>
        <w:rPr>
          <w:sz w:val="28"/>
          <w:szCs w:val="28"/>
        </w:rPr>
      </w:pPr>
    </w:p>
    <w:p w:rsidR="00DB1745" w:rsidRPr="00DB1745" w:rsidRDefault="00DB1745">
      <w:pPr>
        <w:rPr>
          <w:sz w:val="28"/>
          <w:szCs w:val="28"/>
        </w:rPr>
      </w:pPr>
    </w:p>
    <w:sectPr w:rsidR="00DB1745" w:rsidRPr="00DB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1"/>
    <w:rsid w:val="000454F6"/>
    <w:rsid w:val="000C3132"/>
    <w:rsid w:val="0011198D"/>
    <w:rsid w:val="001A0902"/>
    <w:rsid w:val="002A03B6"/>
    <w:rsid w:val="00302D49"/>
    <w:rsid w:val="00312C22"/>
    <w:rsid w:val="0063572F"/>
    <w:rsid w:val="006A2092"/>
    <w:rsid w:val="006E39A1"/>
    <w:rsid w:val="00A94291"/>
    <w:rsid w:val="00D051E8"/>
    <w:rsid w:val="00DB1745"/>
    <w:rsid w:val="00E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8-ca6vK_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JaXkkCo4k" TargetMode="External"/><Relationship Id="rId5" Type="http://schemas.openxmlformats.org/officeDocument/2006/relationships/hyperlink" Target="https://www.youtube.com/watch?v=-nJaXkkCo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2020-03-30T12:02:00Z</dcterms:created>
  <dcterms:modified xsi:type="dcterms:W3CDTF">2020-03-30T12:31:00Z</dcterms:modified>
</cp:coreProperties>
</file>