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AF" w:rsidRDefault="0087586E" w:rsidP="002744B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87586E">
        <w:rPr>
          <w:rStyle w:val="normaltextrun"/>
        </w:rPr>
        <w:t>Ahoj děti, tak už vám posílám</w:t>
      </w:r>
      <w:r>
        <w:rPr>
          <w:rStyle w:val="normaltextrun"/>
        </w:rPr>
        <w:t xml:space="preserve"> další úkoly</w:t>
      </w:r>
      <w:r w:rsidR="001372AF">
        <w:rPr>
          <w:rStyle w:val="normaltextrun"/>
        </w:rPr>
        <w:t>. N</w:t>
      </w:r>
      <w:r w:rsidRPr="0087586E">
        <w:rPr>
          <w:rStyle w:val="normaltextrun"/>
        </w:rPr>
        <w:t>ě</w:t>
      </w:r>
      <w:r>
        <w:rPr>
          <w:rStyle w:val="normaltextrun"/>
        </w:rPr>
        <w:t>k</w:t>
      </w:r>
      <w:r w:rsidRPr="0087586E">
        <w:rPr>
          <w:rStyle w:val="normaltextrun"/>
        </w:rPr>
        <w:t xml:space="preserve">teří </w:t>
      </w:r>
      <w:r w:rsidR="001372AF">
        <w:rPr>
          <w:rStyle w:val="normaltextrun"/>
        </w:rPr>
        <w:t xml:space="preserve">mi úkoly </w:t>
      </w:r>
      <w:r w:rsidRPr="0087586E">
        <w:rPr>
          <w:rStyle w:val="normaltextrun"/>
        </w:rPr>
        <w:t>posíláte vypracované</w:t>
      </w:r>
      <w:r w:rsidR="001372AF">
        <w:rPr>
          <w:rStyle w:val="normaltextrun"/>
        </w:rPr>
        <w:t>,</w:t>
      </w:r>
      <w:r w:rsidRPr="0087586E">
        <w:rPr>
          <w:rStyle w:val="normaltextrun"/>
        </w:rPr>
        <w:t xml:space="preserve"> tak vidím, že jste velké šikulky (samozřejmě i Vaši rodiče, bez kterých by to nešlo) </w:t>
      </w:r>
      <w:r>
        <w:rPr>
          <w:rStyle w:val="normaltextrun"/>
        </w:rPr>
        <w:t xml:space="preserve">a máte samé jedničky. Děkuji Filípkovi a Danečkovi za krásná videa básniček. Moc ráda jsem vás zase viděla. Pokud máte možnost, pošlete mi video s básničkou </w:t>
      </w:r>
      <w:r w:rsidR="001372AF">
        <w:rPr>
          <w:rStyle w:val="normaltextrun"/>
        </w:rPr>
        <w:t>„</w:t>
      </w:r>
      <w:r>
        <w:rPr>
          <w:rStyle w:val="normaltextrun"/>
        </w:rPr>
        <w:t>Duben</w:t>
      </w:r>
      <w:r w:rsidR="001372AF">
        <w:rPr>
          <w:rStyle w:val="normaltextrun"/>
        </w:rPr>
        <w:t>“</w:t>
      </w:r>
      <w:r>
        <w:rPr>
          <w:rStyle w:val="normaltextrun"/>
        </w:rPr>
        <w:t xml:space="preserve"> i vy ostatní. </w:t>
      </w:r>
    </w:p>
    <w:p w:rsidR="0087586E" w:rsidRDefault="001372AF" w:rsidP="002744B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Ať se vám úkoly v dalším týdnu opět povedou na samé jedničky.</w:t>
      </w:r>
    </w:p>
    <w:p w:rsidR="001372AF" w:rsidRDefault="001372AF" w:rsidP="001372A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>
        <w:rPr>
          <w:rStyle w:val="normaltextrun"/>
        </w:rPr>
        <w:t>Vaše paní učitelka Sabina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E1EEFFD" wp14:editId="03E9B0E7">
            <wp:extent cx="595032" cy="561975"/>
            <wp:effectExtent l="0" t="0" r="0" b="0"/>
            <wp:docPr id="26" name="obrázek 5" descr="Sluníčko re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uníčko reali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8" cy="56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86E" w:rsidRPr="0087586E" w:rsidRDefault="0087586E" w:rsidP="002744B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2744B4" w:rsidRPr="001372AF" w:rsidRDefault="00CB6439" w:rsidP="001372A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u w:val="single"/>
        </w:rPr>
      </w:pPr>
      <w:r w:rsidRPr="001372AF">
        <w:rPr>
          <w:rStyle w:val="normaltextrun"/>
          <w:b/>
          <w:u w:val="single"/>
        </w:rPr>
        <w:t>U</w:t>
      </w:r>
      <w:r w:rsidR="002744B4" w:rsidRPr="001372AF">
        <w:rPr>
          <w:rStyle w:val="normaltextrun"/>
          <w:b/>
          <w:u w:val="single"/>
        </w:rPr>
        <w:t>čivo na domácí výuku od 20. 4. – do 24. 4. 2020</w:t>
      </w:r>
    </w:p>
    <w:p w:rsidR="002744B4" w:rsidRDefault="002744B4" w:rsidP="002744B4">
      <w:pPr>
        <w:pStyle w:val="paragraph"/>
        <w:spacing w:before="0" w:beforeAutospacing="0" w:after="0" w:afterAutospacing="0"/>
        <w:textAlignment w:val="baseline"/>
      </w:pPr>
    </w:p>
    <w:p w:rsidR="002744B4" w:rsidRDefault="002744B4" w:rsidP="002744B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b/>
        </w:rPr>
        <w:t>Český jazyk </w:t>
      </w:r>
      <w:r>
        <w:rPr>
          <w:rStyle w:val="contextualspellingandgrammarerror"/>
          <w:b/>
        </w:rPr>
        <w:t>čtení</w:t>
      </w:r>
      <w:r>
        <w:rPr>
          <w:rStyle w:val="contextualspellingandgrammarerror"/>
        </w:rPr>
        <w:t xml:space="preserve"> </w:t>
      </w:r>
      <w:r>
        <w:rPr>
          <w:rStyle w:val="normaltextrun"/>
        </w:rPr>
        <w:t xml:space="preserve">  - Živá abeceda – </w:t>
      </w:r>
      <w:proofErr w:type="gramStart"/>
      <w:r>
        <w:rPr>
          <w:rStyle w:val="normaltextrun"/>
        </w:rPr>
        <w:t>str.11</w:t>
      </w:r>
      <w:r>
        <w:rPr>
          <w:rStyle w:val="normaltextrun"/>
        </w:rPr>
        <w:t>9</w:t>
      </w:r>
      <w:proofErr w:type="gramEnd"/>
      <w:r>
        <w:rPr>
          <w:rStyle w:val="normaltextrun"/>
        </w:rPr>
        <w:t xml:space="preserve">  čtení skupin „</w:t>
      </w:r>
      <w:r>
        <w:rPr>
          <w:rStyle w:val="normaltextrun"/>
        </w:rPr>
        <w:t>MIL, LIL</w:t>
      </w:r>
      <w:r>
        <w:rPr>
          <w:rStyle w:val="normaltextrun"/>
        </w:rPr>
        <w:t>.…“ –na obrázcích hledej dané skupiny slabik – např</w:t>
      </w:r>
      <w:r>
        <w:rPr>
          <w:rStyle w:val="normaltextrun"/>
        </w:rPr>
        <w:t xml:space="preserve">. </w:t>
      </w:r>
      <w:proofErr w:type="spellStart"/>
      <w:r>
        <w:rPr>
          <w:rStyle w:val="normaltextrun"/>
        </w:rPr>
        <w:t>LIMonáda</w:t>
      </w:r>
      <w:proofErr w:type="spellEnd"/>
      <w:r>
        <w:rPr>
          <w:rStyle w:val="normaltextrun"/>
        </w:rPr>
        <w:t xml:space="preserve"> – LIM</w:t>
      </w:r>
    </w:p>
    <w:p w:rsidR="002744B4" w:rsidRDefault="002744B4" w:rsidP="002744B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2744B4" w:rsidRDefault="002744B4" w:rsidP="002744B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b/>
        </w:rPr>
        <w:t>Český </w:t>
      </w:r>
      <w:r>
        <w:rPr>
          <w:rStyle w:val="contextualspellingandgrammarerror"/>
          <w:b/>
        </w:rPr>
        <w:t>jazyk  -</w:t>
      </w:r>
      <w:r>
        <w:rPr>
          <w:rStyle w:val="normaltextrun"/>
          <w:b/>
        </w:rPr>
        <w:t> jazyková výchova</w:t>
      </w:r>
      <w:r>
        <w:rPr>
          <w:rStyle w:val="normaltextrun"/>
        </w:rPr>
        <w:t xml:space="preserve"> – procvičuj správné čtení slabik z listu – </w:t>
      </w:r>
      <w:r>
        <w:rPr>
          <w:rStyle w:val="normaltextrun"/>
        </w:rPr>
        <w:t>posílala jsem Vám je minulý týden ve čtvrtek</w:t>
      </w:r>
    </w:p>
    <w:p w:rsidR="002744B4" w:rsidRDefault="002744B4" w:rsidP="002744B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2744B4" w:rsidRDefault="002744B4" w:rsidP="002744B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 - stále  procvičujte  opis, </w:t>
      </w:r>
      <w:proofErr w:type="gramStart"/>
      <w:r>
        <w:rPr>
          <w:rStyle w:val="normaltextrun"/>
        </w:rPr>
        <w:t>přepis ,diktát</w:t>
      </w:r>
      <w:proofErr w:type="gramEnd"/>
      <w:r>
        <w:rPr>
          <w:rStyle w:val="normaltextrun"/>
        </w:rPr>
        <w:t xml:space="preserve"> probraných malých písmen, slabik</w:t>
      </w:r>
    </w:p>
    <w:p w:rsidR="002744B4" w:rsidRDefault="002744B4" w:rsidP="002744B4">
      <w:pPr>
        <w:pStyle w:val="paragraph"/>
        <w:spacing w:before="0" w:beforeAutospacing="0" w:after="0" w:afterAutospacing="0"/>
        <w:textAlignment w:val="baseline"/>
      </w:pPr>
    </w:p>
    <w:p w:rsidR="004E649F" w:rsidRPr="004E649F" w:rsidRDefault="002744B4" w:rsidP="004E649F">
      <w:r>
        <w:rPr>
          <w:rStyle w:val="normaltextrun"/>
          <w:b/>
        </w:rPr>
        <w:t>Český </w:t>
      </w:r>
      <w:r>
        <w:rPr>
          <w:rStyle w:val="contextualspellingandgrammarerror"/>
          <w:b/>
        </w:rPr>
        <w:t>jazyk - psaní</w:t>
      </w:r>
      <w:r>
        <w:rPr>
          <w:rStyle w:val="normaltextrun"/>
        </w:rPr>
        <w:t> - procvičování motoriky –</w:t>
      </w:r>
      <w:r w:rsidR="004E649F" w:rsidRPr="004E649F">
        <w:t>n</w:t>
      </w:r>
      <w:r w:rsidR="004E649F" w:rsidRPr="004E649F">
        <w:t>a velký formát papíru děti kreslí „</w:t>
      </w:r>
      <w:proofErr w:type="spellStart"/>
      <w:r w:rsidR="004E649F" w:rsidRPr="004E649F">
        <w:t>koblížka</w:t>
      </w:r>
      <w:proofErr w:type="spellEnd"/>
      <w:r w:rsidR="004E649F" w:rsidRPr="004E649F">
        <w:t>“</w:t>
      </w:r>
      <w:r w:rsidR="00CB6439">
        <w:t xml:space="preserve"> (bude se nám dále prolínat literární </w:t>
      </w:r>
      <w:proofErr w:type="gramStart"/>
      <w:r w:rsidR="00CB6439">
        <w:t xml:space="preserve">výchovou) </w:t>
      </w:r>
      <w:r w:rsidR="004E649F" w:rsidRPr="004E649F">
        <w:t>. Tvoří</w:t>
      </w:r>
      <w:proofErr w:type="gramEnd"/>
      <w:r w:rsidR="004E649F" w:rsidRPr="004E649F">
        <w:t xml:space="preserve"> velký kruh, který obtahují vícekrát za sebou. Nejdříve ve stoji rozkročném (celou paží) a poté uprostřed velkého kruhu tvoří menší kruh (v podporu klečmo - tahy od loktu). Nejmenší kruhy kreslí pouze zápěstím</w:t>
      </w:r>
    </w:p>
    <w:p w:rsidR="002744B4" w:rsidRDefault="002744B4" w:rsidP="000E6E6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- písanka LODIČKA, č. 4</w:t>
      </w:r>
      <w:r>
        <w:rPr>
          <w:rStyle w:val="normaltextrun"/>
        </w:rPr>
        <w:t xml:space="preserve"> str. 1/76 (</w:t>
      </w:r>
      <w:r w:rsidRPr="002744B4">
        <w:rPr>
          <w:rStyle w:val="normaltextrun"/>
          <w:color w:val="FF0000"/>
        </w:rPr>
        <w:t>nepsat písmeno v</w:t>
      </w:r>
      <w:r>
        <w:rPr>
          <w:rStyle w:val="normaltextrun"/>
        </w:rPr>
        <w:t>)</w:t>
      </w:r>
      <w:r>
        <w:rPr>
          <w:rStyle w:val="normaltextrun"/>
        </w:rPr>
        <w:t xml:space="preserve"> –</w:t>
      </w:r>
      <w:r w:rsidR="000E6E61">
        <w:rPr>
          <w:rStyle w:val="normaltextrun"/>
        </w:rPr>
        <w:t xml:space="preserve"> </w:t>
      </w:r>
      <w:r>
        <w:rPr>
          <w:rStyle w:val="normaltextrun"/>
        </w:rPr>
        <w:t xml:space="preserve">tiskací </w:t>
      </w:r>
      <w:r>
        <w:rPr>
          <w:rStyle w:val="normaltextrun"/>
        </w:rPr>
        <w:t>písmena</w:t>
      </w:r>
      <w:r>
        <w:rPr>
          <w:rStyle w:val="normaltextrun"/>
        </w:rPr>
        <w:t> přep</w:t>
      </w:r>
      <w:r>
        <w:rPr>
          <w:rStyle w:val="normaltextrun"/>
        </w:rPr>
        <w:t>iš</w:t>
      </w:r>
      <w:r>
        <w:rPr>
          <w:rStyle w:val="normaltextrun"/>
        </w:rPr>
        <w:t xml:space="preserve"> na psací písmeno, nejprve si písmenko procvič </w:t>
      </w:r>
      <w:r w:rsidR="000E6E61">
        <w:rPr>
          <w:rStyle w:val="normaltextrun"/>
        </w:rPr>
        <w:t>do zavedeného domácího sešitu.</w:t>
      </w:r>
      <w:r>
        <w:rPr>
          <w:rStyle w:val="normaltextrun"/>
        </w:rPr>
        <w:t xml:space="preserve"> </w:t>
      </w:r>
    </w:p>
    <w:p w:rsidR="002744B4" w:rsidRDefault="000E6E61" w:rsidP="002744B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- písanka LODIČKA, č. 4</w:t>
      </w:r>
      <w:r>
        <w:rPr>
          <w:rStyle w:val="normaltextrun"/>
        </w:rPr>
        <w:t xml:space="preserve"> str. 1/89 – tabulka dole na stránce - </w:t>
      </w:r>
      <w:r>
        <w:rPr>
          <w:rStyle w:val="normaltextrun"/>
        </w:rPr>
        <w:t>tiskací písmena přepiš na psací písmeno</w:t>
      </w:r>
    </w:p>
    <w:p w:rsidR="000E6E61" w:rsidRDefault="000E6E61" w:rsidP="002744B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PSANÍ PÍSMEN – str. 19</w:t>
      </w:r>
    </w:p>
    <w:p w:rsidR="000E6E61" w:rsidRDefault="000E6E61" w:rsidP="002744B4">
      <w:pPr>
        <w:pStyle w:val="paragraph"/>
        <w:spacing w:before="0" w:beforeAutospacing="0" w:after="0" w:afterAutospacing="0"/>
        <w:textAlignment w:val="baseline"/>
      </w:pPr>
    </w:p>
    <w:p w:rsidR="002744B4" w:rsidRPr="00C36038" w:rsidRDefault="002744B4" w:rsidP="000E6E61">
      <w:pPr>
        <w:pStyle w:val="paragraph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Český jazyk – literární výchova</w:t>
      </w:r>
      <w:r w:rsidR="000E6E61">
        <w:rPr>
          <w:b/>
          <w:color w:val="000000"/>
          <w:shd w:val="clear" w:color="auto" w:fill="FFFFFF"/>
        </w:rPr>
        <w:t xml:space="preserve"> </w:t>
      </w:r>
      <w:r w:rsidR="000E6E61" w:rsidRPr="00C36038">
        <w:rPr>
          <w:color w:val="000000"/>
          <w:shd w:val="clear" w:color="auto" w:fill="FFFFFF"/>
        </w:rPr>
        <w:t xml:space="preserve">– poslechni si pohádku „O Koblížkovi“ – přečtěte si ji s rodiči </w:t>
      </w:r>
      <w:r w:rsidR="00C36038" w:rsidRPr="00C36038">
        <w:rPr>
          <w:color w:val="000000"/>
          <w:shd w:val="clear" w:color="auto" w:fill="FFFFFF"/>
        </w:rPr>
        <w:t xml:space="preserve"> - otevřete si přílohu v mailu – najdete zde pohádku a pracovní list</w:t>
      </w:r>
    </w:p>
    <w:p w:rsidR="000E6E61" w:rsidRPr="00C36038" w:rsidRDefault="000E6E61" w:rsidP="000E6E61">
      <w:pPr>
        <w:pStyle w:val="paragraph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</w:p>
    <w:p w:rsidR="000E6E61" w:rsidRDefault="00C36038" w:rsidP="000E6E61">
      <w:pPr>
        <w:pStyle w:val="paragraph"/>
        <w:spacing w:before="0" w:beforeAutospacing="0" w:after="0" w:afterAutospacing="0"/>
        <w:textAlignment w:val="baseline"/>
      </w:pPr>
      <w:r>
        <w:rPr>
          <w:color w:val="000000"/>
          <w:shd w:val="clear" w:color="auto" w:fill="FFFFFF"/>
        </w:rPr>
        <w:t xml:space="preserve">využít můžete: </w:t>
      </w:r>
      <w:hyperlink r:id="rId6" w:history="1">
        <w:r>
          <w:rPr>
            <w:rStyle w:val="Hypertextovodkaz"/>
          </w:rPr>
          <w:t>https://www.youtube.com/watch?v=9IqONPBrzK0</w:t>
        </w:r>
      </w:hyperlink>
    </w:p>
    <w:p w:rsidR="001372AF" w:rsidRDefault="001372AF" w:rsidP="000E6E61">
      <w:pPr>
        <w:pStyle w:val="paragraph"/>
        <w:spacing w:before="0" w:beforeAutospacing="0" w:after="0" w:afterAutospacing="0"/>
        <w:textAlignment w:val="baseline"/>
      </w:pPr>
    </w:p>
    <w:p w:rsidR="000E6E61" w:rsidRDefault="00FE2945" w:rsidP="000E6E61">
      <w:pPr>
        <w:pStyle w:val="paragraph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24E7C8CE" wp14:editId="6B0F3EA8">
            <wp:extent cx="1876425" cy="2633944"/>
            <wp:effectExtent l="0" t="0" r="0" b="0"/>
            <wp:docPr id="11" name="obrázek 13" descr="Tematický obraz Vypr.pohádku: O KOBLÍŽKOVI | Pohádky, Vypravován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matický obraz Vypr.pohádku: O KOBLÍŽKOVI | Pohádky, Vypravování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065" cy="264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038" w:rsidRDefault="00C36038" w:rsidP="000E6E61">
      <w:pPr>
        <w:pStyle w:val="paragraph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4AA1772F" wp14:editId="2F662C34">
                <wp:extent cx="304800" cy="304800"/>
                <wp:effectExtent l="0" t="0" r="0" b="0"/>
                <wp:docPr id="6" name="AutoShape 2" descr="Tematický obraz: Vyprávěj pohádku: O koblížko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Popis: Tematický obraz: Vyprávěj pohádku: O koblížkov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HW2skDwAgAA9QU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C36038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7DBA9077" wp14:editId="794533AA">
                <wp:extent cx="304800" cy="304800"/>
                <wp:effectExtent l="0" t="0" r="0" b="0"/>
                <wp:docPr id="7" name="AutoShape 5" descr="Tematický obraz: Vyprávěj pohádku: O koblížko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Popis: Tematický obraz: Vyprávěj pohádku: O koblížkov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ANXZfvwAgAA9QU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C36038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EDC0C7F" wp14:editId="0AD85B34">
                <wp:extent cx="304800" cy="304800"/>
                <wp:effectExtent l="0" t="0" r="0" b="0"/>
                <wp:docPr id="8" name="AutoShape 7" descr="Tematický obraz: Vyprávěj pohádku: O koblížko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038" w:rsidRDefault="00C36038" w:rsidP="00C36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Popis: Tematický obraz: Vyprávěj pohádku: O koblížkov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J/uTDfICAAAABgAA&#10;DgAAAAAAAAAAAAAAAAAuAgAAZHJzL2Uyb0RvYy54bWxQSwECLQAUAAYACAAAACEATKDpLNgAAAAD&#10;AQAADwAAAAAAAAAAAAAAAABMBQAAZHJzL2Rvd25yZXYueG1sUEsFBgAAAAAEAAQA8wAAAFEGAAAA&#10;AA==&#10;" filled="f" stroked="f">
                <o:lock v:ext="edit" aspectratio="t"/>
                <v:textbox>
                  <w:txbxContent>
                    <w:p w:rsidR="00C36038" w:rsidRDefault="00C36038" w:rsidP="00C3603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FE2945" w:rsidRDefault="00FE2945" w:rsidP="00FE2945">
      <w:pPr>
        <w:pStyle w:val="paragraph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FE2945">
        <w:rPr>
          <w:rStyle w:val="normaltextrun"/>
          <w:b/>
        </w:rPr>
        <w:t>Český jazyk - komunikační a slohová výchova</w:t>
      </w:r>
      <w:r w:rsidRPr="00FE2945">
        <w:rPr>
          <w:rStyle w:val="normaltextrun"/>
        </w:rPr>
        <w:t xml:space="preserve"> </w:t>
      </w:r>
      <w:r>
        <w:rPr>
          <w:rStyle w:val="normaltextrun"/>
        </w:rPr>
        <w:t xml:space="preserve">- </w:t>
      </w:r>
      <w:r w:rsidRPr="00FE2945">
        <w:rPr>
          <w:rStyle w:val="normaltextrun"/>
          <w:rFonts w:ascii="Calibri" w:hAnsi="Calibri" w:cs="Calibri"/>
          <w:sz w:val="22"/>
          <w:szCs w:val="22"/>
        </w:rPr>
        <w:t xml:space="preserve">s dětmi si povídejte o slušném </w:t>
      </w:r>
      <w:proofErr w:type="gramStart"/>
      <w:r w:rsidRPr="00FE2945">
        <w:rPr>
          <w:rStyle w:val="normaltextrun"/>
          <w:rFonts w:ascii="Calibri" w:hAnsi="Calibri" w:cs="Calibri"/>
          <w:sz w:val="22"/>
          <w:szCs w:val="22"/>
        </w:rPr>
        <w:t xml:space="preserve">chování  </w:t>
      </w:r>
      <w:r w:rsidRPr="00FE2945">
        <w:rPr>
          <w:rStyle w:val="normaltextrun"/>
          <w:rFonts w:ascii="Calibri" w:hAnsi="Calibri" w:cs="Calibri"/>
          <w:sz w:val="22"/>
          <w:szCs w:val="22"/>
        </w:rPr>
        <w:t>(využijte</w:t>
      </w:r>
      <w:proofErr w:type="gramEnd"/>
      <w:r w:rsidRPr="00FE2945">
        <w:rPr>
          <w:rStyle w:val="normaltextrun"/>
          <w:rFonts w:ascii="Calibri" w:hAnsi="Calibri" w:cs="Calibri"/>
          <w:sz w:val="22"/>
          <w:szCs w:val="22"/>
        </w:rPr>
        <w:t xml:space="preserve"> pohádku </w:t>
      </w:r>
      <w:r w:rsidRPr="00FE2945">
        <w:rPr>
          <w:shd w:val="clear" w:color="auto" w:fill="FFFFFF"/>
        </w:rPr>
        <w:t>„O Koblížkovi</w:t>
      </w:r>
      <w:r w:rsidRPr="00C36038">
        <w:rPr>
          <w:color w:val="000000"/>
          <w:shd w:val="clear" w:color="auto" w:fill="FFFFFF"/>
        </w:rPr>
        <w:t>“</w:t>
      </w:r>
      <w:r>
        <w:rPr>
          <w:color w:val="000000"/>
          <w:shd w:val="clear" w:color="auto" w:fill="FFFFFF"/>
        </w:rPr>
        <w:t>)</w:t>
      </w:r>
    </w:p>
    <w:p w:rsidR="00FE2945" w:rsidRDefault="00FE2945" w:rsidP="00FE29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FF0000"/>
          <w:sz w:val="22"/>
          <w:szCs w:val="22"/>
        </w:rPr>
      </w:pPr>
    </w:p>
    <w:p w:rsidR="00FE2945" w:rsidRPr="000E6E61" w:rsidRDefault="00FE2945" w:rsidP="00FE2945">
      <w:pPr>
        <w:pStyle w:val="paragraph"/>
        <w:spacing w:before="0" w:beforeAutospacing="0" w:after="0" w:afterAutospacing="0"/>
        <w:textAlignment w:val="baseline"/>
        <w:rPr>
          <w:noProof/>
          <w:color w:val="FF0000"/>
        </w:rPr>
      </w:pPr>
      <w:r>
        <w:t>Otázka: „Jak se celou dobu Koblížek choval, co udělal špatně, že ho liška snědla?“ Návodné otázky, aby si děti uvědomily, že byl Koblížek příliš pyšný, vychloubačný a důvěřivý.</w:t>
      </w:r>
    </w:p>
    <w:p w:rsidR="00FE2945" w:rsidRDefault="00FE2945" w:rsidP="00FE2945">
      <w:pPr>
        <w:pStyle w:val="paragraph"/>
        <w:spacing w:before="0" w:beforeAutospacing="0" w:after="0" w:afterAutospacing="0"/>
        <w:textAlignment w:val="baseline"/>
        <w:rPr>
          <w:noProof/>
        </w:rPr>
      </w:pPr>
    </w:p>
    <w:p w:rsidR="00C36038" w:rsidRDefault="00C36038" w:rsidP="000E6E61">
      <w:pPr>
        <w:pStyle w:val="paragraph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</w:p>
    <w:p w:rsidR="002744B4" w:rsidRDefault="002744B4" w:rsidP="002744B4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sz w:val="22"/>
          <w:szCs w:val="22"/>
        </w:rPr>
        <w:t>Matematika</w:t>
      </w:r>
      <w:r>
        <w:rPr>
          <w:rStyle w:val="normaltextrun"/>
          <w:sz w:val="22"/>
          <w:szCs w:val="22"/>
        </w:rPr>
        <w:t xml:space="preserve"> - procvičování sčítání, odčítání v čís. oboru 1 –4, zápis </w:t>
      </w:r>
      <w:proofErr w:type="gramStart"/>
      <w:r>
        <w:rPr>
          <w:rStyle w:val="normaltextrun"/>
          <w:sz w:val="22"/>
          <w:szCs w:val="22"/>
        </w:rPr>
        <w:t>příkladů  ( 1 + 3 = 4)</w:t>
      </w:r>
      <w:proofErr w:type="gramEnd"/>
    </w:p>
    <w:p w:rsidR="00FE2945" w:rsidRDefault="002744B4" w:rsidP="002744B4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Stále procvičujte s dětmi do sešitu 5 příkladů na sčítání, odčítání do 4, pět příkladů na rozklad čísla 4, porovnávání čísel 1 – 4</w:t>
      </w:r>
      <w:r w:rsidR="00242707">
        <w:rPr>
          <w:rStyle w:val="normaltextrun"/>
          <w:sz w:val="22"/>
          <w:szCs w:val="22"/>
        </w:rPr>
        <w:t xml:space="preserve">, přiřazování správného počtu </w:t>
      </w:r>
    </w:p>
    <w:p w:rsidR="00FE2945" w:rsidRDefault="00FE2945" w:rsidP="002744B4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Diktát čísel 1 – 4, d</w:t>
      </w:r>
      <w:r w:rsidR="00242707">
        <w:rPr>
          <w:rStyle w:val="normaltextrun"/>
          <w:sz w:val="22"/>
          <w:szCs w:val="22"/>
        </w:rPr>
        <w:t>iktujte dětem příklady (např. 4 -</w:t>
      </w:r>
      <w:r>
        <w:rPr>
          <w:rStyle w:val="normaltextrun"/>
          <w:sz w:val="22"/>
          <w:szCs w:val="22"/>
        </w:rPr>
        <w:t xml:space="preserve"> 3 =…) – děti musí umět napsat celý příklad podle diktátu a doplnit výpočet. </w:t>
      </w:r>
    </w:p>
    <w:p w:rsidR="00242707" w:rsidRDefault="00242707" w:rsidP="002744B4">
      <w:pPr>
        <w:pStyle w:val="paragraph"/>
        <w:spacing w:before="0" w:beforeAutospacing="0" w:after="0" w:afterAutospacing="0"/>
        <w:textAlignment w:val="baseline"/>
        <w:rPr>
          <w:rStyle w:val="normaltextrun"/>
          <w:sz w:val="18"/>
          <w:szCs w:val="18"/>
        </w:rPr>
      </w:pPr>
    </w:p>
    <w:p w:rsidR="00FE2945" w:rsidRDefault="002744B4" w:rsidP="002744B4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sz w:val="22"/>
          <w:szCs w:val="22"/>
        </w:rPr>
        <w:t>Pracovní sešit č. 3</w:t>
      </w:r>
      <w:r>
        <w:rPr>
          <w:rStyle w:val="normaltextrun"/>
          <w:sz w:val="22"/>
          <w:szCs w:val="22"/>
        </w:rPr>
        <w:t xml:space="preserve"> </w:t>
      </w:r>
      <w:r w:rsidR="00242707">
        <w:rPr>
          <w:rStyle w:val="normaltextrun"/>
          <w:sz w:val="22"/>
          <w:szCs w:val="22"/>
        </w:rPr>
        <w:t xml:space="preserve"> str. 9, 10, </w:t>
      </w:r>
      <w:r w:rsidR="00FE2945">
        <w:rPr>
          <w:rStyle w:val="normaltextrun"/>
          <w:sz w:val="22"/>
          <w:szCs w:val="22"/>
        </w:rPr>
        <w:t>– nácvik psaní čísla 5, nejprve nacvičujte číslici na velký papír –</w:t>
      </w:r>
      <w:r w:rsidR="00FE2945">
        <w:rPr>
          <w:rStyle w:val="normaltextrun"/>
          <w:sz w:val="22"/>
          <w:szCs w:val="22"/>
        </w:rPr>
        <w:t xml:space="preserve"> předkr</w:t>
      </w:r>
      <w:r w:rsidR="00FE2945">
        <w:rPr>
          <w:rStyle w:val="normaltextrun"/>
          <w:sz w:val="22"/>
          <w:szCs w:val="22"/>
        </w:rPr>
        <w:t xml:space="preserve">eslete číslo </w:t>
      </w:r>
      <w:r w:rsidR="00FE2945">
        <w:rPr>
          <w:rStyle w:val="normaltextrun"/>
          <w:sz w:val="22"/>
          <w:szCs w:val="22"/>
        </w:rPr>
        <w:t xml:space="preserve">5 </w:t>
      </w:r>
      <w:r w:rsidR="00FE2945">
        <w:rPr>
          <w:rStyle w:val="normaltextrun"/>
          <w:sz w:val="22"/>
          <w:szCs w:val="22"/>
        </w:rPr>
        <w:t xml:space="preserve">dětem, poté děti obtahují číslo </w:t>
      </w:r>
      <w:proofErr w:type="gramStart"/>
      <w:r w:rsidR="00FE2945">
        <w:rPr>
          <w:rStyle w:val="normaltextrun"/>
          <w:sz w:val="22"/>
          <w:szCs w:val="22"/>
        </w:rPr>
        <w:t>prste</w:t>
      </w:r>
      <w:r w:rsidR="00FE2945">
        <w:rPr>
          <w:rStyle w:val="normaltextrun"/>
          <w:sz w:val="22"/>
          <w:szCs w:val="22"/>
        </w:rPr>
        <w:t>m , tužkou</w:t>
      </w:r>
      <w:proofErr w:type="gramEnd"/>
      <w:r w:rsidR="00FE2945">
        <w:rPr>
          <w:rStyle w:val="normaltextrun"/>
          <w:sz w:val="22"/>
          <w:szCs w:val="22"/>
        </w:rPr>
        <w:t>, na</w:t>
      </w:r>
      <w:r w:rsidR="00FE2945">
        <w:rPr>
          <w:rStyle w:val="normaltextrun"/>
          <w:sz w:val="22"/>
          <w:szCs w:val="22"/>
        </w:rPr>
        <w:t xml:space="preserve">cvičte do domácích sešitů </w:t>
      </w:r>
      <w:r w:rsidR="00FE2945">
        <w:rPr>
          <w:rStyle w:val="normaltextrun"/>
          <w:sz w:val="22"/>
          <w:szCs w:val="22"/>
        </w:rPr>
        <w:t>, pak do pracovního sešitu</w:t>
      </w:r>
    </w:p>
    <w:p w:rsidR="002744B4" w:rsidRDefault="002744B4" w:rsidP="002744B4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2744B4" w:rsidRDefault="002744B4" w:rsidP="002744B4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sz w:val="22"/>
          <w:szCs w:val="22"/>
        </w:rPr>
        <w:t>Matematika </w:t>
      </w:r>
      <w:r>
        <w:rPr>
          <w:rStyle w:val="spellingerror"/>
          <w:b/>
          <w:sz w:val="22"/>
          <w:szCs w:val="22"/>
        </w:rPr>
        <w:t>geometrie</w:t>
      </w:r>
      <w:r>
        <w:rPr>
          <w:rStyle w:val="normaltextrun"/>
          <w:b/>
          <w:sz w:val="22"/>
          <w:szCs w:val="22"/>
        </w:rPr>
        <w:t> –</w:t>
      </w:r>
      <w:r>
        <w:rPr>
          <w:rStyle w:val="normaltextrun"/>
          <w:sz w:val="22"/>
          <w:szCs w:val="22"/>
        </w:rPr>
        <w:t xml:space="preserve"> </w:t>
      </w:r>
      <w:r w:rsidR="00242707">
        <w:rPr>
          <w:rStyle w:val="normaltextrun"/>
          <w:sz w:val="22"/>
          <w:szCs w:val="22"/>
        </w:rPr>
        <w:t>porovnávání</w:t>
      </w:r>
      <w:r>
        <w:rPr>
          <w:rStyle w:val="normaltextrun"/>
          <w:sz w:val="22"/>
          <w:szCs w:val="22"/>
        </w:rPr>
        <w:t xml:space="preserve"> </w:t>
      </w:r>
      <w:r w:rsidR="00242707">
        <w:rPr>
          <w:rStyle w:val="normaltextrun"/>
          <w:sz w:val="22"/>
          <w:szCs w:val="22"/>
        </w:rPr>
        <w:t>útvarů</w:t>
      </w:r>
      <w:r>
        <w:rPr>
          <w:rStyle w:val="normaltextrun"/>
          <w:sz w:val="22"/>
          <w:szCs w:val="22"/>
        </w:rPr>
        <w:t xml:space="preserve"> - trojúhelník, kruh, čtverec, </w:t>
      </w:r>
      <w:proofErr w:type="gramStart"/>
      <w:r>
        <w:rPr>
          <w:rStyle w:val="normaltextrun"/>
          <w:sz w:val="22"/>
          <w:szCs w:val="22"/>
        </w:rPr>
        <w:t>obdélník  –</w:t>
      </w:r>
      <w:proofErr w:type="gramEnd"/>
      <w:r>
        <w:rPr>
          <w:rStyle w:val="normaltextrun"/>
          <w:sz w:val="22"/>
          <w:szCs w:val="22"/>
        </w:rPr>
        <w:t xml:space="preserve">  </w:t>
      </w:r>
    </w:p>
    <w:p w:rsidR="002744B4" w:rsidRDefault="00242707" w:rsidP="002744B4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menší, větší, nižší, vyšší, stejný</w:t>
      </w:r>
    </w:p>
    <w:p w:rsidR="00CB6439" w:rsidRDefault="00CB6439" w:rsidP="002744B4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B63CE7" w:rsidRDefault="002744B4" w:rsidP="002744B4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2"/>
          <w:szCs w:val="22"/>
        </w:rPr>
      </w:pPr>
      <w:r>
        <w:rPr>
          <w:rStyle w:val="normaltextrun"/>
          <w:color w:val="FF0000"/>
          <w:sz w:val="22"/>
          <w:szCs w:val="22"/>
        </w:rPr>
        <w:t>Vypracujte pracovní lis</w:t>
      </w:r>
      <w:r w:rsidR="0087586E">
        <w:rPr>
          <w:rStyle w:val="normaltextrun"/>
          <w:color w:val="FF0000"/>
          <w:sz w:val="22"/>
          <w:szCs w:val="22"/>
        </w:rPr>
        <w:t>t č. 2</w:t>
      </w:r>
      <w:r>
        <w:rPr>
          <w:rStyle w:val="normaltextrun"/>
          <w:color w:val="FF0000"/>
          <w:sz w:val="22"/>
          <w:szCs w:val="22"/>
        </w:rPr>
        <w:t xml:space="preserve"> a odešlete na můj mail </w:t>
      </w:r>
    </w:p>
    <w:p w:rsidR="002744B4" w:rsidRPr="00CB6439" w:rsidRDefault="002744B4" w:rsidP="00CB6439">
      <w:pPr>
        <w:pStyle w:val="paragraph"/>
        <w:tabs>
          <w:tab w:val="left" w:pos="1620"/>
        </w:tabs>
        <w:spacing w:before="0" w:beforeAutospacing="0" w:after="0" w:afterAutospacing="0"/>
        <w:textAlignment w:val="baseline"/>
        <w:rPr>
          <w:rStyle w:val="eop"/>
          <w:color w:val="FF0000"/>
          <w:sz w:val="22"/>
          <w:szCs w:val="22"/>
        </w:rPr>
      </w:pPr>
    </w:p>
    <w:p w:rsidR="002744B4" w:rsidRDefault="002744B4" w:rsidP="00C80962">
      <w:pPr>
        <w:pStyle w:val="paragraph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Prvouka</w:t>
      </w:r>
      <w:r>
        <w:rPr>
          <w:color w:val="000000"/>
          <w:shd w:val="clear" w:color="auto" w:fill="FFFFFF"/>
        </w:rPr>
        <w:t xml:space="preserve"> – </w:t>
      </w:r>
      <w:r w:rsidR="00C80962">
        <w:t xml:space="preserve">Bezpečná cesta do školy - </w:t>
      </w:r>
      <w:r w:rsidR="00C80962" w:rsidRPr="00C80962">
        <w:t xml:space="preserve"> </w:t>
      </w:r>
      <w:r>
        <w:rPr>
          <w:color w:val="000000"/>
          <w:shd w:val="clear" w:color="auto" w:fill="FFFFFF"/>
        </w:rPr>
        <w:t>procvičuj si s</w:t>
      </w:r>
      <w:r w:rsidR="00C80962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rodiči</w:t>
      </w:r>
      <w:r w:rsidR="00C80962">
        <w:rPr>
          <w:color w:val="000000"/>
          <w:shd w:val="clear" w:color="auto" w:fill="FFFFFF"/>
        </w:rPr>
        <w:t xml:space="preserve"> </w:t>
      </w:r>
    </w:p>
    <w:p w:rsidR="002744B4" w:rsidRDefault="002744B4" w:rsidP="002744B4">
      <w:pPr>
        <w:pStyle w:val="paragraph"/>
        <w:spacing w:before="0" w:beforeAutospacing="0" w:after="0" w:afterAutospacing="0"/>
        <w:textAlignment w:val="baseline"/>
      </w:pPr>
    </w:p>
    <w:p w:rsidR="00C80962" w:rsidRDefault="00C80962" w:rsidP="002744B4">
      <w:pPr>
        <w:pStyle w:val="paragraph"/>
        <w:spacing w:before="0" w:beforeAutospacing="0" w:after="0" w:afterAutospacing="0"/>
        <w:textAlignment w:val="baseline"/>
      </w:pPr>
      <w:r w:rsidRPr="00C80962">
        <w:t xml:space="preserve">- vyprávění podle obrázku – popis dopravní situace (pojmy: chodec, chodník) - přechod pro chodce, přednost chodců na přechodu, bezpečné přecházení pozemní komunikace - dopravní značka „Pozor, přechod pro chodce“ </w:t>
      </w:r>
    </w:p>
    <w:p w:rsidR="00C80962" w:rsidRDefault="00C80962" w:rsidP="002744B4">
      <w:pPr>
        <w:pStyle w:val="paragraph"/>
        <w:spacing w:before="0" w:beforeAutospacing="0" w:after="0" w:afterAutospacing="0"/>
        <w:textAlignment w:val="baseline"/>
      </w:pPr>
    </w:p>
    <w:p w:rsidR="00C80962" w:rsidRDefault="002D6411" w:rsidP="002744B4">
      <w:pPr>
        <w:pStyle w:val="paragraph"/>
        <w:spacing w:before="0" w:beforeAutospacing="0" w:after="0" w:afterAutospacing="0"/>
        <w:textAlignment w:val="baseline"/>
      </w:pPr>
      <w:r>
        <w:t xml:space="preserve">využít můžete obrázky: </w:t>
      </w:r>
      <w:hyperlink r:id="rId8" w:history="1">
        <w:r>
          <w:rPr>
            <w:rStyle w:val="Hypertextovodkaz"/>
          </w:rPr>
          <w:t>https://www.dopravnivychova.cz/files/editor/files/pracovn%C3%AD%20listy%20082019/MDV_PL_1_rocnik_082019.pdf</w:t>
        </w:r>
      </w:hyperlink>
    </w:p>
    <w:p w:rsidR="00C80962" w:rsidRDefault="002D6411" w:rsidP="00C80962">
      <w:pPr>
        <w:pStyle w:val="paragraph"/>
        <w:spacing w:after="0"/>
        <w:textAlignment w:val="baseline"/>
      </w:pPr>
      <w:r>
        <w:t xml:space="preserve">Úkol: </w:t>
      </w:r>
      <w:r w:rsidR="003E0654">
        <w:t xml:space="preserve">1. </w:t>
      </w:r>
      <w:r>
        <w:t>Hledej na vycházce s rodiči tyto dopravní značky</w:t>
      </w:r>
      <w:r w:rsidR="003E0654">
        <w:t xml:space="preserve"> a doma si j</w:t>
      </w:r>
      <w:r w:rsidR="0087586E">
        <w:t>e</w:t>
      </w:r>
      <w:r w:rsidR="003E0654">
        <w:t xml:space="preserve"> pak vymaluj</w:t>
      </w:r>
      <w:r w:rsidR="0087586E">
        <w:t xml:space="preserve"> v pracovním listě č. 1</w:t>
      </w:r>
      <w:r>
        <w:t xml:space="preserve"> </w:t>
      </w:r>
    </w:p>
    <w:p w:rsidR="00C80962" w:rsidRDefault="0087586E" w:rsidP="002D6411">
      <w:pPr>
        <w:pStyle w:val="paragraph"/>
        <w:spacing w:after="0"/>
        <w:textAlignment w:val="baseline"/>
      </w:pPr>
      <w:r>
        <w:t xml:space="preserve"> </w:t>
      </w:r>
      <w:r w:rsidR="00C80962">
        <w:t xml:space="preserve"> </w:t>
      </w:r>
      <w:r w:rsidR="002D6411">
        <w:rPr>
          <w:noProof/>
        </w:rPr>
        <w:drawing>
          <wp:inline distT="0" distB="0" distL="0" distR="0" wp14:anchorId="21A42299" wp14:editId="30CFF8D0">
            <wp:extent cx="1905000" cy="1679937"/>
            <wp:effectExtent l="0" t="0" r="0" b="0"/>
            <wp:docPr id="15" name="obrázek 1" descr="https://www.vsechny-autoskoly.cz/images/dopravni_znacky/velke/a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sechny-autoskoly.cz/images/dopravni_znacky/velke/a1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7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6411">
        <w:rPr>
          <w:noProof/>
        </w:rPr>
        <w:t xml:space="preserve">   </w:t>
      </w:r>
      <w:r w:rsidR="002D6411">
        <w:rPr>
          <w:noProof/>
        </w:rPr>
        <w:drawing>
          <wp:inline distT="0" distB="0" distL="0" distR="0" wp14:anchorId="7D39D0CD" wp14:editId="303677E2">
            <wp:extent cx="1647825" cy="1647825"/>
            <wp:effectExtent l="0" t="0" r="9525" b="9525"/>
            <wp:docPr id="16" name="obrázek 2" descr="Bezpečnostní značení – kovové dopravní značky | HAPPY 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pečnostní značení – kovové dopravní značky | HAPPY E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280" cy="16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25FDDA04" wp14:editId="16A1A37F">
            <wp:extent cx="1704975" cy="1209983"/>
            <wp:effectExtent l="0" t="0" r="0" b="9525"/>
            <wp:docPr id="22" name="obrázek 4" descr="g.denik.cz/50/f8/brno-ulice-porici-doprava-chod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.denik.cz/50/f8/brno-ulice-porici-doprava-chod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02" t="45300" r="32230" b="9399"/>
                    <a:stretch/>
                  </pic:blipFill>
                  <pic:spPr bwMode="auto">
                    <a:xfrm>
                      <a:off x="0" y="0"/>
                      <a:ext cx="1704411" cy="120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586E" w:rsidRDefault="0087586E" w:rsidP="002D6411">
      <w:pPr>
        <w:pStyle w:val="paragraph"/>
        <w:spacing w:after="0"/>
        <w:textAlignment w:val="baseline"/>
      </w:pPr>
    </w:p>
    <w:p w:rsidR="0087586E" w:rsidRDefault="0087586E" w:rsidP="002D6411">
      <w:pPr>
        <w:pStyle w:val="paragraph"/>
        <w:spacing w:after="0"/>
        <w:textAlignment w:val="baseline"/>
        <w:rPr>
          <w:u w:val="single"/>
        </w:rPr>
      </w:pPr>
    </w:p>
    <w:p w:rsidR="0087586E" w:rsidRPr="0087586E" w:rsidRDefault="0087586E" w:rsidP="002D6411">
      <w:pPr>
        <w:pStyle w:val="paragraph"/>
        <w:spacing w:after="0"/>
        <w:textAlignment w:val="baseline"/>
        <w:rPr>
          <w:u w:val="single"/>
        </w:rPr>
      </w:pPr>
    </w:p>
    <w:p w:rsidR="003E0654" w:rsidRPr="0087586E" w:rsidRDefault="0087586E" w:rsidP="002744B4">
      <w:pPr>
        <w:rPr>
          <w:u w:val="single"/>
        </w:rPr>
      </w:pPr>
      <w:r w:rsidRPr="0087586E">
        <w:rPr>
          <w:u w:val="single"/>
        </w:rPr>
        <w:t>Prvouka - pracovní list č. 1</w:t>
      </w:r>
    </w:p>
    <w:p w:rsidR="003E0654" w:rsidRDefault="003E0654" w:rsidP="002744B4">
      <w:r>
        <w:rPr>
          <w:noProof/>
          <w:lang w:eastAsia="cs-CZ"/>
        </w:rPr>
        <w:drawing>
          <wp:inline distT="0" distB="0" distL="0" distR="0" wp14:anchorId="32CFBAA0" wp14:editId="187CB885">
            <wp:extent cx="6217741" cy="2009775"/>
            <wp:effectExtent l="0" t="0" r="0" b="0"/>
            <wp:docPr id="18" name="obrázek 2" descr="Pracovní list – prvou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covní list – prvouka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1" r="32025" b="50387"/>
                    <a:stretch/>
                  </pic:blipFill>
                  <pic:spPr bwMode="auto">
                    <a:xfrm>
                      <a:off x="0" y="0"/>
                      <a:ext cx="6217741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0654" w:rsidRDefault="003E0654" w:rsidP="002744B4"/>
    <w:p w:rsidR="003E0654" w:rsidRDefault="003E0654" w:rsidP="002744B4"/>
    <w:p w:rsidR="003E0654" w:rsidRDefault="003E0654" w:rsidP="002744B4"/>
    <w:p w:rsidR="003E0654" w:rsidRDefault="003E0654" w:rsidP="002744B4"/>
    <w:p w:rsidR="003E0654" w:rsidRDefault="003E0654" w:rsidP="002744B4"/>
    <w:p w:rsidR="003E0654" w:rsidRDefault="003E0654" w:rsidP="002744B4"/>
    <w:p w:rsidR="003E0654" w:rsidRDefault="003E0654" w:rsidP="002744B4"/>
    <w:p w:rsidR="003E0654" w:rsidRDefault="003E0654" w:rsidP="002744B4"/>
    <w:p w:rsidR="003E0654" w:rsidRDefault="003E0654" w:rsidP="002744B4"/>
    <w:p w:rsidR="003E0654" w:rsidRDefault="003E0654" w:rsidP="002744B4"/>
    <w:p w:rsidR="003E0654" w:rsidRDefault="003E0654" w:rsidP="002744B4"/>
    <w:p w:rsidR="003E0654" w:rsidRDefault="003E0654" w:rsidP="002744B4"/>
    <w:p w:rsidR="003E0654" w:rsidRDefault="003E0654" w:rsidP="002744B4"/>
    <w:p w:rsidR="003E0654" w:rsidRDefault="003E0654" w:rsidP="002744B4"/>
    <w:p w:rsidR="003E0654" w:rsidRDefault="003E0654" w:rsidP="002744B4"/>
    <w:p w:rsidR="003E0654" w:rsidRDefault="003E0654" w:rsidP="002744B4"/>
    <w:p w:rsidR="0087586E" w:rsidRDefault="0087586E" w:rsidP="002744B4"/>
    <w:p w:rsidR="0087586E" w:rsidRDefault="0087586E" w:rsidP="002744B4"/>
    <w:p w:rsidR="001372AF" w:rsidRDefault="001372AF" w:rsidP="002744B4">
      <w:bookmarkStart w:id="0" w:name="_GoBack"/>
      <w:bookmarkEnd w:id="0"/>
    </w:p>
    <w:p w:rsidR="002744B4" w:rsidRDefault="00CB6439" w:rsidP="002744B4">
      <w:r>
        <w:lastRenderedPageBreak/>
        <w:t>Pracovní list</w:t>
      </w:r>
      <w:r w:rsidR="0087586E">
        <w:t xml:space="preserve"> č. 2 </w:t>
      </w:r>
      <w:r>
        <w:t xml:space="preserve"> – geometrie (</w:t>
      </w:r>
      <w:proofErr w:type="gramStart"/>
      <w:r>
        <w:t>vyplnit  a kdo</w:t>
      </w:r>
      <w:proofErr w:type="gramEnd"/>
      <w:r>
        <w:t xml:space="preserve"> má možnost odeslat na můj mail)</w:t>
      </w:r>
    </w:p>
    <w:p w:rsidR="002744B4" w:rsidRPr="00C36038" w:rsidRDefault="002744B4" w:rsidP="002744B4">
      <w:pPr>
        <w:jc w:val="center"/>
        <w:rPr>
          <w:color w:val="FF0000"/>
        </w:rPr>
      </w:pPr>
    </w:p>
    <w:p w:rsidR="00287889" w:rsidRDefault="00242707">
      <w:pPr>
        <w:rPr>
          <w:color w:val="FF0000"/>
        </w:rPr>
      </w:pPr>
      <w:r>
        <w:rPr>
          <w:noProof/>
          <w:lang w:eastAsia="cs-CZ"/>
        </w:rPr>
        <w:drawing>
          <wp:inline distT="0" distB="0" distL="0" distR="0" wp14:anchorId="6CB39961" wp14:editId="5D58B2E9">
            <wp:extent cx="5572125" cy="3286125"/>
            <wp:effectExtent l="0" t="0" r="0" b="9525"/>
            <wp:docPr id="12" name="obrázek 2" descr="Barvy a tvary – 6. stránka – Dětské str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vy a tvary – 6. stránka – Dětské stránky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306" b="12191"/>
                    <a:stretch/>
                  </pic:blipFill>
                  <pic:spPr bwMode="auto">
                    <a:xfrm>
                      <a:off x="0" y="0"/>
                      <a:ext cx="5570283" cy="328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3CE7" w:rsidRPr="00B63CE7" w:rsidRDefault="00B63CE7" w:rsidP="00B63CE7">
      <w:pPr>
        <w:rPr>
          <w:color w:val="FF0000"/>
        </w:rPr>
      </w:pPr>
    </w:p>
    <w:p w:rsidR="002D6411" w:rsidRPr="00C36038" w:rsidRDefault="00B63CE7" w:rsidP="00B63CE7">
      <w:pPr>
        <w:rPr>
          <w:color w:val="FF0000"/>
        </w:rPr>
      </w:pPr>
      <w:r w:rsidRPr="00B63CE7">
        <w:rPr>
          <w:color w:val="FF0000"/>
        </w:rPr>
        <w:t xml:space="preserve"> </w:t>
      </w:r>
      <w:r w:rsidR="004E649F">
        <w:rPr>
          <w:noProof/>
          <w:lang w:eastAsia="cs-CZ"/>
        </w:rPr>
        <w:drawing>
          <wp:inline distT="0" distB="0" distL="0" distR="0" wp14:anchorId="5904C7CF" wp14:editId="315E263A">
            <wp:extent cx="5760720" cy="4070191"/>
            <wp:effectExtent l="0" t="0" r="0" b="6985"/>
            <wp:docPr id="14" name="obrázek 3" descr="Cvičíme pojmy MALÝ/VELKÝ, NÍZKÝ/VYSOKÝ. Z webu žabičky.c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vičíme pojmy MALÝ/VELKÝ, NÍZKÝ/VYSOKÝ. Z webu žabičky.cz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6411" w:rsidRPr="00C36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B4"/>
    <w:rsid w:val="000E6E61"/>
    <w:rsid w:val="001372AF"/>
    <w:rsid w:val="00242707"/>
    <w:rsid w:val="002744B4"/>
    <w:rsid w:val="00287889"/>
    <w:rsid w:val="002D6411"/>
    <w:rsid w:val="003E0654"/>
    <w:rsid w:val="004E649F"/>
    <w:rsid w:val="0087586E"/>
    <w:rsid w:val="008A54D8"/>
    <w:rsid w:val="008E51A9"/>
    <w:rsid w:val="00B63CE7"/>
    <w:rsid w:val="00C36038"/>
    <w:rsid w:val="00C80962"/>
    <w:rsid w:val="00CB6439"/>
    <w:rsid w:val="00FE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4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744B4"/>
    <w:rPr>
      <w:color w:val="0000FF" w:themeColor="hyperlink"/>
      <w:u w:val="single"/>
    </w:rPr>
  </w:style>
  <w:style w:type="paragraph" w:customStyle="1" w:styleId="paragraph">
    <w:name w:val="paragraph"/>
    <w:basedOn w:val="Normln"/>
    <w:rsid w:val="0027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2744B4"/>
  </w:style>
  <w:style w:type="character" w:customStyle="1" w:styleId="eop">
    <w:name w:val="eop"/>
    <w:basedOn w:val="Standardnpsmoodstavce"/>
    <w:rsid w:val="002744B4"/>
  </w:style>
  <w:style w:type="character" w:customStyle="1" w:styleId="contextualspellingandgrammarerror">
    <w:name w:val="contextualspellingandgrammarerror"/>
    <w:basedOn w:val="Standardnpsmoodstavce"/>
    <w:rsid w:val="002744B4"/>
  </w:style>
  <w:style w:type="character" w:customStyle="1" w:styleId="spellingerror">
    <w:name w:val="spellingerror"/>
    <w:basedOn w:val="Standardnpsmoodstavce"/>
    <w:rsid w:val="002744B4"/>
  </w:style>
  <w:style w:type="paragraph" w:styleId="Textbubliny">
    <w:name w:val="Balloon Text"/>
    <w:basedOn w:val="Normln"/>
    <w:link w:val="TextbublinyChar"/>
    <w:uiPriority w:val="99"/>
    <w:semiHidden/>
    <w:unhideWhenUsed/>
    <w:rsid w:val="0027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4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744B4"/>
    <w:rPr>
      <w:color w:val="0000FF" w:themeColor="hyperlink"/>
      <w:u w:val="single"/>
    </w:rPr>
  </w:style>
  <w:style w:type="paragraph" w:customStyle="1" w:styleId="paragraph">
    <w:name w:val="paragraph"/>
    <w:basedOn w:val="Normln"/>
    <w:rsid w:val="0027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2744B4"/>
  </w:style>
  <w:style w:type="character" w:customStyle="1" w:styleId="eop">
    <w:name w:val="eop"/>
    <w:basedOn w:val="Standardnpsmoodstavce"/>
    <w:rsid w:val="002744B4"/>
  </w:style>
  <w:style w:type="character" w:customStyle="1" w:styleId="contextualspellingandgrammarerror">
    <w:name w:val="contextualspellingandgrammarerror"/>
    <w:basedOn w:val="Standardnpsmoodstavce"/>
    <w:rsid w:val="002744B4"/>
  </w:style>
  <w:style w:type="character" w:customStyle="1" w:styleId="spellingerror">
    <w:name w:val="spellingerror"/>
    <w:basedOn w:val="Standardnpsmoodstavce"/>
    <w:rsid w:val="002744B4"/>
  </w:style>
  <w:style w:type="paragraph" w:styleId="Textbubliny">
    <w:name w:val="Balloon Text"/>
    <w:basedOn w:val="Normln"/>
    <w:link w:val="TextbublinyChar"/>
    <w:uiPriority w:val="99"/>
    <w:semiHidden/>
    <w:unhideWhenUsed/>
    <w:rsid w:val="0027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pravnivychova.cz/files/editor/files/pracovn%C3%AD%20listy%20082019/MDV_PL_1_rocnik_082019.pdf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IqONPBrzK0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526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2020-04-19T08:19:00Z</dcterms:created>
  <dcterms:modified xsi:type="dcterms:W3CDTF">2020-04-19T11:26:00Z</dcterms:modified>
</cp:coreProperties>
</file>