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BC" w:rsidRPr="00723B5C" w:rsidRDefault="007D12BC" w:rsidP="007D12B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  <w:r w:rsidRPr="00723B5C">
        <w:rPr>
          <w:rStyle w:val="normaltextrun"/>
          <w:b/>
          <w:u w:val="single"/>
        </w:rPr>
        <w:t xml:space="preserve">Vážení rodiče, zadané úkoly jsou platné od </w:t>
      </w:r>
      <w:proofErr w:type="gramStart"/>
      <w:r>
        <w:rPr>
          <w:rStyle w:val="normaltextrun"/>
          <w:b/>
          <w:u w:val="single"/>
        </w:rPr>
        <w:t>14</w:t>
      </w:r>
      <w:r w:rsidRPr="00723B5C">
        <w:rPr>
          <w:rStyle w:val="normaltextrun"/>
          <w:b/>
          <w:u w:val="single"/>
        </w:rPr>
        <w:t>. 4.  2020</w:t>
      </w:r>
      <w:proofErr w:type="gramEnd"/>
      <w:r w:rsidRPr="00723B5C">
        <w:rPr>
          <w:rStyle w:val="normaltextrun"/>
          <w:b/>
          <w:u w:val="single"/>
        </w:rPr>
        <w:t xml:space="preserve"> do </w:t>
      </w:r>
      <w:r>
        <w:rPr>
          <w:rStyle w:val="normaltextrun"/>
          <w:b/>
          <w:u w:val="single"/>
        </w:rPr>
        <w:t>17</w:t>
      </w:r>
      <w:r w:rsidRPr="00723B5C">
        <w:rPr>
          <w:rStyle w:val="normaltextrun"/>
          <w:b/>
          <w:u w:val="single"/>
        </w:rPr>
        <w:t>. 4. 2020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</w:pP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23B5C">
        <w:rPr>
          <w:rStyle w:val="normaltextrun"/>
          <w:b/>
        </w:rPr>
        <w:t>Český jazyk </w:t>
      </w:r>
      <w:r w:rsidRPr="00723B5C">
        <w:rPr>
          <w:rStyle w:val="contextualspellingandgrammarerror"/>
          <w:b/>
        </w:rPr>
        <w:t>čtení</w:t>
      </w:r>
      <w:r>
        <w:rPr>
          <w:rStyle w:val="contextualspellingandgrammarerror"/>
        </w:rPr>
        <w:t xml:space="preserve"> </w:t>
      </w:r>
      <w:r>
        <w:rPr>
          <w:rStyle w:val="normaltextrun"/>
        </w:rPr>
        <w:t xml:space="preserve"> </w:t>
      </w:r>
      <w:r w:rsidRPr="00723B5C">
        <w:rPr>
          <w:rStyle w:val="normaltextrun"/>
        </w:rPr>
        <w:t xml:space="preserve"> - Živá abeceda – </w:t>
      </w:r>
      <w:proofErr w:type="gramStart"/>
      <w:r w:rsidRPr="00723B5C">
        <w:rPr>
          <w:rStyle w:val="normaltextrun"/>
        </w:rPr>
        <w:t>str.11</w:t>
      </w:r>
      <w:r>
        <w:rPr>
          <w:rStyle w:val="normaltextrun"/>
        </w:rPr>
        <w:t>8</w:t>
      </w:r>
      <w:proofErr w:type="gramEnd"/>
      <w:r w:rsidRPr="00723B5C">
        <w:rPr>
          <w:rStyle w:val="normaltextrun"/>
        </w:rPr>
        <w:t xml:space="preserve">  čtení skupin „</w:t>
      </w:r>
      <w:r>
        <w:rPr>
          <w:rStyle w:val="normaltextrun"/>
        </w:rPr>
        <w:t>S</w:t>
      </w:r>
      <w:r w:rsidRPr="00723B5C">
        <w:rPr>
          <w:rStyle w:val="normaltextrun"/>
        </w:rPr>
        <w:t>EL, L</w:t>
      </w:r>
      <w:r>
        <w:rPr>
          <w:rStyle w:val="normaltextrun"/>
        </w:rPr>
        <w:t>EM</w:t>
      </w:r>
      <w:r w:rsidRPr="00723B5C">
        <w:rPr>
          <w:rStyle w:val="normaltextrun"/>
        </w:rPr>
        <w:t xml:space="preserve">.…“ –na obrázcích hledej dané skupiny slabik – např. </w:t>
      </w:r>
      <w:r>
        <w:rPr>
          <w:rStyle w:val="normaltextrun"/>
        </w:rPr>
        <w:t>SAMURAJ</w:t>
      </w:r>
      <w:r w:rsidRPr="00723B5C">
        <w:rPr>
          <w:rStyle w:val="normaltextrun"/>
        </w:rPr>
        <w:t xml:space="preserve"> - </w:t>
      </w:r>
      <w:r>
        <w:rPr>
          <w:rStyle w:val="normaltextrun"/>
        </w:rPr>
        <w:t>SAM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081AB4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23B5C">
        <w:rPr>
          <w:rStyle w:val="normaltextrun"/>
          <w:b/>
        </w:rPr>
        <w:t>Český </w:t>
      </w:r>
      <w:r w:rsidRPr="00723B5C">
        <w:rPr>
          <w:rStyle w:val="contextualspellingandgrammarerror"/>
          <w:b/>
        </w:rPr>
        <w:t>jazyk  -</w:t>
      </w:r>
      <w:r w:rsidRPr="00723B5C">
        <w:rPr>
          <w:rStyle w:val="normaltextrun"/>
          <w:b/>
        </w:rPr>
        <w:t> jazyková výchova</w:t>
      </w:r>
      <w:r w:rsidRPr="00723B5C">
        <w:rPr>
          <w:rStyle w:val="normaltextrun"/>
        </w:rPr>
        <w:t xml:space="preserve"> – procvičuj </w:t>
      </w:r>
      <w:r>
        <w:rPr>
          <w:rStyle w:val="normaltextrun"/>
        </w:rPr>
        <w:t xml:space="preserve">správné čtení slabik z listu – </w:t>
      </w:r>
      <w:proofErr w:type="gramStart"/>
      <w:r>
        <w:rPr>
          <w:rStyle w:val="normaltextrun"/>
        </w:rPr>
        <w:t>viz. příloha</w:t>
      </w:r>
      <w:proofErr w:type="gramEnd"/>
    </w:p>
    <w:p w:rsidR="007D12BC" w:rsidRPr="00723B5C" w:rsidRDefault="00081AB4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( pošlu</w:t>
      </w:r>
      <w:proofErr w:type="gramEnd"/>
      <w:r>
        <w:rPr>
          <w:rStyle w:val="normaltextrun"/>
        </w:rPr>
        <w:t xml:space="preserve"> Vám ji zítra na mail -  tj. 14. 4. 2020)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23B5C">
        <w:rPr>
          <w:rStyle w:val="normaltextrun"/>
        </w:rPr>
        <w:t xml:space="preserve"> - do zavedených sešitů stále  procvičujte  opis, </w:t>
      </w:r>
      <w:proofErr w:type="gramStart"/>
      <w:r w:rsidRPr="00723B5C">
        <w:rPr>
          <w:rStyle w:val="normaltextrun"/>
        </w:rPr>
        <w:t>přepis ,diktát</w:t>
      </w:r>
      <w:proofErr w:type="gramEnd"/>
      <w:r w:rsidRPr="00723B5C">
        <w:rPr>
          <w:rStyle w:val="normaltextrun"/>
        </w:rPr>
        <w:t xml:space="preserve"> probraných malých písmen,</w:t>
      </w:r>
      <w:r>
        <w:rPr>
          <w:rStyle w:val="normaltextrun"/>
        </w:rPr>
        <w:t xml:space="preserve"> </w:t>
      </w:r>
      <w:r w:rsidRPr="00723B5C">
        <w:rPr>
          <w:rStyle w:val="normaltextrun"/>
        </w:rPr>
        <w:t>slabik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</w:pP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</w:pPr>
      <w:r w:rsidRPr="00723B5C">
        <w:rPr>
          <w:rStyle w:val="normaltextrun"/>
          <w:b/>
        </w:rPr>
        <w:t>Český </w:t>
      </w:r>
      <w:r w:rsidRPr="00723B5C">
        <w:rPr>
          <w:rStyle w:val="contextualspellingandgrammarerror"/>
          <w:b/>
        </w:rPr>
        <w:t>jazyk - psaní</w:t>
      </w:r>
      <w:r w:rsidRPr="00723B5C">
        <w:rPr>
          <w:rStyle w:val="normaltextrun"/>
        </w:rPr>
        <w:t xml:space="preserve"> - procvičování motoriky – uvolňovací cvičení k procvičování využijte     - </w:t>
      </w:r>
      <w:proofErr w:type="spellStart"/>
      <w:r>
        <w:rPr>
          <w:rStyle w:val="normaltextrun"/>
        </w:rPr>
        <w:t>grafomo</w:t>
      </w:r>
      <w:r w:rsidR="00404770">
        <w:rPr>
          <w:rStyle w:val="normaltextrun"/>
        </w:rPr>
        <w:t>torický</w:t>
      </w:r>
      <w:proofErr w:type="spellEnd"/>
      <w:r>
        <w:rPr>
          <w:rStyle w:val="normaltextrun"/>
        </w:rPr>
        <w:t xml:space="preserve"> </w:t>
      </w:r>
      <w:r w:rsidRPr="00723B5C">
        <w:rPr>
          <w:rStyle w:val="normaltextrun"/>
        </w:rPr>
        <w:t>list</w:t>
      </w:r>
      <w:r w:rsidR="00F5559C">
        <w:rPr>
          <w:rStyle w:val="normaltextrun"/>
        </w:rPr>
        <w:t xml:space="preserve"> </w:t>
      </w:r>
      <w:r w:rsidRPr="00723B5C">
        <w:rPr>
          <w:rStyle w:val="normaltextrun"/>
        </w:rPr>
        <w:t xml:space="preserve">za úkoly </w:t>
      </w:r>
      <w:r w:rsidR="000F6461">
        <w:rPr>
          <w:rStyle w:val="normaltextrun"/>
        </w:rPr>
        <w:t xml:space="preserve"> - příloha 1</w:t>
      </w:r>
      <w:r w:rsidRPr="00723B5C">
        <w:rPr>
          <w:rStyle w:val="normaltextrun"/>
        </w:rPr>
        <w:t xml:space="preserve">         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</w:pP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23B5C">
        <w:rPr>
          <w:rStyle w:val="normaltextrun"/>
        </w:rPr>
        <w:t xml:space="preserve">- písanka </w:t>
      </w:r>
      <w:r w:rsidR="00F5559C">
        <w:rPr>
          <w:rStyle w:val="normaltextrun"/>
        </w:rPr>
        <w:t>LODIČKA, č. 4</w:t>
      </w:r>
      <w:r w:rsidRPr="00723B5C">
        <w:rPr>
          <w:rStyle w:val="normaltextrun"/>
        </w:rPr>
        <w:t xml:space="preserve"> </w:t>
      </w:r>
      <w:r w:rsidR="00F5559C">
        <w:rPr>
          <w:rStyle w:val="normaltextrun"/>
        </w:rPr>
        <w:t>–</w:t>
      </w:r>
      <w:r w:rsidRPr="00723B5C">
        <w:rPr>
          <w:rStyle w:val="normaltextrun"/>
        </w:rPr>
        <w:t xml:space="preserve"> </w:t>
      </w:r>
      <w:r w:rsidR="00F5559C">
        <w:rPr>
          <w:rStyle w:val="normaltextrun"/>
        </w:rPr>
        <w:t>nácvik psaní písmene „S“ – str. 1/85,86, 87</w:t>
      </w:r>
      <w:r w:rsidR="00081AB4">
        <w:rPr>
          <w:rStyle w:val="normaltextrun"/>
        </w:rPr>
        <w:t>na – tiskací S přepsat na psací písmeno s</w:t>
      </w:r>
      <w:r w:rsidR="00F5559C">
        <w:rPr>
          <w:rStyle w:val="normaltextrun"/>
        </w:rPr>
        <w:t>, nejprve si písmenko procvič na velký papír (prosím rodiče o předepsání písmene, děti jej budou obtahovat pastelkou, pak teprve pište do písanky a procvičujte do zavedených sešitů)</w:t>
      </w:r>
    </w:p>
    <w:p w:rsidR="007D12BC" w:rsidRPr="00723B5C" w:rsidRDefault="00F5559C" w:rsidP="00F5559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7D12BC" w:rsidRPr="00723B5C">
        <w:rPr>
          <w:rStyle w:val="normaltextrun"/>
        </w:rPr>
        <w:t xml:space="preserve"> - </w:t>
      </w:r>
      <w:r>
        <w:rPr>
          <w:rStyle w:val="normaltextrun"/>
        </w:rPr>
        <w:t>Psaní písmen – str. 5</w:t>
      </w:r>
      <w:r w:rsidR="00081AB4">
        <w:rPr>
          <w:rStyle w:val="normaltextrun"/>
        </w:rPr>
        <w:t xml:space="preserve"> – písmeno s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F5559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723B5C">
        <w:rPr>
          <w:rStyle w:val="normaltextrun"/>
          <w:b/>
        </w:rPr>
        <w:t>Český jazyk - komunikační a slohová výchova</w:t>
      </w:r>
      <w:r w:rsidRPr="00723B5C">
        <w:rPr>
          <w:rStyle w:val="normaltextrun"/>
        </w:rPr>
        <w:t xml:space="preserve"> </w:t>
      </w:r>
      <w:r w:rsidR="00F5559C">
        <w:rPr>
          <w:rStyle w:val="normaltextrun"/>
        </w:rPr>
        <w:t>–</w:t>
      </w:r>
      <w:r w:rsidRPr="00723B5C">
        <w:rPr>
          <w:rStyle w:val="normaltextrun"/>
        </w:rPr>
        <w:t xml:space="preserve"> </w:t>
      </w:r>
      <w:r w:rsidR="00F5559C">
        <w:rPr>
          <w:rStyle w:val="normaltextrun"/>
        </w:rPr>
        <w:t xml:space="preserve">popsat </w:t>
      </w:r>
      <w:proofErr w:type="gramStart"/>
      <w:r w:rsidR="00F5559C">
        <w:rPr>
          <w:rStyle w:val="normaltextrun"/>
        </w:rPr>
        <w:t>obrázek ( co</w:t>
      </w:r>
      <w:proofErr w:type="gramEnd"/>
      <w:r w:rsidR="00F5559C">
        <w:rPr>
          <w:rStyle w:val="normaltextrun"/>
        </w:rPr>
        <w:t xml:space="preserve"> kdo dělá)</w:t>
      </w:r>
    </w:p>
    <w:p w:rsidR="007D12BC" w:rsidRPr="00723B5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7D12BC" w:rsidRPr="00723B5C" w:rsidRDefault="00F5559C" w:rsidP="0069705A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w:drawing>
          <wp:inline distT="0" distB="0" distL="0" distR="0" wp14:anchorId="3F1F23E1" wp14:editId="28B03F4A">
            <wp:extent cx="2352675" cy="2358572"/>
            <wp:effectExtent l="0" t="0" r="0" b="3810"/>
            <wp:docPr id="2" name="obrázek 2" descr="Puzzle &quot;ročné obdobia&quot; - Jar | Nomiland.sk - obchod pre deti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le &quot;ročné obdobia&quot; - Jar | Nomiland.sk - obchod pre deti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42" cy="2362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55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78B77A" wp14:editId="0E2382A3">
            <wp:extent cx="2980612" cy="2190750"/>
            <wp:effectExtent l="0" t="0" r="0" b="0"/>
            <wp:docPr id="3" name="obrázek 4" descr="HRAČKY, ZÁBAVA | Viga Drevené puzzle Ročné obdobia - JAR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RAČKY, ZÁBAVA | Viga Drevené puzzle Ročné obdobia - JAR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12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BC" w:rsidRDefault="007D12BC" w:rsidP="007D12BC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723B5C">
        <w:rPr>
          <w:b/>
          <w:color w:val="000000"/>
          <w:shd w:val="clear" w:color="auto" w:fill="FFFFFF"/>
        </w:rPr>
        <w:t>Český jazyk – literární výchova</w:t>
      </w:r>
      <w:r w:rsidRPr="00723B5C">
        <w:rPr>
          <w:color w:val="000000"/>
          <w:shd w:val="clear" w:color="auto" w:fill="FFFFFF"/>
        </w:rPr>
        <w:t xml:space="preserve">: určitě se ti už podařilo naučit básničku – </w:t>
      </w:r>
      <w:r w:rsidR="00404770">
        <w:rPr>
          <w:color w:val="000000"/>
          <w:shd w:val="clear" w:color="auto" w:fill="FFFFFF"/>
        </w:rPr>
        <w:t>Duben – kdo má možnost, může mi poslat video s </w:t>
      </w:r>
      <w:proofErr w:type="gramStart"/>
      <w:r w:rsidR="00404770">
        <w:rPr>
          <w:color w:val="000000"/>
          <w:shd w:val="clear" w:color="auto" w:fill="FFFFFF"/>
        </w:rPr>
        <w:t>básničkou .</w:t>
      </w:r>
      <w:proofErr w:type="gramEnd"/>
    </w:p>
    <w:p w:rsidR="00404770" w:rsidRDefault="00404770" w:rsidP="007D12BC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Podívej se </w:t>
      </w:r>
      <w:proofErr w:type="gramStart"/>
      <w:r>
        <w:rPr>
          <w:color w:val="000000"/>
          <w:shd w:val="clear" w:color="auto" w:fill="FFFFFF"/>
        </w:rPr>
        <w:t>na  pohádku</w:t>
      </w:r>
      <w:proofErr w:type="gramEnd"/>
      <w:r>
        <w:rPr>
          <w:color w:val="000000"/>
          <w:shd w:val="clear" w:color="auto" w:fill="FFFFFF"/>
        </w:rPr>
        <w:t xml:space="preserve"> – Jak se Mája narodila</w:t>
      </w:r>
    </w:p>
    <w:p w:rsidR="00404770" w:rsidRDefault="00404770" w:rsidP="007D12BC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hyperlink r:id="rId9" w:history="1">
        <w:r>
          <w:rPr>
            <w:rStyle w:val="Hypertextovodkaz"/>
          </w:rPr>
          <w:t>https://www.youtube.com/results?search_</w:t>
        </w:r>
        <w:r>
          <w:rPr>
            <w:rStyle w:val="Hypertextovodkaz"/>
          </w:rPr>
          <w:t>q</w:t>
        </w:r>
        <w:r>
          <w:rPr>
            <w:rStyle w:val="Hypertextovodkaz"/>
          </w:rPr>
          <w:t>uery=v%C4%8Delka+m%C3%A1ja</w:t>
        </w:r>
      </w:hyperlink>
      <w:r>
        <w:t xml:space="preserve"> </w:t>
      </w:r>
    </w:p>
    <w:p w:rsidR="00404770" w:rsidRPr="00723B5C" w:rsidRDefault="00404770" w:rsidP="007D12BC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</w:p>
    <w:p w:rsidR="007D12BC" w:rsidRPr="00CF789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F789C">
        <w:rPr>
          <w:rStyle w:val="normaltextrun"/>
          <w:b/>
          <w:sz w:val="22"/>
          <w:szCs w:val="22"/>
        </w:rPr>
        <w:t>Matematika</w:t>
      </w:r>
      <w:r w:rsidRPr="00CF789C">
        <w:rPr>
          <w:rStyle w:val="normaltextrun"/>
          <w:sz w:val="22"/>
          <w:szCs w:val="22"/>
        </w:rPr>
        <w:t xml:space="preserve"> - procvičování sčítání, odčítání v čís. oboru 1 –4, zápis </w:t>
      </w:r>
      <w:proofErr w:type="gramStart"/>
      <w:r w:rsidRPr="00CF789C">
        <w:rPr>
          <w:rStyle w:val="normaltextrun"/>
          <w:sz w:val="22"/>
          <w:szCs w:val="22"/>
        </w:rPr>
        <w:t>příkladů  ( 1 + 3 = 4)</w:t>
      </w:r>
      <w:proofErr w:type="gramEnd"/>
    </w:p>
    <w:p w:rsidR="007D12BC" w:rsidRPr="00CF789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18"/>
          <w:szCs w:val="18"/>
        </w:rPr>
      </w:pPr>
      <w:r w:rsidRPr="00CF789C">
        <w:rPr>
          <w:rStyle w:val="normaltextrun"/>
          <w:sz w:val="22"/>
          <w:szCs w:val="22"/>
        </w:rPr>
        <w:t>Stále procvičujte s dětmi do sešitu 5 příkladů na sčítání, odčítání do 4, pět příkladů na rozklad čísla 4, porovnávání čísel 1 – 4</w:t>
      </w:r>
    </w:p>
    <w:p w:rsidR="007D12B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F789C">
        <w:rPr>
          <w:rStyle w:val="normaltextrun"/>
          <w:b/>
          <w:sz w:val="22"/>
          <w:szCs w:val="22"/>
        </w:rPr>
        <w:t>Pracovní sešit č. 3</w:t>
      </w:r>
      <w:r w:rsidRPr="00CF789C">
        <w:rPr>
          <w:rStyle w:val="normaltextrun"/>
          <w:sz w:val="22"/>
          <w:szCs w:val="22"/>
        </w:rPr>
        <w:t xml:space="preserve"> – str. </w:t>
      </w:r>
      <w:r w:rsidR="0069705A">
        <w:rPr>
          <w:rStyle w:val="normaltextrun"/>
          <w:sz w:val="22"/>
          <w:szCs w:val="22"/>
        </w:rPr>
        <w:t>6</w:t>
      </w:r>
      <w:r w:rsidRPr="00CF789C">
        <w:rPr>
          <w:rStyle w:val="normaltextrun"/>
          <w:sz w:val="22"/>
          <w:szCs w:val="22"/>
        </w:rPr>
        <w:t xml:space="preserve"> – </w:t>
      </w:r>
      <w:r w:rsidR="0069705A">
        <w:rPr>
          <w:rStyle w:val="normaltextrun"/>
          <w:sz w:val="22"/>
          <w:szCs w:val="22"/>
        </w:rPr>
        <w:t xml:space="preserve">porovnávání čísel, str. 7, 8 – seznámení s číslem 5 – </w:t>
      </w:r>
      <w:proofErr w:type="gramStart"/>
      <w:r w:rsidR="0069705A">
        <w:rPr>
          <w:rStyle w:val="normaltextrun"/>
          <w:sz w:val="22"/>
          <w:szCs w:val="22"/>
        </w:rPr>
        <w:t>soubory  o 5 prvcích</w:t>
      </w:r>
      <w:proofErr w:type="gramEnd"/>
    </w:p>
    <w:p w:rsidR="000F6461" w:rsidRDefault="000F6461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69705A" w:rsidRPr="0069705A" w:rsidRDefault="0069705A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 w:rsidRPr="0069705A">
        <w:rPr>
          <w:rStyle w:val="normaltextrun"/>
          <w:color w:val="FF0000"/>
          <w:sz w:val="22"/>
          <w:szCs w:val="22"/>
        </w:rPr>
        <w:t xml:space="preserve">Vypracujte pracovní list a odešlete na můj mail – </w:t>
      </w:r>
      <w:proofErr w:type="gramStart"/>
      <w:r w:rsidRPr="0069705A">
        <w:rPr>
          <w:rStyle w:val="normaltextrun"/>
          <w:color w:val="FF0000"/>
          <w:sz w:val="22"/>
          <w:szCs w:val="22"/>
        </w:rPr>
        <w:t>viz. příloha</w:t>
      </w:r>
      <w:proofErr w:type="gramEnd"/>
      <w:r w:rsidRPr="0069705A">
        <w:rPr>
          <w:rStyle w:val="normaltextrun"/>
          <w:color w:val="FF0000"/>
          <w:sz w:val="22"/>
          <w:szCs w:val="22"/>
        </w:rPr>
        <w:t xml:space="preserve"> </w:t>
      </w:r>
      <w:r w:rsidR="000F6461">
        <w:rPr>
          <w:rStyle w:val="normaltextrun"/>
          <w:color w:val="FF0000"/>
          <w:sz w:val="22"/>
          <w:szCs w:val="22"/>
        </w:rPr>
        <w:t>2</w:t>
      </w:r>
    </w:p>
    <w:p w:rsidR="007D12BC" w:rsidRPr="0069705A" w:rsidRDefault="007D12BC" w:rsidP="007D12BC">
      <w:pPr>
        <w:pStyle w:val="paragraph"/>
        <w:spacing w:before="0" w:beforeAutospacing="0" w:after="0" w:afterAutospacing="0"/>
        <w:textAlignment w:val="baseline"/>
        <w:rPr>
          <w:color w:val="FF0000"/>
          <w:sz w:val="18"/>
          <w:szCs w:val="18"/>
        </w:rPr>
      </w:pPr>
    </w:p>
    <w:p w:rsidR="007D12BC" w:rsidRPr="00CF789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F789C">
        <w:rPr>
          <w:rStyle w:val="normaltextrun"/>
          <w:b/>
          <w:sz w:val="22"/>
          <w:szCs w:val="22"/>
        </w:rPr>
        <w:t>Matematika </w:t>
      </w:r>
      <w:r w:rsidRPr="00CF789C">
        <w:rPr>
          <w:rStyle w:val="spellingerror"/>
          <w:b/>
          <w:sz w:val="22"/>
          <w:szCs w:val="22"/>
        </w:rPr>
        <w:t>geometrie</w:t>
      </w:r>
      <w:r w:rsidRPr="00CF789C">
        <w:rPr>
          <w:rStyle w:val="normaltextrun"/>
          <w:b/>
          <w:sz w:val="22"/>
          <w:szCs w:val="22"/>
        </w:rPr>
        <w:t> –</w:t>
      </w:r>
      <w:r w:rsidRPr="00CF789C">
        <w:rPr>
          <w:rStyle w:val="normaltextrun"/>
          <w:sz w:val="22"/>
          <w:szCs w:val="22"/>
        </w:rPr>
        <w:t xml:space="preserve"> procvičujte </w:t>
      </w:r>
      <w:r w:rsidR="0069705A">
        <w:rPr>
          <w:rStyle w:val="normaltextrun"/>
          <w:sz w:val="22"/>
          <w:szCs w:val="22"/>
        </w:rPr>
        <w:t xml:space="preserve">4 </w:t>
      </w:r>
      <w:r w:rsidRPr="00CF789C">
        <w:rPr>
          <w:rStyle w:val="normaltextrun"/>
          <w:sz w:val="22"/>
          <w:szCs w:val="22"/>
        </w:rPr>
        <w:t xml:space="preserve">geometrické tvary </w:t>
      </w:r>
      <w:r w:rsidR="0069705A">
        <w:rPr>
          <w:rStyle w:val="normaltextrun"/>
          <w:sz w:val="22"/>
          <w:szCs w:val="22"/>
        </w:rPr>
        <w:t xml:space="preserve">- </w:t>
      </w:r>
      <w:r w:rsidRPr="00CF789C">
        <w:rPr>
          <w:rStyle w:val="normaltextrun"/>
          <w:sz w:val="22"/>
          <w:szCs w:val="22"/>
        </w:rPr>
        <w:t>trojúhelník, kruh</w:t>
      </w:r>
      <w:r w:rsidR="0069705A">
        <w:rPr>
          <w:rStyle w:val="normaltextrun"/>
          <w:sz w:val="22"/>
          <w:szCs w:val="22"/>
        </w:rPr>
        <w:t xml:space="preserve">, čtverec, </w:t>
      </w:r>
      <w:proofErr w:type="gramStart"/>
      <w:r w:rsidR="0069705A">
        <w:rPr>
          <w:rStyle w:val="normaltextrun"/>
          <w:sz w:val="22"/>
          <w:szCs w:val="22"/>
        </w:rPr>
        <w:t>obdélník</w:t>
      </w:r>
      <w:r w:rsidRPr="00CF789C">
        <w:rPr>
          <w:rStyle w:val="normaltextrun"/>
          <w:sz w:val="22"/>
          <w:szCs w:val="22"/>
        </w:rPr>
        <w:t xml:space="preserve">  –</w:t>
      </w:r>
      <w:proofErr w:type="gramEnd"/>
      <w:r w:rsidRPr="00CF789C">
        <w:rPr>
          <w:rStyle w:val="normaltextrun"/>
          <w:sz w:val="22"/>
          <w:szCs w:val="22"/>
        </w:rPr>
        <w:t xml:space="preserve"> </w:t>
      </w:r>
      <w:r w:rsidR="0069705A">
        <w:rPr>
          <w:rStyle w:val="normaltextrun"/>
          <w:sz w:val="22"/>
          <w:szCs w:val="22"/>
        </w:rPr>
        <w:t xml:space="preserve"> </w:t>
      </w:r>
    </w:p>
    <w:p w:rsidR="007D12B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CF789C">
        <w:rPr>
          <w:rStyle w:val="normaltextrun"/>
          <w:sz w:val="22"/>
          <w:szCs w:val="22"/>
        </w:rPr>
        <w:t xml:space="preserve">pracovní </w:t>
      </w:r>
      <w:proofErr w:type="gramStart"/>
      <w:r w:rsidRPr="00CF789C">
        <w:rPr>
          <w:rStyle w:val="normaltextrun"/>
          <w:sz w:val="22"/>
          <w:szCs w:val="22"/>
        </w:rPr>
        <w:t>sešit  číslo</w:t>
      </w:r>
      <w:proofErr w:type="gramEnd"/>
      <w:r w:rsidRPr="00CF789C">
        <w:rPr>
          <w:rStyle w:val="normaltextrun"/>
          <w:sz w:val="22"/>
          <w:szCs w:val="22"/>
        </w:rPr>
        <w:t xml:space="preserve"> 2 - </w:t>
      </w:r>
      <w:r w:rsidR="0069705A">
        <w:rPr>
          <w:rStyle w:val="normaltextrun"/>
          <w:sz w:val="22"/>
          <w:szCs w:val="22"/>
        </w:rPr>
        <w:t>str.</w:t>
      </w:r>
      <w:r w:rsidRPr="00CF789C">
        <w:rPr>
          <w:rStyle w:val="normaltextrun"/>
          <w:sz w:val="22"/>
          <w:szCs w:val="22"/>
        </w:rPr>
        <w:t xml:space="preserve"> 52</w:t>
      </w:r>
    </w:p>
    <w:p w:rsidR="0069705A" w:rsidRPr="00CF789C" w:rsidRDefault="0069705A" w:rsidP="007D12B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69705A" w:rsidRPr="0069705A" w:rsidRDefault="0069705A" w:rsidP="0069705A">
      <w:pPr>
        <w:pStyle w:val="paragraph"/>
        <w:spacing w:before="0" w:beforeAutospacing="0" w:after="0" w:afterAutospacing="0"/>
        <w:textAlignment w:val="baseline"/>
        <w:rPr>
          <w:rStyle w:val="normaltextrun"/>
          <w:color w:val="FF0000"/>
          <w:sz w:val="22"/>
          <w:szCs w:val="22"/>
        </w:rPr>
      </w:pPr>
      <w:r w:rsidRPr="0069705A">
        <w:rPr>
          <w:rStyle w:val="normaltextrun"/>
          <w:color w:val="FF0000"/>
          <w:sz w:val="22"/>
          <w:szCs w:val="22"/>
        </w:rPr>
        <w:t xml:space="preserve">Vypracujte pracovní list a odešlete na můj mail – </w:t>
      </w:r>
      <w:proofErr w:type="gramStart"/>
      <w:r w:rsidRPr="0069705A">
        <w:rPr>
          <w:rStyle w:val="normaltextrun"/>
          <w:color w:val="FF0000"/>
          <w:sz w:val="22"/>
          <w:szCs w:val="22"/>
        </w:rPr>
        <w:t>viz. příloha</w:t>
      </w:r>
      <w:proofErr w:type="gramEnd"/>
      <w:r w:rsidRPr="0069705A">
        <w:rPr>
          <w:rStyle w:val="normaltextrun"/>
          <w:color w:val="FF0000"/>
          <w:sz w:val="22"/>
          <w:szCs w:val="22"/>
        </w:rPr>
        <w:t xml:space="preserve"> </w:t>
      </w:r>
      <w:r w:rsidR="000F6461">
        <w:rPr>
          <w:rStyle w:val="normaltextrun"/>
          <w:color w:val="FF0000"/>
          <w:sz w:val="22"/>
          <w:szCs w:val="22"/>
        </w:rPr>
        <w:t>3</w:t>
      </w:r>
    </w:p>
    <w:p w:rsidR="0069705A" w:rsidRPr="00CF789C" w:rsidRDefault="0069705A" w:rsidP="0069705A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:rsidR="007D12BC" w:rsidRDefault="007D12BC" w:rsidP="007D12B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7D12BC" w:rsidRDefault="007D12BC" w:rsidP="007D12BC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C97924">
        <w:rPr>
          <w:b/>
          <w:color w:val="000000"/>
          <w:shd w:val="clear" w:color="auto" w:fill="FFFFFF"/>
        </w:rPr>
        <w:t>Prvouka</w:t>
      </w:r>
      <w:r>
        <w:rPr>
          <w:color w:val="000000"/>
          <w:shd w:val="clear" w:color="auto" w:fill="FFFFFF"/>
        </w:rPr>
        <w:t xml:space="preserve"> – </w:t>
      </w:r>
      <w:r w:rsidR="008C1DDD">
        <w:rPr>
          <w:color w:val="000000"/>
          <w:shd w:val="clear" w:color="auto" w:fill="FFFFFF"/>
        </w:rPr>
        <w:t xml:space="preserve">základní dopravní značky – procvičuj </w:t>
      </w:r>
      <w:r w:rsidR="000F6461">
        <w:rPr>
          <w:color w:val="000000"/>
          <w:shd w:val="clear" w:color="auto" w:fill="FFFFFF"/>
        </w:rPr>
        <w:t xml:space="preserve">si je </w:t>
      </w:r>
      <w:r w:rsidR="008C1DDD">
        <w:rPr>
          <w:color w:val="000000"/>
          <w:shd w:val="clear" w:color="auto" w:fill="FFFFFF"/>
        </w:rPr>
        <w:t xml:space="preserve">s rodiči, až půjdeš </w:t>
      </w:r>
      <w:r w:rsidR="000F6461">
        <w:rPr>
          <w:color w:val="000000"/>
          <w:shd w:val="clear" w:color="auto" w:fill="FFFFFF"/>
        </w:rPr>
        <w:t xml:space="preserve">na vycházku, tak hledej a </w:t>
      </w:r>
      <w:proofErr w:type="gramStart"/>
      <w:r w:rsidR="000F6461">
        <w:rPr>
          <w:color w:val="000000"/>
          <w:shd w:val="clear" w:color="auto" w:fill="FFFFFF"/>
        </w:rPr>
        <w:t>říkej jaké</w:t>
      </w:r>
      <w:proofErr w:type="gramEnd"/>
      <w:r w:rsidR="000F6461">
        <w:rPr>
          <w:color w:val="000000"/>
          <w:shd w:val="clear" w:color="auto" w:fill="FFFFFF"/>
        </w:rPr>
        <w:t xml:space="preserve"> vidíš </w:t>
      </w:r>
      <w:r w:rsidR="008C1DDD">
        <w:rPr>
          <w:color w:val="000000"/>
          <w:shd w:val="clear" w:color="auto" w:fill="FFFFFF"/>
        </w:rPr>
        <w:t>dopravní značky</w:t>
      </w:r>
      <w:r w:rsidR="000F6461">
        <w:rPr>
          <w:color w:val="000000"/>
          <w:shd w:val="clear" w:color="auto" w:fill="FFFFFF"/>
        </w:rPr>
        <w:t>.</w:t>
      </w:r>
      <w:r w:rsidR="00081AB4">
        <w:rPr>
          <w:color w:val="000000"/>
          <w:shd w:val="clear" w:color="auto" w:fill="FFFFFF"/>
        </w:rPr>
        <w:t xml:space="preserve"> Můžeš si i nějakou značku vyrobit z papíru.</w:t>
      </w:r>
    </w:p>
    <w:p w:rsidR="000F6461" w:rsidRDefault="00081AB4" w:rsidP="007D12BC">
      <w:pPr>
        <w:pStyle w:val="paragraph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</w:t>
      </w:r>
      <w:r w:rsidR="000F6461">
        <w:rPr>
          <w:color w:val="000000"/>
          <w:shd w:val="clear" w:color="auto" w:fill="FFFFFF"/>
        </w:rPr>
        <w:t xml:space="preserve">yužijte </w:t>
      </w:r>
      <w:r>
        <w:rPr>
          <w:color w:val="000000"/>
          <w:shd w:val="clear" w:color="auto" w:fill="FFFFFF"/>
        </w:rPr>
        <w:t xml:space="preserve">k procvičování </w:t>
      </w:r>
      <w:r w:rsidR="000F6461">
        <w:rPr>
          <w:color w:val="000000"/>
          <w:shd w:val="clear" w:color="auto" w:fill="FFFFFF"/>
        </w:rPr>
        <w:t xml:space="preserve">- </w:t>
      </w:r>
      <w:hyperlink r:id="rId10" w:history="1">
        <w:r w:rsidR="000F6461">
          <w:rPr>
            <w:rStyle w:val="Hypertextovodkaz"/>
          </w:rPr>
          <w:t>https://skolakov.eu/prvouka-2-trida/cesta-do-skoly</w:t>
        </w:r>
      </w:hyperlink>
    </w:p>
    <w:p w:rsidR="008C1DDD" w:rsidRDefault="008C1DDD" w:rsidP="007D12BC">
      <w:pPr>
        <w:pStyle w:val="paragraph"/>
        <w:spacing w:before="0" w:beforeAutospacing="0" w:after="0" w:afterAutospacing="0"/>
        <w:textAlignment w:val="baseline"/>
      </w:pPr>
    </w:p>
    <w:p w:rsidR="000F6461" w:rsidRDefault="000F6461">
      <w:r>
        <w:t>DÚ: vymaluj správně dopravní značky a semafor</w:t>
      </w:r>
      <w:r>
        <w:rPr>
          <w:noProof/>
          <w:lang w:eastAsia="cs-CZ"/>
        </w:rPr>
        <w:drawing>
          <wp:inline distT="0" distB="0" distL="0" distR="0" wp14:anchorId="7FCAE119" wp14:editId="252A765E">
            <wp:extent cx="3051926" cy="2114550"/>
            <wp:effectExtent l="0" t="0" r="0" b="0"/>
            <wp:docPr id="7" name="obrázek 5" descr="i-creative.cz | Strana 147 z 192 | magazín o kreativním tvoř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-creative.cz | Strana 147 z 192 | magazín o kreativním tvoření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217" cy="211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90BB868" wp14:editId="01AE59D5">
            <wp:extent cx="2524125" cy="3465475"/>
            <wp:effectExtent l="0" t="0" r="0" b="1905"/>
            <wp:docPr id="8" name="obrázek 7" descr="Dopravní značky - vybarvy | Dopravní značka,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pravní značky - vybarvy | Dopravní značka, Omalován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98" cy="34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DD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C74AF8" wp14:editId="4693D2F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05475" cy="3752850"/>
            <wp:effectExtent l="0" t="0" r="9525" b="0"/>
            <wp:wrapSquare wrapText="bothSides"/>
            <wp:docPr id="4" name="obrázek 2" descr="Znáte dopravní značky? – Dětské str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áte dopravní značky? – Dětské str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24" r="904"/>
                    <a:stretch/>
                  </pic:blipFill>
                  <pic:spPr bwMode="auto">
                    <a:xfrm>
                      <a:off x="0" y="0"/>
                      <a:ext cx="57054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461" w:rsidRDefault="000F6461"/>
    <w:p w:rsidR="000F6461" w:rsidRDefault="000F6461">
      <w:r>
        <w:rPr>
          <w:noProof/>
          <w:lang w:eastAsia="cs-CZ"/>
        </w:rPr>
        <w:t>příloha č. 1 - Psaní - grafomotorika</w:t>
      </w:r>
    </w:p>
    <w:p w:rsidR="007D12BC" w:rsidRDefault="007D12BC">
      <w:r>
        <w:rPr>
          <w:noProof/>
          <w:lang w:eastAsia="cs-CZ"/>
        </w:rPr>
        <w:drawing>
          <wp:inline distT="0" distB="0" distL="0" distR="0" wp14:anchorId="6F2693CE" wp14:editId="43FDA0E7">
            <wp:extent cx="5553075" cy="7305675"/>
            <wp:effectExtent l="0" t="0" r="9525" b="0"/>
            <wp:docPr id="1" name="obrázek 1" descr="Jarní pracovní a grafomotorické listy | Omalovánky, List, Kreativ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ní pracovní a grafomotorické listy | Omalovánky, List, Kreativní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35" b="5879"/>
                    <a:stretch/>
                  </pic:blipFill>
                  <pic:spPr bwMode="auto">
                    <a:xfrm>
                      <a:off x="0" y="0"/>
                      <a:ext cx="5551240" cy="7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2BC" w:rsidRDefault="007D12BC"/>
    <w:p w:rsidR="002B689C" w:rsidRDefault="002B689C"/>
    <w:p w:rsidR="000F6461" w:rsidRPr="00081AB4" w:rsidRDefault="000F6461">
      <w:pPr>
        <w:rPr>
          <w:b/>
          <w:sz w:val="28"/>
          <w:szCs w:val="28"/>
        </w:rPr>
      </w:pPr>
      <w:proofErr w:type="spellStart"/>
      <w:r w:rsidRPr="00081AB4">
        <w:rPr>
          <w:b/>
          <w:sz w:val="28"/>
          <w:szCs w:val="28"/>
        </w:rPr>
        <w:lastRenderedPageBreak/>
        <w:t>příoloha</w:t>
      </w:r>
      <w:proofErr w:type="spellEnd"/>
      <w:r w:rsidRPr="00081AB4">
        <w:rPr>
          <w:b/>
          <w:sz w:val="28"/>
          <w:szCs w:val="28"/>
        </w:rPr>
        <w:t xml:space="preserve"> č. 2 – Matematika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6461" w:rsidRPr="002B689C" w:rsidTr="000F6461">
        <w:tc>
          <w:tcPr>
            <w:tcW w:w="4606" w:type="dxa"/>
          </w:tcPr>
          <w:p w:rsidR="000F6461" w:rsidRPr="002B689C" w:rsidRDefault="000F6461" w:rsidP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 xml:space="preserve">1 + 1 =    </w:t>
            </w:r>
          </w:p>
          <w:p w:rsidR="000F6461" w:rsidRPr="002B689C" w:rsidRDefault="000F6461" w:rsidP="000F646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0F6461" w:rsidRPr="002B689C" w:rsidRDefault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4 – 2 =</w:t>
            </w:r>
          </w:p>
        </w:tc>
      </w:tr>
      <w:tr w:rsidR="000F6461" w:rsidRPr="002B689C" w:rsidTr="000F6461">
        <w:tc>
          <w:tcPr>
            <w:tcW w:w="4606" w:type="dxa"/>
          </w:tcPr>
          <w:p w:rsidR="000F6461" w:rsidRPr="002B689C" w:rsidRDefault="000F6461" w:rsidP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2 + 2 =</w:t>
            </w:r>
          </w:p>
          <w:p w:rsidR="000F6461" w:rsidRPr="002B689C" w:rsidRDefault="000F646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0F6461" w:rsidRPr="002B689C" w:rsidRDefault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3 – 1 =</w:t>
            </w:r>
          </w:p>
        </w:tc>
      </w:tr>
      <w:tr w:rsidR="000F6461" w:rsidRPr="002B689C" w:rsidTr="000F6461">
        <w:tc>
          <w:tcPr>
            <w:tcW w:w="4606" w:type="dxa"/>
          </w:tcPr>
          <w:p w:rsidR="000F6461" w:rsidRPr="002B689C" w:rsidRDefault="000F6461" w:rsidP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3 + 1 =</w:t>
            </w:r>
          </w:p>
          <w:p w:rsidR="000F6461" w:rsidRPr="002B689C" w:rsidRDefault="000F646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0F6461" w:rsidRPr="002B689C" w:rsidRDefault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2 – 1 =</w:t>
            </w:r>
          </w:p>
        </w:tc>
      </w:tr>
      <w:tr w:rsidR="000F6461" w:rsidRPr="002B689C" w:rsidTr="000F6461">
        <w:tc>
          <w:tcPr>
            <w:tcW w:w="4606" w:type="dxa"/>
          </w:tcPr>
          <w:p w:rsidR="000F6461" w:rsidRPr="002B689C" w:rsidRDefault="000F6461" w:rsidP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1 + 2 =</w:t>
            </w:r>
          </w:p>
          <w:p w:rsidR="000F6461" w:rsidRPr="002B689C" w:rsidRDefault="000F646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0F6461" w:rsidRPr="002B689C" w:rsidRDefault="002B689C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4 – 3 =</w:t>
            </w:r>
          </w:p>
        </w:tc>
      </w:tr>
      <w:tr w:rsidR="000F6461" w:rsidRPr="002B689C" w:rsidTr="000F6461">
        <w:tc>
          <w:tcPr>
            <w:tcW w:w="4606" w:type="dxa"/>
          </w:tcPr>
          <w:p w:rsidR="000F6461" w:rsidRPr="002B689C" w:rsidRDefault="000F6461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1 + 3 =</w:t>
            </w:r>
          </w:p>
          <w:p w:rsidR="000F6461" w:rsidRPr="002B689C" w:rsidRDefault="000F6461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0F6461" w:rsidRPr="002B689C" w:rsidRDefault="002B689C">
            <w:pPr>
              <w:rPr>
                <w:sz w:val="32"/>
                <w:szCs w:val="32"/>
              </w:rPr>
            </w:pPr>
            <w:r w:rsidRPr="002B689C">
              <w:rPr>
                <w:sz w:val="32"/>
                <w:szCs w:val="32"/>
              </w:rPr>
              <w:t>3 – 2 =</w:t>
            </w:r>
          </w:p>
        </w:tc>
      </w:tr>
    </w:tbl>
    <w:p w:rsidR="00081AB4" w:rsidRDefault="00081AB4">
      <w:pPr>
        <w:rPr>
          <w:sz w:val="28"/>
          <w:szCs w:val="28"/>
          <w:u w:val="single"/>
        </w:rPr>
      </w:pPr>
    </w:p>
    <w:p w:rsidR="002B689C" w:rsidRDefault="002B689C">
      <w:pPr>
        <w:rPr>
          <w:sz w:val="28"/>
          <w:szCs w:val="28"/>
          <w:u w:val="single"/>
        </w:rPr>
      </w:pPr>
      <w:r w:rsidRPr="002B689C">
        <w:rPr>
          <w:sz w:val="28"/>
          <w:szCs w:val="28"/>
          <w:u w:val="single"/>
        </w:rPr>
        <w:t>Porovnej</w:t>
      </w:r>
    </w:p>
    <w:p w:rsidR="002B689C" w:rsidRDefault="002B689C" w:rsidP="002B689C">
      <w:pPr>
        <w:rPr>
          <w:sz w:val="28"/>
          <w:szCs w:val="28"/>
        </w:rPr>
      </w:pPr>
      <w:r w:rsidRPr="002B689C">
        <w:rPr>
          <w:sz w:val="28"/>
          <w:szCs w:val="28"/>
        </w:rPr>
        <w:t xml:space="preserve">3 </w:t>
      </w:r>
      <w:r w:rsidRPr="002B689C">
        <w:rPr>
          <w:noProof/>
          <w:lang w:eastAsia="cs-CZ"/>
        </w:rPr>
        <w:drawing>
          <wp:inline distT="0" distB="0" distL="0" distR="0" wp14:anchorId="67C49231" wp14:editId="7B295244">
            <wp:extent cx="485775" cy="485775"/>
            <wp:effectExtent l="0" t="0" r="9525" b="9525"/>
            <wp:docPr id="9" name="obrázek 1" descr="Příklad: Čtverec - příklad-úloha z matematiky (494), Pythagorova 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příklad-úloha z matematiky (494), Pythagorova vě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9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1</w:t>
      </w:r>
      <w:r w:rsidRPr="002B689C">
        <w:rPr>
          <w:sz w:val="28"/>
          <w:szCs w:val="28"/>
        </w:rPr>
        <w:t xml:space="preserve"> </w:t>
      </w:r>
      <w:r w:rsidRPr="002B689C">
        <w:rPr>
          <w:noProof/>
          <w:lang w:eastAsia="cs-CZ"/>
        </w:rPr>
        <w:drawing>
          <wp:inline distT="0" distB="0" distL="0" distR="0" wp14:anchorId="7B45ED31" wp14:editId="44A95F9F">
            <wp:extent cx="485775" cy="485775"/>
            <wp:effectExtent l="0" t="0" r="9525" b="9525"/>
            <wp:docPr id="10" name="obrázek 1" descr="Příklad: Čtverec - příklad-úloha z matematiky (494), Pythagorova 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příklad-úloha z matematiky (494), Pythagorova vě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9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</w:t>
      </w:r>
      <w:r w:rsidRPr="002B689C">
        <w:rPr>
          <w:sz w:val="28"/>
          <w:szCs w:val="28"/>
        </w:rPr>
        <w:t xml:space="preserve">3 </w:t>
      </w:r>
      <w:r w:rsidRPr="002B689C">
        <w:rPr>
          <w:noProof/>
          <w:lang w:eastAsia="cs-CZ"/>
        </w:rPr>
        <w:drawing>
          <wp:inline distT="0" distB="0" distL="0" distR="0" wp14:anchorId="30C6231D" wp14:editId="3C3DECE5">
            <wp:extent cx="485775" cy="485775"/>
            <wp:effectExtent l="0" t="0" r="9525" b="9525"/>
            <wp:docPr id="11" name="obrázek 1" descr="Příklad: Čtverec - příklad-úloha z matematiky (494), Pythagorova 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příklad-úloha z matematiky (494), Pythagorova vě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3            4</w:t>
      </w:r>
      <w:r w:rsidRPr="002B689C">
        <w:rPr>
          <w:sz w:val="28"/>
          <w:szCs w:val="28"/>
        </w:rPr>
        <w:t xml:space="preserve"> </w:t>
      </w:r>
      <w:r w:rsidRPr="002B689C">
        <w:rPr>
          <w:noProof/>
          <w:lang w:eastAsia="cs-CZ"/>
        </w:rPr>
        <w:drawing>
          <wp:inline distT="0" distB="0" distL="0" distR="0" wp14:anchorId="2EB5F378" wp14:editId="154A1A1D">
            <wp:extent cx="485775" cy="485775"/>
            <wp:effectExtent l="0" t="0" r="9525" b="9525"/>
            <wp:docPr id="12" name="obrázek 1" descr="Příklad: Čtverec - příklad-úloha z matematiky (494), Pythagorova 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příklad-úloha z matematiky (494), Pythagorova vě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89C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1</w:t>
      </w:r>
      <w:r w:rsidRPr="002B689C">
        <w:rPr>
          <w:sz w:val="28"/>
          <w:szCs w:val="28"/>
        </w:rPr>
        <w:t xml:space="preserve"> </w:t>
      </w:r>
      <w:r w:rsidRPr="002B689C">
        <w:rPr>
          <w:noProof/>
          <w:lang w:eastAsia="cs-CZ"/>
        </w:rPr>
        <w:drawing>
          <wp:inline distT="0" distB="0" distL="0" distR="0" wp14:anchorId="34D9B3E0" wp14:editId="1ED669AD">
            <wp:extent cx="485775" cy="485775"/>
            <wp:effectExtent l="0" t="0" r="9525" b="9525"/>
            <wp:docPr id="13" name="obrázek 1" descr="Příklad: Čtverec - příklad-úloha z matematiky (494), Pythagorova 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klad: Čtverec - příklad-úloha z matematiky (494), Pythagorova vě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4</w:t>
      </w:r>
    </w:p>
    <w:p w:rsidR="002B689C" w:rsidRPr="002B689C" w:rsidRDefault="002B689C" w:rsidP="002B689C">
      <w:pPr>
        <w:rPr>
          <w:sz w:val="28"/>
          <w:szCs w:val="28"/>
          <w:u w:val="single"/>
        </w:rPr>
      </w:pPr>
      <w:r w:rsidRPr="002B689C">
        <w:rPr>
          <w:sz w:val="28"/>
          <w:szCs w:val="28"/>
          <w:u w:val="single"/>
        </w:rPr>
        <w:t>Doplň číselnou řadu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2126"/>
        <w:gridCol w:w="1701"/>
      </w:tblGrid>
      <w:tr w:rsidR="002B689C" w:rsidRPr="002B689C" w:rsidTr="002B689C">
        <w:tc>
          <w:tcPr>
            <w:tcW w:w="1668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4</w:t>
            </w:r>
          </w:p>
        </w:tc>
      </w:tr>
      <w:tr w:rsidR="002B689C" w:rsidRPr="002B689C" w:rsidTr="002B689C">
        <w:trPr>
          <w:trHeight w:val="589"/>
        </w:trPr>
        <w:tc>
          <w:tcPr>
            <w:tcW w:w="1668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3</w:t>
            </w: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</w:tr>
      <w:tr w:rsidR="002B689C" w:rsidRPr="002B689C" w:rsidTr="002B689C">
        <w:tc>
          <w:tcPr>
            <w:tcW w:w="1668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</w:tr>
      <w:tr w:rsidR="002B689C" w:rsidRPr="002B689C" w:rsidTr="002B689C">
        <w:tc>
          <w:tcPr>
            <w:tcW w:w="1668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2</w:t>
            </w:r>
          </w:p>
        </w:tc>
        <w:tc>
          <w:tcPr>
            <w:tcW w:w="2126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</w:tr>
      <w:tr w:rsidR="002B689C" w:rsidRPr="002B689C" w:rsidTr="002B689C">
        <w:tc>
          <w:tcPr>
            <w:tcW w:w="1668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:rsidR="002B689C" w:rsidRPr="002B689C" w:rsidRDefault="002B689C" w:rsidP="002B689C">
            <w:pPr>
              <w:jc w:val="center"/>
              <w:rPr>
                <w:sz w:val="40"/>
                <w:szCs w:val="40"/>
              </w:rPr>
            </w:pPr>
            <w:r w:rsidRPr="002B689C">
              <w:rPr>
                <w:sz w:val="40"/>
                <w:szCs w:val="40"/>
              </w:rPr>
              <w:t>4</w:t>
            </w:r>
          </w:p>
        </w:tc>
      </w:tr>
    </w:tbl>
    <w:p w:rsidR="00081AB4" w:rsidRDefault="00081AB4" w:rsidP="002B689C">
      <w:pPr>
        <w:rPr>
          <w:sz w:val="28"/>
          <w:szCs w:val="28"/>
          <w:u w:val="single"/>
        </w:rPr>
      </w:pPr>
    </w:p>
    <w:p w:rsidR="002B689C" w:rsidRPr="002B689C" w:rsidRDefault="002B689C" w:rsidP="002B689C">
      <w:pPr>
        <w:rPr>
          <w:sz w:val="28"/>
          <w:szCs w:val="28"/>
          <w:u w:val="single"/>
        </w:rPr>
      </w:pPr>
      <w:r w:rsidRPr="002B689C">
        <w:rPr>
          <w:sz w:val="28"/>
          <w:szCs w:val="28"/>
          <w:u w:val="single"/>
        </w:rPr>
        <w:t xml:space="preserve">doplň číslo před </w:t>
      </w:r>
      <w:r>
        <w:rPr>
          <w:sz w:val="28"/>
          <w:szCs w:val="28"/>
          <w:u w:val="single"/>
        </w:rPr>
        <w:t>–</w:t>
      </w:r>
      <w:r w:rsidRPr="002B689C">
        <w:rPr>
          <w:sz w:val="28"/>
          <w:szCs w:val="28"/>
          <w:u w:val="single"/>
        </w:rPr>
        <w:t xml:space="preserve"> za</w:t>
      </w:r>
      <w:r>
        <w:rPr>
          <w:sz w:val="28"/>
          <w:szCs w:val="28"/>
          <w:u w:val="single"/>
        </w:rPr>
        <w:t xml:space="preserve"> - uprostřed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</w:tblGrid>
      <w:tr w:rsidR="002B689C" w:rsidTr="002B689C">
        <w:tc>
          <w:tcPr>
            <w:tcW w:w="1526" w:type="dxa"/>
          </w:tcPr>
          <w:p w:rsidR="002B689C" w:rsidRDefault="002B689C" w:rsidP="002B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B689C" w:rsidRDefault="002B689C" w:rsidP="002B689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689C" w:rsidRDefault="002B689C" w:rsidP="002B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B689C" w:rsidRPr="002B689C" w:rsidRDefault="002B689C" w:rsidP="002B689C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</w:tblGrid>
      <w:tr w:rsidR="002B689C" w:rsidTr="00874DA0">
        <w:tc>
          <w:tcPr>
            <w:tcW w:w="1526" w:type="dxa"/>
          </w:tcPr>
          <w:p w:rsidR="002B689C" w:rsidRDefault="002B689C" w:rsidP="00874D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B689C" w:rsidRDefault="002B689C" w:rsidP="002B68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B689C" w:rsidRDefault="002B689C" w:rsidP="00874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89C" w:rsidRDefault="002B689C" w:rsidP="002B689C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</w:tblGrid>
      <w:tr w:rsidR="002B689C" w:rsidTr="00874DA0">
        <w:tc>
          <w:tcPr>
            <w:tcW w:w="1526" w:type="dxa"/>
          </w:tcPr>
          <w:p w:rsidR="002B689C" w:rsidRDefault="002B689C" w:rsidP="00874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B689C" w:rsidRDefault="002B689C" w:rsidP="00874DA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B689C" w:rsidRDefault="002B689C" w:rsidP="00874D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689C" w:rsidRPr="002B689C" w:rsidRDefault="002B689C" w:rsidP="002B689C">
      <w:pPr>
        <w:rPr>
          <w:sz w:val="28"/>
          <w:szCs w:val="28"/>
        </w:rPr>
      </w:pPr>
    </w:p>
    <w:p w:rsidR="002B689C" w:rsidRPr="00081AB4" w:rsidRDefault="002B689C" w:rsidP="002B689C">
      <w:pPr>
        <w:rPr>
          <w:b/>
          <w:sz w:val="28"/>
          <w:szCs w:val="28"/>
        </w:rPr>
      </w:pPr>
      <w:proofErr w:type="spellStart"/>
      <w:r w:rsidRPr="00081AB4">
        <w:rPr>
          <w:b/>
          <w:sz w:val="28"/>
          <w:szCs w:val="28"/>
        </w:rPr>
        <w:lastRenderedPageBreak/>
        <w:t>příoloha</w:t>
      </w:r>
      <w:proofErr w:type="spellEnd"/>
      <w:r w:rsidRPr="00081AB4">
        <w:rPr>
          <w:b/>
          <w:sz w:val="28"/>
          <w:szCs w:val="28"/>
        </w:rPr>
        <w:t xml:space="preserve"> č. </w:t>
      </w:r>
      <w:r w:rsidR="00081AB4" w:rsidRPr="00081AB4">
        <w:rPr>
          <w:b/>
          <w:sz w:val="28"/>
          <w:szCs w:val="28"/>
        </w:rPr>
        <w:t>3</w:t>
      </w:r>
      <w:r w:rsidRPr="00081AB4">
        <w:rPr>
          <w:b/>
          <w:sz w:val="28"/>
          <w:szCs w:val="28"/>
        </w:rPr>
        <w:t xml:space="preserve"> – Matematika</w:t>
      </w:r>
      <w:r w:rsidRPr="00081AB4">
        <w:rPr>
          <w:b/>
          <w:sz w:val="28"/>
          <w:szCs w:val="28"/>
        </w:rPr>
        <w:t xml:space="preserve"> - geometrie</w:t>
      </w:r>
    </w:p>
    <w:p w:rsidR="000F6461" w:rsidRPr="00081AB4" w:rsidRDefault="002B689C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0A278182" wp14:editId="270C85B9">
            <wp:extent cx="5372100" cy="7591425"/>
            <wp:effectExtent l="0" t="0" r="0" b="9525"/>
            <wp:docPr id="14" name="obrázek 2" descr="20e26e17b3c744ce297e080314fe30f2 | Pohádky, Pracovní listy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e26e17b3c744ce297e080314fe30f2 | Pohádky, Pracovní listy, Obráz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61" w:rsidRDefault="000F6461">
      <w:bookmarkStart w:id="0" w:name="_GoBack"/>
      <w:bookmarkEnd w:id="0"/>
    </w:p>
    <w:p w:rsidR="000F6461" w:rsidRDefault="000F6461"/>
    <w:p w:rsidR="000F6461" w:rsidRDefault="000F6461"/>
    <w:p w:rsidR="000F6461" w:rsidRDefault="000F6461"/>
    <w:p w:rsidR="000F6461" w:rsidRDefault="000F6461"/>
    <w:p w:rsidR="000F6461" w:rsidRDefault="000F6461"/>
    <w:p w:rsidR="000F6461" w:rsidRDefault="000F6461"/>
    <w:p w:rsidR="000F6461" w:rsidRDefault="000F6461"/>
    <w:p w:rsidR="000F6461" w:rsidRDefault="000F6461"/>
    <w:p w:rsidR="000F6461" w:rsidRDefault="000F6461"/>
    <w:p w:rsidR="000F6461" w:rsidRDefault="000F6461"/>
    <w:sectPr w:rsidR="000F6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CB" w:rsidRDefault="005039CB" w:rsidP="000F6461">
      <w:pPr>
        <w:spacing w:after="0" w:line="240" w:lineRule="auto"/>
      </w:pPr>
      <w:r>
        <w:separator/>
      </w:r>
    </w:p>
  </w:endnote>
  <w:endnote w:type="continuationSeparator" w:id="0">
    <w:p w:rsidR="005039CB" w:rsidRDefault="005039CB" w:rsidP="000F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CB" w:rsidRDefault="005039CB" w:rsidP="000F6461">
      <w:pPr>
        <w:spacing w:after="0" w:line="240" w:lineRule="auto"/>
      </w:pPr>
      <w:r>
        <w:separator/>
      </w:r>
    </w:p>
  </w:footnote>
  <w:footnote w:type="continuationSeparator" w:id="0">
    <w:p w:rsidR="005039CB" w:rsidRDefault="005039CB" w:rsidP="000F6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BC"/>
    <w:rsid w:val="00081AB4"/>
    <w:rsid w:val="000F6461"/>
    <w:rsid w:val="00287889"/>
    <w:rsid w:val="002B689C"/>
    <w:rsid w:val="00404770"/>
    <w:rsid w:val="005039CB"/>
    <w:rsid w:val="0069705A"/>
    <w:rsid w:val="007D12BC"/>
    <w:rsid w:val="008C1DDD"/>
    <w:rsid w:val="00B82543"/>
    <w:rsid w:val="00F5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12BC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7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D12BC"/>
  </w:style>
  <w:style w:type="character" w:customStyle="1" w:styleId="eop">
    <w:name w:val="eop"/>
    <w:basedOn w:val="Standardnpsmoodstavce"/>
    <w:rsid w:val="007D12BC"/>
  </w:style>
  <w:style w:type="character" w:customStyle="1" w:styleId="contextualspellingandgrammarerror">
    <w:name w:val="contextualspellingandgrammarerror"/>
    <w:basedOn w:val="Standardnpsmoodstavce"/>
    <w:rsid w:val="007D12BC"/>
  </w:style>
  <w:style w:type="character" w:customStyle="1" w:styleId="spellingerror">
    <w:name w:val="spellingerror"/>
    <w:basedOn w:val="Standardnpsmoodstavce"/>
    <w:rsid w:val="007D12BC"/>
  </w:style>
  <w:style w:type="paragraph" w:styleId="Textbubliny">
    <w:name w:val="Balloon Text"/>
    <w:basedOn w:val="Normln"/>
    <w:link w:val="TextbublinyChar"/>
    <w:uiPriority w:val="99"/>
    <w:semiHidden/>
    <w:unhideWhenUsed/>
    <w:rsid w:val="007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2B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0477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461"/>
  </w:style>
  <w:style w:type="paragraph" w:styleId="Zpat">
    <w:name w:val="footer"/>
    <w:basedOn w:val="Normln"/>
    <w:link w:val="ZpatChar"/>
    <w:uiPriority w:val="99"/>
    <w:unhideWhenUsed/>
    <w:rsid w:val="000F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461"/>
  </w:style>
  <w:style w:type="table" w:styleId="Mkatabulky">
    <w:name w:val="Table Grid"/>
    <w:basedOn w:val="Normlntabulka"/>
    <w:uiPriority w:val="59"/>
    <w:rsid w:val="000F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1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D12BC"/>
    <w:rPr>
      <w:color w:val="0000FF" w:themeColor="hyperlink"/>
      <w:u w:val="single"/>
    </w:rPr>
  </w:style>
  <w:style w:type="paragraph" w:customStyle="1" w:styleId="paragraph">
    <w:name w:val="paragraph"/>
    <w:basedOn w:val="Normln"/>
    <w:rsid w:val="007D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7D12BC"/>
  </w:style>
  <w:style w:type="character" w:customStyle="1" w:styleId="eop">
    <w:name w:val="eop"/>
    <w:basedOn w:val="Standardnpsmoodstavce"/>
    <w:rsid w:val="007D12BC"/>
  </w:style>
  <w:style w:type="character" w:customStyle="1" w:styleId="contextualspellingandgrammarerror">
    <w:name w:val="contextualspellingandgrammarerror"/>
    <w:basedOn w:val="Standardnpsmoodstavce"/>
    <w:rsid w:val="007D12BC"/>
  </w:style>
  <w:style w:type="character" w:customStyle="1" w:styleId="spellingerror">
    <w:name w:val="spellingerror"/>
    <w:basedOn w:val="Standardnpsmoodstavce"/>
    <w:rsid w:val="007D12BC"/>
  </w:style>
  <w:style w:type="paragraph" w:styleId="Textbubliny">
    <w:name w:val="Balloon Text"/>
    <w:basedOn w:val="Normln"/>
    <w:link w:val="TextbublinyChar"/>
    <w:uiPriority w:val="99"/>
    <w:semiHidden/>
    <w:unhideWhenUsed/>
    <w:rsid w:val="007D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12B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0477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F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6461"/>
  </w:style>
  <w:style w:type="paragraph" w:styleId="Zpat">
    <w:name w:val="footer"/>
    <w:basedOn w:val="Normln"/>
    <w:link w:val="ZpatChar"/>
    <w:uiPriority w:val="99"/>
    <w:unhideWhenUsed/>
    <w:rsid w:val="000F6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6461"/>
  </w:style>
  <w:style w:type="table" w:styleId="Mkatabulky">
    <w:name w:val="Table Grid"/>
    <w:basedOn w:val="Normlntabulka"/>
    <w:uiPriority w:val="59"/>
    <w:rsid w:val="000F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skolakov.eu/prvouka-2-trida/cesta-do-sko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v%C4%8Delka+m%C3%A1ja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2020-04-13T13:07:00Z</dcterms:created>
  <dcterms:modified xsi:type="dcterms:W3CDTF">2020-04-13T14:15:00Z</dcterms:modified>
</cp:coreProperties>
</file>