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A2716" w14:textId="1E0345C8" w:rsidR="00F37DDD" w:rsidRPr="00792DD9" w:rsidRDefault="00F37DDD" w:rsidP="00F37DDD">
      <w:pPr>
        <w:rPr>
          <w:rFonts w:cstheme="minorHAnsi"/>
          <w:sz w:val="24"/>
          <w:szCs w:val="24"/>
        </w:rPr>
      </w:pPr>
      <w:r w:rsidRPr="00792DD9">
        <w:rPr>
          <w:rFonts w:cstheme="minorHAnsi"/>
          <w:sz w:val="24"/>
          <w:szCs w:val="24"/>
        </w:rPr>
        <w:t xml:space="preserve">Sławomir </w:t>
      </w:r>
      <w:proofErr w:type="spellStart"/>
      <w:r w:rsidRPr="00792DD9">
        <w:rPr>
          <w:rFonts w:cstheme="minorHAnsi"/>
          <w:sz w:val="24"/>
          <w:szCs w:val="24"/>
        </w:rPr>
        <w:t>Kosyl</w:t>
      </w:r>
      <w:proofErr w:type="spellEnd"/>
      <w:r w:rsidRPr="00792DD9">
        <w:rPr>
          <w:rFonts w:cstheme="minorHAnsi"/>
          <w:sz w:val="24"/>
          <w:szCs w:val="24"/>
        </w:rPr>
        <w:t xml:space="preserve">                                                 Karta pracy</w:t>
      </w:r>
    </w:p>
    <w:p w14:paraId="2A971079" w14:textId="3F3B7171" w:rsidR="00F37DDD" w:rsidRPr="00DA0499" w:rsidRDefault="00F37DDD" w:rsidP="00F37DDD">
      <w:pPr>
        <w:jc w:val="center"/>
        <w:rPr>
          <w:rFonts w:cstheme="minorHAnsi"/>
          <w:b/>
          <w:bCs/>
          <w:sz w:val="40"/>
          <w:szCs w:val="40"/>
        </w:rPr>
      </w:pPr>
      <w:r w:rsidRPr="00DA0499">
        <w:rPr>
          <w:rFonts w:cstheme="minorHAnsi"/>
          <w:b/>
          <w:bCs/>
          <w:sz w:val="40"/>
          <w:szCs w:val="40"/>
        </w:rPr>
        <w:t>Zwyczaje wielkanocne na świecie</w:t>
      </w:r>
    </w:p>
    <w:p w14:paraId="005FAEF4" w14:textId="667BC9F9" w:rsidR="00F37DDD" w:rsidRPr="00792DD9" w:rsidRDefault="00F37DDD" w:rsidP="00F37DDD">
      <w:pPr>
        <w:jc w:val="center"/>
        <w:rPr>
          <w:rFonts w:cstheme="minorHAnsi"/>
          <w:b/>
          <w:bCs/>
          <w:sz w:val="24"/>
          <w:szCs w:val="24"/>
        </w:rPr>
      </w:pPr>
    </w:p>
    <w:p w14:paraId="36005210" w14:textId="72924DDF" w:rsidR="00F37DDD" w:rsidRPr="00792DD9" w:rsidRDefault="00F37DDD" w:rsidP="00F37DDD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Już niedługo święta Wielkiej Nocy, związanych jest z nimi bardzo dużo  zwyczajów i obrzędów. Wiele z nich wynika z tradycji, wierzeń przekazywanych z pokolenia na pokolenie. W Polsce najbardziej znane to</w:t>
      </w:r>
      <w:r w:rsidR="00B00F61">
        <w:rPr>
          <w:rFonts w:eastAsia="Times New Roman" w:cstheme="minorHAnsi"/>
          <w:sz w:val="24"/>
          <w:szCs w:val="24"/>
          <w:lang w:eastAsia="pl-PL"/>
        </w:rPr>
        <w:t>:</w:t>
      </w:r>
      <w:r w:rsidRPr="00792DD9">
        <w:rPr>
          <w:rFonts w:eastAsia="Times New Roman" w:cstheme="minorHAnsi"/>
          <w:sz w:val="24"/>
          <w:szCs w:val="24"/>
          <w:lang w:eastAsia="pl-PL"/>
        </w:rPr>
        <w:t xml:space="preserve"> Palma wielkanocna, pisanki, koszyczek wielkanocny, śmigus- dyngus, rezurekcja, zajączek. Stara ludowa prawda głosi, że co kraj to obyczaj. Przenieśmy się więc na chwilę w podróż dookoła świata, aby poznać zwyczaje i tradycje wielkanocne w innych państwach, nie tylko europejskich. </w:t>
      </w:r>
    </w:p>
    <w:p w14:paraId="23FA010A" w14:textId="71C26290" w:rsidR="00F37DDD" w:rsidRPr="00792DD9" w:rsidRDefault="00F37DDD" w:rsidP="00F37DDD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Na początek przypomnijmy sobie Polskie zwyczaje wielkanocne, proponuje obejrzeć filmik </w:t>
      </w:r>
      <w:r w:rsidR="00B00F61">
        <w:rPr>
          <w:rFonts w:eastAsia="Times New Roman" w:cstheme="minorHAnsi"/>
          <w:sz w:val="24"/>
          <w:szCs w:val="24"/>
          <w:lang w:eastAsia="pl-PL"/>
        </w:rPr>
        <w:br/>
      </w:r>
      <w:r w:rsidRPr="00792DD9">
        <w:rPr>
          <w:rFonts w:eastAsia="Times New Roman" w:cstheme="minorHAnsi"/>
          <w:sz w:val="24"/>
          <w:szCs w:val="24"/>
          <w:lang w:eastAsia="pl-PL"/>
        </w:rPr>
        <w:t>w Internecie:</w:t>
      </w:r>
      <w:r w:rsidRPr="00792DD9">
        <w:rPr>
          <w:rFonts w:eastAsia="Times New Roman" w:cstheme="minorHAnsi"/>
          <w:sz w:val="24"/>
          <w:szCs w:val="24"/>
          <w:lang w:eastAsia="pl-PL"/>
        </w:rPr>
        <w:br/>
      </w:r>
      <w:hyperlink r:id="rId5" w:history="1">
        <w:r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https://www.youtube.com/watch?v=r-to1UXYMUA</w:t>
        </w:r>
      </w:hyperlink>
    </w:p>
    <w:p w14:paraId="6BC48166" w14:textId="14FA2112" w:rsidR="00F37DDD" w:rsidRPr="00792DD9" w:rsidRDefault="00F37DDD" w:rsidP="00F37DDD">
      <w:pPr>
        <w:rPr>
          <w:rFonts w:eastAsia="Times New Roman" w:cstheme="minorHAnsi"/>
          <w:sz w:val="24"/>
          <w:szCs w:val="24"/>
          <w:lang w:eastAsia="pl-PL"/>
        </w:rPr>
      </w:pPr>
    </w:p>
    <w:p w14:paraId="5AD36616" w14:textId="612DE6C0" w:rsidR="00F37DDD" w:rsidRPr="00792DD9" w:rsidRDefault="00F37DDD" w:rsidP="00F37DDD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A teraz czas na przybliżenie kilku ciekawostek związanych z obchodami Świąt Wielkiej Nocy </w:t>
      </w:r>
      <w:r w:rsidR="00B00F61">
        <w:rPr>
          <w:rFonts w:eastAsia="Times New Roman" w:cstheme="minorHAnsi"/>
          <w:sz w:val="24"/>
          <w:szCs w:val="24"/>
          <w:lang w:eastAsia="pl-PL"/>
        </w:rPr>
        <w:br/>
      </w:r>
      <w:r w:rsidRPr="00792DD9">
        <w:rPr>
          <w:rFonts w:eastAsia="Times New Roman" w:cstheme="minorHAnsi"/>
          <w:sz w:val="24"/>
          <w:szCs w:val="24"/>
          <w:lang w:eastAsia="pl-PL"/>
        </w:rPr>
        <w:t>na świecie</w:t>
      </w:r>
      <w:r w:rsidR="00495DA9" w:rsidRPr="00792DD9">
        <w:rPr>
          <w:rFonts w:eastAsia="Times New Roman" w:cstheme="minorHAnsi"/>
          <w:sz w:val="24"/>
          <w:szCs w:val="24"/>
          <w:lang w:eastAsia="pl-PL"/>
        </w:rPr>
        <w:t xml:space="preserve">, poniżej są przedstawione różne zwyczaje w kilkunastu miejscach, po krótkim opisie można obejrzeć film , który pokazuje jak obchodzi się Święta Wielkiej Nocy w </w:t>
      </w:r>
      <w:r w:rsidR="00B00F61">
        <w:rPr>
          <w:rFonts w:eastAsia="Times New Roman" w:cstheme="minorHAnsi"/>
          <w:sz w:val="24"/>
          <w:szCs w:val="24"/>
          <w:lang w:eastAsia="pl-PL"/>
        </w:rPr>
        <w:t xml:space="preserve">omawianej </w:t>
      </w:r>
      <w:r w:rsidR="00495DA9" w:rsidRPr="00792DD9">
        <w:rPr>
          <w:rFonts w:eastAsia="Times New Roman" w:cstheme="minorHAnsi"/>
          <w:sz w:val="24"/>
          <w:szCs w:val="24"/>
          <w:lang w:eastAsia="pl-PL"/>
        </w:rPr>
        <w:t xml:space="preserve"> części świata. </w:t>
      </w:r>
    </w:p>
    <w:p w14:paraId="58E60BD6" w14:textId="7FFB2DA6" w:rsidR="00495DA9" w:rsidRPr="00792DD9" w:rsidRDefault="00495DA9" w:rsidP="00F37DDD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Po zapoznaniu się z treścią  opisów i obejrzeniu filmów zastanów się:</w:t>
      </w:r>
    </w:p>
    <w:p w14:paraId="1E092B43" w14:textId="11432724" w:rsidR="00495DA9" w:rsidRPr="00792DD9" w:rsidRDefault="00495DA9" w:rsidP="00F37DDD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- czy widzisz różnice w obchodach Świąt Wielkanocnych w Polsce i na świecie?</w:t>
      </w:r>
      <w:r w:rsidRPr="00792DD9">
        <w:rPr>
          <w:rFonts w:eastAsia="Times New Roman" w:cstheme="minorHAnsi"/>
          <w:sz w:val="24"/>
          <w:szCs w:val="24"/>
          <w:lang w:eastAsia="pl-PL"/>
        </w:rPr>
        <w:br/>
        <w:t>- czy jest taki zwyczaj, obyczaj, tradycja z jakiejś części świata, którą chcesz wprowadzić do własnych obchodów Świąt? I dlaczego?</w:t>
      </w:r>
      <w:r w:rsidRPr="00792DD9">
        <w:rPr>
          <w:rFonts w:eastAsia="Times New Roman" w:cstheme="minorHAnsi"/>
          <w:sz w:val="24"/>
          <w:szCs w:val="24"/>
          <w:lang w:eastAsia="pl-PL"/>
        </w:rPr>
        <w:br/>
        <w:t>- czy są jakieś potrawy w prezentowanych filmikach, które chciałbyś aby znalazły się na twoim wielkanocnym stole?</w:t>
      </w:r>
      <w:r w:rsidRPr="00792DD9">
        <w:rPr>
          <w:rFonts w:eastAsia="Times New Roman" w:cstheme="minorHAnsi"/>
          <w:sz w:val="24"/>
          <w:szCs w:val="24"/>
          <w:lang w:eastAsia="pl-PL"/>
        </w:rPr>
        <w:br/>
        <w:t xml:space="preserve">- czy jest jakieś miejsce na Świecie, do którego chciałbyś pojechać i tam przeżyć czas Świąt Wielkanocnych, jeśli tak to </w:t>
      </w:r>
      <w:r w:rsidR="005346F5">
        <w:rPr>
          <w:rFonts w:eastAsia="Times New Roman" w:cstheme="minorHAnsi"/>
          <w:sz w:val="24"/>
          <w:szCs w:val="24"/>
          <w:lang w:eastAsia="pl-PL"/>
        </w:rPr>
        <w:t xml:space="preserve">jakie i </w:t>
      </w:r>
      <w:r w:rsidRPr="00792DD9">
        <w:rPr>
          <w:rFonts w:eastAsia="Times New Roman" w:cstheme="minorHAnsi"/>
          <w:sz w:val="24"/>
          <w:szCs w:val="24"/>
          <w:lang w:eastAsia="pl-PL"/>
        </w:rPr>
        <w:t>dlaczego?</w:t>
      </w:r>
    </w:p>
    <w:p w14:paraId="183CE4E5" w14:textId="342D1E68" w:rsidR="00495DA9" w:rsidRPr="00792DD9" w:rsidRDefault="00495DA9" w:rsidP="00F37DDD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Na początek krótki filmik:</w:t>
      </w:r>
    </w:p>
    <w:p w14:paraId="5E40DF6F" w14:textId="77777777" w:rsidR="00495DA9" w:rsidRPr="00792DD9" w:rsidRDefault="00DA0499" w:rsidP="00495DA9">
      <w:pPr>
        <w:rPr>
          <w:rFonts w:cstheme="minorHAnsi"/>
          <w:sz w:val="24"/>
          <w:szCs w:val="24"/>
        </w:rPr>
      </w:pPr>
      <w:hyperlink r:id="rId6" w:history="1">
        <w:r w:rsidR="00495DA9" w:rsidRPr="00792DD9">
          <w:rPr>
            <w:rStyle w:val="Hipercze"/>
            <w:rFonts w:cstheme="minorHAnsi"/>
            <w:sz w:val="24"/>
            <w:szCs w:val="24"/>
          </w:rPr>
          <w:t>https://www.youtube.com/watch?v=2ewyzP7zUyo</w:t>
        </w:r>
      </w:hyperlink>
    </w:p>
    <w:p w14:paraId="2E02BFAC" w14:textId="77777777" w:rsidR="00792DD9" w:rsidRPr="00792DD9" w:rsidRDefault="00DA0499" w:rsidP="00792DD9">
      <w:pPr>
        <w:rPr>
          <w:rFonts w:cstheme="minorHAnsi"/>
          <w:sz w:val="24"/>
          <w:szCs w:val="24"/>
        </w:rPr>
      </w:pPr>
      <w:hyperlink r:id="rId7" w:history="1">
        <w:r w:rsidR="00792DD9" w:rsidRPr="00792DD9">
          <w:rPr>
            <w:rStyle w:val="Hipercze"/>
            <w:rFonts w:cstheme="minorHAnsi"/>
            <w:sz w:val="24"/>
            <w:szCs w:val="24"/>
          </w:rPr>
          <w:t>https://www.youtube.com/watch?v=8rkl7KRekOA</w:t>
        </w:r>
      </w:hyperlink>
    </w:p>
    <w:p w14:paraId="41F43DB8" w14:textId="3A800798" w:rsidR="00495DA9" w:rsidRPr="00792DD9" w:rsidRDefault="00495DA9" w:rsidP="00F37DDD">
      <w:pPr>
        <w:rPr>
          <w:rFonts w:eastAsia="Times New Roman" w:cstheme="minorHAnsi"/>
          <w:sz w:val="24"/>
          <w:szCs w:val="24"/>
          <w:lang w:eastAsia="pl-PL"/>
        </w:rPr>
      </w:pPr>
    </w:p>
    <w:p w14:paraId="5CB03174" w14:textId="1B406410" w:rsidR="00792DD9" w:rsidRPr="00792DD9" w:rsidRDefault="00792DD9" w:rsidP="00F37DDD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Życzę dobrej zabawy. </w:t>
      </w:r>
    </w:p>
    <w:p w14:paraId="3C137A5F" w14:textId="77777777" w:rsidR="00792DD9" w:rsidRPr="00792DD9" w:rsidRDefault="00792DD9" w:rsidP="00F37DD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08591B7D" w14:textId="77777777" w:rsidR="00792DD9" w:rsidRPr="00792DD9" w:rsidRDefault="00792DD9" w:rsidP="00F37DD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1AC7AB2B" w14:textId="77777777" w:rsidR="00792DD9" w:rsidRPr="00792DD9" w:rsidRDefault="00792DD9" w:rsidP="00F37DD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11E9936A" w14:textId="5D8036EB" w:rsidR="00F37DDD" w:rsidRPr="00792DD9" w:rsidRDefault="00F37DDD" w:rsidP="00F37DD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w Australii</w:t>
      </w:r>
    </w:p>
    <w:p w14:paraId="0E5E85B5" w14:textId="3E038EBD" w:rsidR="009B2977" w:rsidRPr="00792DD9" w:rsidRDefault="00F37DDD" w:rsidP="00F37DD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W 1991 roku fundacja RFA (Australia wolna od królików) rozpoczęła kampanię mającą na celu zastąpienie wielkanocnego króliczka wielkanocnym wielkouchem króliczym. Skąd ta nienawiść do króliczków? W Australii króliki są powszechnie uważane za szkodniki niszczące uprawy. Obecnie firmy robią czekoladowe wielkouchy (znane jako Wielkouch króliczy oraz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Bilby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wielkouch), a część dochodów przekazują na rzecz tych zagrożonych zwierząt.</w:t>
      </w:r>
      <w:r w:rsidR="00792DD9">
        <w:rPr>
          <w:rFonts w:eastAsia="Times New Roman" w:cstheme="minorHAnsi"/>
          <w:sz w:val="24"/>
          <w:szCs w:val="24"/>
          <w:lang w:eastAsia="pl-PL"/>
        </w:rPr>
        <w:br/>
      </w:r>
      <w:r w:rsidR="009B2977" w:rsidRPr="00792DD9">
        <w:rPr>
          <w:rFonts w:eastAsia="Times New Roman" w:cstheme="minorHAnsi"/>
          <w:sz w:val="24"/>
          <w:szCs w:val="24"/>
          <w:lang w:eastAsia="pl-PL"/>
        </w:rPr>
        <w:br/>
      </w:r>
      <w:hyperlink r:id="rId8" w:history="1">
        <w:r w:rsidR="009B2977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https://www.youtube.com/watch?v=DWkDdjCphOM</w:t>
        </w:r>
      </w:hyperlink>
    </w:p>
    <w:p w14:paraId="57820961" w14:textId="77777777" w:rsidR="009B2977" w:rsidRPr="00792DD9" w:rsidRDefault="009B2977" w:rsidP="009B29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we Florencji (Włochy)</w:t>
      </w:r>
    </w:p>
    <w:p w14:paraId="62A1CE2A" w14:textId="11503079" w:rsidR="00F37DDD" w:rsidRPr="00792DD9" w:rsidRDefault="009B2977" w:rsidP="009B2977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Florentczycy obchodzą 350-letnią tradycję znaną jako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Scoppio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del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Carro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>, czyli „Wybuch Wozu”. Ozdobny wóz pełen fajerwerków jest prowadzony ulicami miasta przez ludzi w kolorowych strojach z XV wieku, żeby w końcu zatrzymać się przed katedrą. Arcybiskup odpala lont podczas wielkanocnej mszy i zaczyna 20-minutowy pokaz fajerwerków. Ten zwyczaj wywodzi się z czasów pierwszej wyprawy krzyżowej i ma zapewnić dobre zbiory, stabilne życie pomyślność w interesach</w:t>
      </w:r>
    </w:p>
    <w:p w14:paraId="4C603E04" w14:textId="22AAD2D9" w:rsidR="005A2909" w:rsidRPr="00792DD9" w:rsidRDefault="00DA0499" w:rsidP="009B2977">
      <w:pPr>
        <w:rPr>
          <w:rFonts w:eastAsia="Times New Roman" w:cstheme="minorHAnsi"/>
          <w:sz w:val="24"/>
          <w:szCs w:val="24"/>
          <w:lang w:eastAsia="pl-PL"/>
        </w:rPr>
      </w:pPr>
      <w:hyperlink r:id="rId9" w:history="1">
        <w:r w:rsidR="005A2909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https://www.youtube.com/watch?v=QMdXdKvpxs0</w:t>
        </w:r>
      </w:hyperlink>
    </w:p>
    <w:p w14:paraId="44FE689F" w14:textId="0104E262" w:rsidR="009B2977" w:rsidRPr="00792DD9" w:rsidRDefault="00DA0499" w:rsidP="009B2977">
      <w:pPr>
        <w:rPr>
          <w:rFonts w:eastAsia="Times New Roman" w:cstheme="minorHAnsi"/>
          <w:sz w:val="24"/>
          <w:szCs w:val="24"/>
          <w:lang w:eastAsia="pl-PL"/>
        </w:rPr>
      </w:pPr>
      <w:hyperlink r:id="rId10" w:history="1">
        <w:r w:rsidR="005A2909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https://www.youtube.com/watch?v=NN6tAfNcTbI</w:t>
        </w:r>
      </w:hyperlink>
    </w:p>
    <w:p w14:paraId="7C58B7E3" w14:textId="77777777" w:rsidR="009B2977" w:rsidRPr="00792DD9" w:rsidRDefault="009B2977" w:rsidP="009B29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w Finlandii</w:t>
      </w:r>
    </w:p>
    <w:p w14:paraId="7293703B" w14:textId="57D68842" w:rsidR="009B2977" w:rsidRPr="00792DD9" w:rsidRDefault="009B2977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Dzieci w tym skandynawskim kraju przebierają się za czarownice, malują sobie twarze, wiążą chusty na głowach, noszą witki wierzbowe przyozdobione piórami i proszą ludzi na ulicach o czekoladowe jajka. W niektórych częściach zachodniej Finlandii w Niedzielę Wielkanocną pali się ogniska – jest to nordycka tradycja wynikająca z przekonania, że płomienie odpędzają czarownice, które latają na miotłach między Wielkim Piątkiem a Niedzielą Wielkanocną.</w:t>
      </w:r>
    </w:p>
    <w:p w14:paraId="3A1A8D0D" w14:textId="656579F7" w:rsidR="009B2977" w:rsidRPr="00792DD9" w:rsidRDefault="00DA0499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hyperlink r:id="rId11" w:history="1">
        <w:r w:rsidR="005A2909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https://www.youtube.com/watch?v=4y-8m0FH2Nk</w:t>
        </w:r>
      </w:hyperlink>
      <w:r w:rsidR="005A2909" w:rsidRPr="00792DD9">
        <w:rPr>
          <w:rFonts w:eastAsia="Times New Roman" w:cstheme="minorHAnsi"/>
          <w:sz w:val="24"/>
          <w:szCs w:val="24"/>
          <w:lang w:eastAsia="pl-PL"/>
        </w:rPr>
        <w:br/>
      </w:r>
      <w:r w:rsidR="005A2909" w:rsidRPr="00792DD9">
        <w:rPr>
          <w:rFonts w:eastAsia="Times New Roman" w:cstheme="minorHAnsi"/>
          <w:sz w:val="24"/>
          <w:szCs w:val="24"/>
          <w:lang w:eastAsia="pl-PL"/>
        </w:rPr>
        <w:br/>
      </w:r>
      <w:r w:rsidR="009B2977" w:rsidRPr="00DA0499">
        <w:rPr>
          <w:rFonts w:eastAsia="Times New Roman" w:cstheme="minorHAnsi"/>
          <w:b/>
          <w:bCs/>
          <w:sz w:val="24"/>
          <w:szCs w:val="24"/>
          <w:lang w:eastAsia="pl-PL"/>
        </w:rPr>
        <w:t>Śmigus-dyngus</w:t>
      </w:r>
      <w:r w:rsidR="00792DD9">
        <w:rPr>
          <w:rFonts w:eastAsia="Times New Roman" w:cstheme="minorHAnsi"/>
          <w:sz w:val="24"/>
          <w:szCs w:val="24"/>
          <w:lang w:eastAsia="pl-PL"/>
        </w:rPr>
        <w:br/>
      </w:r>
      <w:r w:rsidR="009B2977" w:rsidRPr="00792DD9">
        <w:rPr>
          <w:rFonts w:eastAsia="Times New Roman" w:cstheme="minorHAnsi"/>
          <w:sz w:val="24"/>
          <w:szCs w:val="24"/>
          <w:lang w:eastAsia="pl-PL"/>
        </w:rPr>
        <w:t>Wśród najciekawszych tradycji nie mogło zabraknąć naszego śmigusa-dyngusa. W Wielkanocny Poniedziałek chłopcy próbują oblać innych ludzi z wiader, pistoletów na wodę lub czegokolwiek, co wpadnie im w ręce. Porzekadło mówi, że dziewczyny, które zostaną oblane wyjdą za mąż w ciągu roku. Ta “odświeżająca tradycja” Wielkanocna wywodzi się z chrztu Mieszka I w Poniedziałek Wielkanocny w 966 roku.</w:t>
      </w:r>
    </w:p>
    <w:p w14:paraId="27A1FD2C" w14:textId="77777777" w:rsidR="009B2977" w:rsidRPr="00792DD9" w:rsidRDefault="009B2977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A0499">
        <w:rPr>
          <w:rFonts w:eastAsia="Times New Roman" w:cstheme="minorHAnsi"/>
          <w:b/>
          <w:bCs/>
          <w:sz w:val="24"/>
          <w:szCs w:val="24"/>
          <w:lang w:eastAsia="pl-PL"/>
        </w:rPr>
        <w:t>“Dyngus”</w:t>
      </w:r>
      <w:r w:rsidRPr="00792DD9">
        <w:rPr>
          <w:rFonts w:eastAsia="Times New Roman" w:cstheme="minorHAnsi"/>
          <w:sz w:val="24"/>
          <w:szCs w:val="24"/>
          <w:lang w:eastAsia="pl-PL"/>
        </w:rPr>
        <w:t xml:space="preserve"> wywodzi się z języka niemieckiego (od słowa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dingen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), co oznacza „wykupywać się”. Zygmunt Gloger dostrzegł jednak podobieństwo do słowa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dünguuss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(chlust wody). Pojęcie </w:t>
      </w:r>
      <w:r w:rsidRPr="00DA0499">
        <w:rPr>
          <w:rFonts w:eastAsia="Times New Roman" w:cstheme="minorHAnsi"/>
          <w:b/>
          <w:bCs/>
          <w:sz w:val="24"/>
          <w:szCs w:val="24"/>
          <w:lang w:eastAsia="pl-PL"/>
        </w:rPr>
        <w:t>“śmigus”</w:t>
      </w:r>
      <w:bookmarkStart w:id="0" w:name="_GoBack"/>
      <w:bookmarkEnd w:id="0"/>
      <w:r w:rsidRPr="00792DD9">
        <w:rPr>
          <w:rFonts w:eastAsia="Times New Roman" w:cstheme="minorHAnsi"/>
          <w:sz w:val="24"/>
          <w:szCs w:val="24"/>
          <w:lang w:eastAsia="pl-PL"/>
        </w:rPr>
        <w:t xml:space="preserve"> może pochodzić z niemieckiego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schmackostern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lub polskiego śmigać. Co ciekawe Śmigus i Dyngus były przez wiele lat odrębnymi zwyczajami – z czasem jednak zlały ze sobą w jeden tak, że przestano rozróżniać który na czym polega. Ten słowiański zwyczaj znany jest również na Morawach (jako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oblevacka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, lub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szmigrust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>), na Słowacji (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oblievacka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>/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kupacka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>), oraz w niektórych regionach zachodniej Ukrainy. Zwyczaj oblewania się wodą praktykują również Meksykanie (w Wielką Sobotę).</w:t>
      </w:r>
    </w:p>
    <w:p w14:paraId="32AC51E4" w14:textId="49C7E72F" w:rsidR="009B2977" w:rsidRPr="00792DD9" w:rsidRDefault="009B2977" w:rsidP="009B2977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Dyngus i Śmigus były bliźniaczymi bóstwami pogańskimi – ten pierwszy reprezentuje wodę i wilgotną ziemię (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din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gus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– cienka zupa lub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dingen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– natura), a drugi grzmoty i błyskawice związane z letnią burzą</w:t>
      </w:r>
    </w:p>
    <w:p w14:paraId="7F54BB83" w14:textId="49BB82E9" w:rsidR="005A2909" w:rsidRPr="00792DD9" w:rsidRDefault="00DA0499" w:rsidP="009B2977">
      <w:pPr>
        <w:rPr>
          <w:rFonts w:eastAsia="Times New Roman" w:cstheme="minorHAnsi"/>
          <w:sz w:val="24"/>
          <w:szCs w:val="24"/>
          <w:lang w:eastAsia="pl-PL"/>
        </w:rPr>
      </w:pPr>
      <w:hyperlink r:id="rId12" w:history="1">
        <w:r w:rsidR="005A2909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https://www.youtube.com/watch?v=JDKkB6RS6ZU</w:t>
        </w:r>
      </w:hyperlink>
    </w:p>
    <w:p w14:paraId="00803B0A" w14:textId="77777777" w:rsidR="009B2977" w:rsidRPr="00792DD9" w:rsidRDefault="009B2977" w:rsidP="009B29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Wielkanoc w </w:t>
      </w:r>
      <w:proofErr w:type="spellStart"/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Haux</w:t>
      </w:r>
      <w:proofErr w:type="spellEnd"/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(Francja)</w:t>
      </w:r>
    </w:p>
    <w:p w14:paraId="52659705" w14:textId="77777777" w:rsidR="009B2977" w:rsidRPr="00792DD9" w:rsidRDefault="009B2977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Jeżeli znajdziesz się w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Haux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położonym na południu Francji w Wielkanocny Poniedziałek, to nie zapomnij o… widelcu. Co roku na głównym rynku miasta serwowany jest gigantyczny omlet. Wykorzystuje się do niego ponad 4500 jaj, a najeść się nim może nawet 1000 osób.</w:t>
      </w:r>
    </w:p>
    <w:p w14:paraId="424F2D85" w14:textId="77777777" w:rsidR="005A2909" w:rsidRPr="00792DD9" w:rsidRDefault="009B2977" w:rsidP="009B2977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Tradycja wywodzi się podobno z czasów Napoleońskich – wtedy to Napoleon ze swoją armią podróżował przez południową Francję. W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Haux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zatrzymali się by się posilić, a mieszkańcy zaserwowali omlety. Napoleonowi posmakowały tak bardzo, że kazał mieszkańcom zgromadzić wszystkie jajka i przyrządzić olbrzymi omlet dla swojej armii następnego dnia.</w:t>
      </w:r>
    </w:p>
    <w:p w14:paraId="36CEC72E" w14:textId="5633C19B" w:rsidR="009B2977" w:rsidRPr="00792DD9" w:rsidRDefault="00DA0499" w:rsidP="009B2977">
      <w:pPr>
        <w:rPr>
          <w:rFonts w:eastAsia="Times New Roman" w:cstheme="minorHAnsi"/>
          <w:sz w:val="24"/>
          <w:szCs w:val="24"/>
          <w:lang w:eastAsia="pl-PL"/>
        </w:rPr>
      </w:pPr>
      <w:hyperlink r:id="rId13" w:history="1">
        <w:r w:rsidR="005A2909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https://www.youtube.com/watch?v=A98GWivJARk</w:t>
        </w:r>
      </w:hyperlink>
      <w:r w:rsidR="00792DD9">
        <w:rPr>
          <w:rFonts w:eastAsia="Times New Roman" w:cstheme="minorHAnsi"/>
          <w:sz w:val="24"/>
          <w:szCs w:val="24"/>
          <w:lang w:eastAsia="pl-PL"/>
        </w:rPr>
        <w:br/>
      </w:r>
      <w:r w:rsidR="009B2977" w:rsidRPr="00792DD9">
        <w:rPr>
          <w:rFonts w:eastAsia="Times New Roman" w:cstheme="minorHAnsi"/>
          <w:sz w:val="24"/>
          <w:szCs w:val="24"/>
          <w:lang w:eastAsia="pl-PL"/>
        </w:rPr>
        <w:br/>
      </w:r>
      <w:r w:rsidR="009B2977"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na Korfu (Grecja)</w:t>
      </w:r>
    </w:p>
    <w:p w14:paraId="5F7CB459" w14:textId="69E2018B" w:rsidR="009B2977" w:rsidRPr="00792DD9" w:rsidRDefault="009B2977" w:rsidP="009B2977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Rankiem w Wielką Sobotę odbywa się na Korfu tradycyjne „rzucanie garnkami”. Ludzie wyrzucają z okien gliniane garnki i miski, które rozbijają się na ulicy. Niektórzy mówią, że zwyczaj ten wywodzi się od wenecjan, którzy w Nowy Rok wyrzucali stare rzeczy. Inni uważają, że wyrzucanie garnków wita wiosnę i symbolizuje nowe uprawy, które zostaną zebrane do nowych naczyń</w:t>
      </w:r>
    </w:p>
    <w:p w14:paraId="72E5A3DE" w14:textId="1A974049" w:rsidR="004549D0" w:rsidRPr="00792DD9" w:rsidRDefault="00DA0499" w:rsidP="009B2977">
      <w:pPr>
        <w:rPr>
          <w:rFonts w:eastAsia="Times New Roman" w:cstheme="minorHAnsi"/>
          <w:sz w:val="24"/>
          <w:szCs w:val="24"/>
          <w:lang w:eastAsia="pl-PL"/>
        </w:rPr>
      </w:pPr>
      <w:hyperlink r:id="rId14" w:history="1">
        <w:r w:rsidR="004549D0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https://www.youtube.com/watch?v=qqbBwo0BD2I</w:t>
        </w:r>
      </w:hyperlink>
    </w:p>
    <w:p w14:paraId="48249DA0" w14:textId="77777777" w:rsidR="009B2977" w:rsidRPr="00792DD9" w:rsidRDefault="009B2977" w:rsidP="009B29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w Norwegii</w:t>
      </w:r>
    </w:p>
    <w:p w14:paraId="3FBFE282" w14:textId="78094332" w:rsidR="009B2977" w:rsidRPr="00792DD9" w:rsidRDefault="009B2977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Wielkanoc jest dla Norwegów tak popularnym czasem do czytania powieści kryminalnych, że wydawcy wypuszczają specjalne „wielkanocne thrillery” znane jaki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Paaskekrimmen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>. Mówi się, że tradycja ma początek w 1923 roku, kiedy to wydawca promował najnowszą powieść kryminalną na pierwszych stronach gazet. Reklamy tak bardzo przypominały zwykłe wiadomości, że ludzie się nie zorientowali.</w:t>
      </w:r>
    </w:p>
    <w:p w14:paraId="29071B8C" w14:textId="3789F65B" w:rsidR="004549D0" w:rsidRPr="00792DD9" w:rsidRDefault="00DA0499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hyperlink r:id="rId15" w:history="1">
        <w:r w:rsidR="004549D0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https://www.youtube.com/watch?v=kGu1uT1Aw8U</w:t>
        </w:r>
      </w:hyperlink>
      <w:r w:rsidR="00792DD9">
        <w:rPr>
          <w:rFonts w:eastAsia="Times New Roman" w:cstheme="minorHAnsi"/>
          <w:sz w:val="24"/>
          <w:szCs w:val="24"/>
          <w:lang w:eastAsia="pl-PL"/>
        </w:rPr>
        <w:br/>
      </w:r>
    </w:p>
    <w:p w14:paraId="622F49EE" w14:textId="747A876D" w:rsidR="009B2977" w:rsidRPr="00792DD9" w:rsidRDefault="009B2977" w:rsidP="009B29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w Watykanie</w:t>
      </w:r>
    </w:p>
    <w:p w14:paraId="2BA2639B" w14:textId="4818AABE" w:rsidR="009B2977" w:rsidRPr="00792DD9" w:rsidRDefault="009B2977" w:rsidP="009B2977">
      <w:pPr>
        <w:spacing w:before="100" w:beforeAutospacing="1" w:after="24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W Wielki Piątek papież upamiętnia Drogę Krzyżową w Koloseum, a wielki krzyż z płonącymi pochodniami oświetla niebo. Msza święta odbywa się wieczorem w Wielką Sobotę, a w Niedzielę Wielkanocną wierni zbierają się na placu św. Piotra, aby otrzymać papieskie błogosławieństwo z balkonu kościoła, znane jako „Urbi et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Orbi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>” („Miastu i światu”).</w:t>
      </w:r>
      <w:r w:rsidRPr="00792DD9">
        <w:rPr>
          <w:rFonts w:eastAsia="Times New Roman" w:cstheme="minorHAnsi"/>
          <w:sz w:val="24"/>
          <w:szCs w:val="24"/>
          <w:lang w:eastAsia="pl-PL"/>
        </w:rPr>
        <w:br/>
      </w:r>
      <w:r w:rsidRPr="00792DD9">
        <w:rPr>
          <w:rFonts w:eastAsia="Times New Roman" w:cstheme="minorHAnsi"/>
          <w:sz w:val="24"/>
          <w:szCs w:val="24"/>
          <w:lang w:eastAsia="pl-PL"/>
        </w:rPr>
        <w:br/>
      </w: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w Czechach i na Słowacji</w:t>
      </w:r>
    </w:p>
    <w:p w14:paraId="0FD3EFBA" w14:textId="77777777" w:rsidR="009B2977" w:rsidRPr="00792DD9" w:rsidRDefault="009B2977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Planujesz podróż do naszych południowych sąsiadów okresie wielkanocnym? Lepiej uważnie się rozglądaj – istnieje tu obyczaj, że w Poniedziałek Wielkanocny mężczyźni żartobliwie smagają kobiety witkami brzozowymi przyozdobionymi wstążkami. Wierzba jest pierwszym drzewem kwitnącym na wiosnę, więc mówi się, że jej gałęzie przekazują kobietom witalność i płodność drzewa.</w:t>
      </w:r>
    </w:p>
    <w:p w14:paraId="4B7012F5" w14:textId="77777777" w:rsidR="009B2977" w:rsidRPr="00792DD9" w:rsidRDefault="009B2977" w:rsidP="009B29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Wielkanoc w </w:t>
      </w:r>
      <w:proofErr w:type="spellStart"/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Verges</w:t>
      </w:r>
      <w:proofErr w:type="spellEnd"/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(Hiszpania)</w:t>
      </w:r>
    </w:p>
    <w:p w14:paraId="193F01B8" w14:textId="3BF9779C" w:rsidR="009B2977" w:rsidRPr="00792DD9" w:rsidRDefault="009B2977" w:rsidP="009B2977">
      <w:pPr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W Wielki Czwartek w średniowiecznym mieście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Verges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w Hiszpanii odbywa się tradycyjny „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dansa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de la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mort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>” czyli „taniec śmierci”. Ludzie ubierają się w kostiumy szkieletów i paradują ulicami. Procesja kończy się szkieletami niosącymi pudła z popiołem. Makabryczny taniec rozpoczyna się o północy i trwa przez trzy godziny.</w:t>
      </w:r>
    </w:p>
    <w:p w14:paraId="6C6E6E9D" w14:textId="0E4FCD8C" w:rsidR="009B2977" w:rsidRPr="00792DD9" w:rsidRDefault="00DA0499" w:rsidP="009B2977">
      <w:pPr>
        <w:rPr>
          <w:rFonts w:eastAsia="Times New Roman" w:cstheme="minorHAnsi"/>
          <w:sz w:val="24"/>
          <w:szCs w:val="24"/>
          <w:lang w:eastAsia="pl-PL"/>
        </w:rPr>
      </w:pPr>
      <w:hyperlink r:id="rId16" w:history="1">
        <w:r w:rsidR="00537BD3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https://www.youtube.com/watch?v=pRj1dmaCslI</w:t>
        </w:r>
      </w:hyperlink>
    </w:p>
    <w:p w14:paraId="704217E2" w14:textId="42BCBFA0" w:rsidR="00537BD3" w:rsidRPr="00792DD9" w:rsidRDefault="00DA0499" w:rsidP="009B2977">
      <w:pPr>
        <w:rPr>
          <w:rFonts w:eastAsia="Times New Roman" w:cstheme="minorHAnsi"/>
          <w:sz w:val="24"/>
          <w:szCs w:val="24"/>
          <w:lang w:eastAsia="pl-PL"/>
        </w:rPr>
      </w:pPr>
      <w:hyperlink r:id="rId17" w:history="1">
        <w:r w:rsidR="00537BD3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https://www.youtube.com/watch?v=mAJ2fNTDdls</w:t>
        </w:r>
      </w:hyperlink>
    </w:p>
    <w:p w14:paraId="0D7FCEA3" w14:textId="77777777" w:rsidR="009B2977" w:rsidRPr="00792DD9" w:rsidRDefault="009B2977" w:rsidP="009B29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Waszyngtonie (USA)</w:t>
      </w:r>
    </w:p>
    <w:p w14:paraId="7B26FFFA" w14:textId="2A0EA119" w:rsidR="009B2977" w:rsidRPr="00792DD9" w:rsidRDefault="009B2977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Od ponad 130 lat na południowym trawniku Białego Domu odbywa się „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Easter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Egg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Roll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>” czyli „wielkanocne turlanie jajek”. Główną atrakcją jest toczenie barwnej pisanki dużą drewnianą łyżką. Z czasem doszło więcej rozrywek takich jak występy muzyków czy polowanie na jajka.</w:t>
      </w:r>
    </w:p>
    <w:p w14:paraId="57EF5A42" w14:textId="62414D32" w:rsidR="00537BD3" w:rsidRPr="00792DD9" w:rsidRDefault="00DA0499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hyperlink r:id="rId18" w:history="1">
        <w:r w:rsidR="00537BD3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https://www.youtube.com/watch?v=mKgunqcCmHw</w:t>
        </w:r>
      </w:hyperlink>
    </w:p>
    <w:p w14:paraId="6E8F45E5" w14:textId="77777777" w:rsidR="009B2977" w:rsidRPr="00792DD9" w:rsidRDefault="009B2977" w:rsidP="009B29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na Węgrzech</w:t>
      </w:r>
    </w:p>
    <w:p w14:paraId="665F5DAE" w14:textId="77777777" w:rsidR="00537BD3" w:rsidRPr="00792DD9" w:rsidRDefault="009B2977" w:rsidP="009B2977">
      <w:pPr>
        <w:spacing w:before="100" w:beforeAutospacing="1" w:after="24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>Na Węgrzech tak jak i w Polsce obchodzony jest Lany Poniedziałek, jednakże w dzisiejszych czasach wiadro wody powoli zastępuje odrobina perfum. Chłopcy pryskają na dziewczęta i proszą je o pocałunek. Zwyczaj wziął się stąd, że ludzie wierzyli iż woda ma działanie oczyszczające, gojące i wywołujące płodność.</w:t>
      </w:r>
    </w:p>
    <w:p w14:paraId="111C8A4E" w14:textId="0BA35429" w:rsidR="009B2977" w:rsidRPr="00792DD9" w:rsidRDefault="00DA0499" w:rsidP="009B2977">
      <w:pPr>
        <w:spacing w:before="100" w:beforeAutospacing="1" w:after="240" w:line="240" w:lineRule="auto"/>
        <w:rPr>
          <w:rFonts w:eastAsia="Times New Roman" w:cstheme="minorHAnsi"/>
          <w:sz w:val="24"/>
          <w:szCs w:val="24"/>
          <w:lang w:eastAsia="pl-PL"/>
        </w:rPr>
      </w:pPr>
      <w:hyperlink r:id="rId19" w:history="1">
        <w:r w:rsidR="00537BD3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https://www.youtube.com/watch?v=5IwoAxsh8Q0</w:t>
        </w:r>
      </w:hyperlink>
      <w:r w:rsidR="00792DD9">
        <w:rPr>
          <w:rFonts w:eastAsia="Times New Roman" w:cstheme="minorHAnsi"/>
          <w:sz w:val="24"/>
          <w:szCs w:val="24"/>
          <w:lang w:eastAsia="pl-PL"/>
        </w:rPr>
        <w:br/>
      </w:r>
      <w:r w:rsidR="00792DD9">
        <w:rPr>
          <w:rFonts w:eastAsia="Times New Roman" w:cstheme="minorHAnsi"/>
          <w:sz w:val="24"/>
          <w:szCs w:val="24"/>
          <w:lang w:eastAsia="pl-PL"/>
        </w:rPr>
        <w:br/>
      </w:r>
      <w:r w:rsidR="00792DD9">
        <w:rPr>
          <w:rFonts w:eastAsia="Times New Roman" w:cstheme="minorHAnsi"/>
          <w:sz w:val="24"/>
          <w:szCs w:val="24"/>
          <w:lang w:eastAsia="pl-PL"/>
        </w:rPr>
        <w:br/>
      </w:r>
      <w:hyperlink r:id="rId20" w:history="1"/>
      <w:r w:rsidR="009B2977" w:rsidRPr="00792DD9">
        <w:rPr>
          <w:rFonts w:eastAsia="Times New Roman" w:cstheme="minorHAnsi"/>
          <w:sz w:val="24"/>
          <w:szCs w:val="24"/>
          <w:lang w:eastAsia="pl-PL"/>
        </w:rPr>
        <w:br/>
      </w:r>
      <w:r w:rsidR="009B2977"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w Jerozolimie (Izrael)</w:t>
      </w:r>
    </w:p>
    <w:p w14:paraId="1BC8B123" w14:textId="53B4C5EC" w:rsidR="009B2977" w:rsidRPr="00792DD9" w:rsidRDefault="009B2977" w:rsidP="009B2977">
      <w:pPr>
        <w:spacing w:before="100" w:beforeAutospacing="1" w:after="24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Wielkanoc w Jerozolimie trwa od soboty – to właśnie wtedy odprawia się najważniejszą mszę w roku. Powodem jest umowa między poszczególnymi religiami, administrującymi jerozolimską bazyliką, które prawie nigdy nie mogą dojść do porozumienia. </w:t>
      </w:r>
      <w:r w:rsidRPr="00792DD9">
        <w:rPr>
          <w:rFonts w:eastAsia="Times New Roman" w:cstheme="minorHAnsi"/>
          <w:sz w:val="24"/>
          <w:szCs w:val="24"/>
          <w:lang w:eastAsia="pl-PL"/>
        </w:rPr>
        <w:br/>
        <w:t>Niedziela jest w Jerozolimie normalnym dniem pracy dlatego nie wszyscy chrześcijanie mogą uczestniczyć w porannej rezurekcji. Część z nich będzie modlić się dopiero podczas wieczornych mszy w kościołach w mieście.</w:t>
      </w:r>
    </w:p>
    <w:p w14:paraId="70F0D5A7" w14:textId="45575CC2" w:rsidR="00792DD9" w:rsidRPr="00792DD9" w:rsidRDefault="00DA0499" w:rsidP="009B2977">
      <w:pPr>
        <w:spacing w:before="100" w:beforeAutospacing="1" w:after="240" w:line="240" w:lineRule="auto"/>
        <w:rPr>
          <w:rFonts w:eastAsia="Times New Roman" w:cstheme="minorHAnsi"/>
          <w:sz w:val="24"/>
          <w:szCs w:val="24"/>
          <w:lang w:eastAsia="pl-PL"/>
        </w:rPr>
      </w:pPr>
      <w:hyperlink r:id="rId21" w:history="1">
        <w:r w:rsidR="00537BD3" w:rsidRPr="00792DD9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https://www.youtube.com/watch?v=xUeZ3hR7weo</w:t>
        </w:r>
      </w:hyperlink>
    </w:p>
    <w:p w14:paraId="430D84CF" w14:textId="77777777" w:rsidR="009B2977" w:rsidRPr="00792DD9" w:rsidRDefault="009B2977" w:rsidP="009B29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92DD9">
        <w:rPr>
          <w:rFonts w:eastAsia="Times New Roman" w:cstheme="minorHAnsi"/>
          <w:b/>
          <w:bCs/>
          <w:sz w:val="24"/>
          <w:szCs w:val="24"/>
          <w:lang w:eastAsia="pl-PL"/>
        </w:rPr>
        <w:t>Wielkanoc na Sycylii (Włochy)</w:t>
      </w:r>
    </w:p>
    <w:p w14:paraId="78ACDFEC" w14:textId="77777777" w:rsidR="009B2977" w:rsidRPr="00792DD9" w:rsidRDefault="009B2977" w:rsidP="009B297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92DD9">
        <w:rPr>
          <w:rFonts w:eastAsia="Times New Roman" w:cstheme="minorHAnsi"/>
          <w:sz w:val="24"/>
          <w:szCs w:val="24"/>
          <w:lang w:eastAsia="pl-PL"/>
        </w:rPr>
        <w:t xml:space="preserve">W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Prizzi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na Sycylii „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Abballu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 xml:space="preserve"> de </w:t>
      </w:r>
      <w:proofErr w:type="spellStart"/>
      <w:r w:rsidRPr="00792DD9">
        <w:rPr>
          <w:rFonts w:eastAsia="Times New Roman" w:cstheme="minorHAnsi"/>
          <w:sz w:val="24"/>
          <w:szCs w:val="24"/>
          <w:lang w:eastAsia="pl-PL"/>
        </w:rPr>
        <w:t>daivuli</w:t>
      </w:r>
      <w:proofErr w:type="spellEnd"/>
      <w:r w:rsidRPr="00792DD9">
        <w:rPr>
          <w:rFonts w:eastAsia="Times New Roman" w:cstheme="minorHAnsi"/>
          <w:sz w:val="24"/>
          <w:szCs w:val="24"/>
          <w:lang w:eastAsia="pl-PL"/>
        </w:rPr>
        <w:t>” to reprezentacja diabłów składająca się z mieszkańców noszących przerażające maski i czerwone szaty. Ci, którzy są przebrani udręczają tyle „dusz” ile tylko zdołają (co tak naprawdę oznacza zmuszanie ich do płacenia za drinki) przed południem, kiedy to Dziewica Maryja i zmartwychwstały Chrystus ratują świat, przeganiając diabły z pomocą aniołów.</w:t>
      </w:r>
    </w:p>
    <w:p w14:paraId="0EF27B8D" w14:textId="1B05D821" w:rsidR="009B2977" w:rsidRDefault="00537BD3" w:rsidP="009B2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2DD9">
        <w:rPr>
          <w:rFonts w:cstheme="minorHAnsi"/>
          <w:noProof/>
          <w:sz w:val="24"/>
          <w:szCs w:val="24"/>
        </w:rPr>
        <w:drawing>
          <wp:inline distT="0" distB="0" distL="0" distR="0" wp14:anchorId="6D9159F5" wp14:editId="7C34FC8B">
            <wp:extent cx="2466975" cy="1847850"/>
            <wp:effectExtent l="0" t="0" r="9525" b="0"/>
            <wp:docPr id="1" name="Obraz 1" descr="Dance of the Devils in Prizzi, 5-12 April 2020 | Easter in Sic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ce of the Devils in Prizzi, 5-12 April 2020 | Easter in Sicil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noProof/>
        </w:rPr>
        <w:drawing>
          <wp:inline distT="0" distB="0" distL="0" distR="0" wp14:anchorId="4A413D75" wp14:editId="49A299AA">
            <wp:extent cx="3381375" cy="1902922"/>
            <wp:effectExtent l="0" t="0" r="0" b="2540"/>
            <wp:docPr id="3" name="Obraz 3" descr="Pasqua a Prizzi Il Ballo dei Diavoli su PrenotareinSicilia - Vo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qua a Prizzi Il Ballo dei Diavoli su PrenotareinSicilia - Voli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19" cy="19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F79F1" w14:textId="77777777" w:rsidR="009B2977" w:rsidRDefault="009B2977" w:rsidP="009B297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FF2475" w14:textId="77777777" w:rsidR="00F37DDD" w:rsidRPr="00A32EF5" w:rsidRDefault="00F37DDD" w:rsidP="00F37DDD">
      <w:pPr>
        <w:rPr>
          <w:b/>
          <w:bCs/>
        </w:rPr>
      </w:pPr>
    </w:p>
    <w:p w14:paraId="5AC6DAA2" w14:textId="1A45D9CD" w:rsidR="00F37DDD" w:rsidRDefault="00792DD9" w:rsidP="00F37DDD">
      <w:pPr>
        <w:pStyle w:val="Akapitzlist"/>
      </w:pPr>
      <w:r>
        <w:t xml:space="preserve"> </w:t>
      </w:r>
    </w:p>
    <w:p w14:paraId="621FC795" w14:textId="77777777" w:rsidR="00F37DDD" w:rsidRDefault="00F37DDD"/>
    <w:sectPr w:rsidR="00F37DD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544C1"/>
    <w:multiLevelType w:val="hybridMultilevel"/>
    <w:tmpl w:val="1674C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DDD"/>
    <w:rsid w:val="004549D0"/>
    <w:rsid w:val="00495DA9"/>
    <w:rsid w:val="005346F5"/>
    <w:rsid w:val="00537BD3"/>
    <w:rsid w:val="005A2909"/>
    <w:rsid w:val="00792DD9"/>
    <w:rsid w:val="009B2977"/>
    <w:rsid w:val="00B00F61"/>
    <w:rsid w:val="00DA0499"/>
    <w:rsid w:val="00F3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20C02"/>
  <w15:chartTrackingRefBased/>
  <w15:docId w15:val="{6101D61C-254C-46B3-8A17-7CCCF394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D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7D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37DD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7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WkDdjCphOM" TargetMode="External"/><Relationship Id="rId13" Type="http://schemas.openxmlformats.org/officeDocument/2006/relationships/hyperlink" Target="https://www.youtube.com/watch?v=A98GWivJARk" TargetMode="External"/><Relationship Id="rId18" Type="http://schemas.openxmlformats.org/officeDocument/2006/relationships/hyperlink" Target="https://www.youtube.com/watch?v=mKgunqcCmH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UeZ3hR7weo" TargetMode="External"/><Relationship Id="rId7" Type="http://schemas.openxmlformats.org/officeDocument/2006/relationships/hyperlink" Target="https://www.youtube.com/watch?v=8rkl7KRekOA" TargetMode="External"/><Relationship Id="rId12" Type="http://schemas.openxmlformats.org/officeDocument/2006/relationships/hyperlink" Target="https://www.youtube.com/watch?v=JDKkB6RS6ZU" TargetMode="External"/><Relationship Id="rId17" Type="http://schemas.openxmlformats.org/officeDocument/2006/relationships/hyperlink" Target="https://www.youtube.com/watch?v=mAJ2fNTDdl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Rj1dmaCslI" TargetMode="External"/><Relationship Id="rId20" Type="http://schemas.openxmlformats.org/officeDocument/2006/relationships/hyperlink" Target="https://www.youtube.com/watch?v=LIcTijBtPI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ewyzP7zUyo" TargetMode="External"/><Relationship Id="rId11" Type="http://schemas.openxmlformats.org/officeDocument/2006/relationships/hyperlink" Target="https://www.youtube.com/watch?v=4y-8m0FH2Nk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r-to1UXYMUA" TargetMode="External"/><Relationship Id="rId15" Type="http://schemas.openxmlformats.org/officeDocument/2006/relationships/hyperlink" Target="https://www.youtube.com/watch?v=kGu1uT1Aw8U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s://www.youtube.com/watch?v=NN6tAfNcTbI" TargetMode="External"/><Relationship Id="rId19" Type="http://schemas.openxmlformats.org/officeDocument/2006/relationships/hyperlink" Target="https://www.youtube.com/watch?v=5IwoAxsh8Q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MdXdKvpxs0" TargetMode="External"/><Relationship Id="rId14" Type="http://schemas.openxmlformats.org/officeDocument/2006/relationships/hyperlink" Target="https://www.youtube.com/watch?v=qqbBwo0BD2I" TargetMode="External"/><Relationship Id="rId22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1440</Words>
  <Characters>8644</Characters>
  <Application>Microsoft Office Word</Application>
  <DocSecurity>0</DocSecurity>
  <Lines>72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9</vt:i4>
      </vt:variant>
    </vt:vector>
  </HeadingPairs>
  <TitlesOfParts>
    <vt:vector size="10" baseType="lpstr">
      <vt:lpstr/>
      <vt:lpstr>    Wielkanoc we Florencji (Włochy)</vt:lpstr>
      <vt:lpstr>    Wielkanoc w Finlandii</vt:lpstr>
      <vt:lpstr>    Wielkanoc w Haux (Francja)</vt:lpstr>
      <vt:lpstr>    Wielkanoc w Norwegii</vt:lpstr>
      <vt:lpstr>    Wielkanoc w Watykanie</vt:lpstr>
      <vt:lpstr>    Wielkanoc w Verges (Hiszpania)</vt:lpstr>
      <vt:lpstr>    Wielkanoc Waszyngtonie (USA)</vt:lpstr>
      <vt:lpstr>    Wielkanoc na Węgrzech</vt:lpstr>
      <vt:lpstr>    Wielkanoc na Sycylii (Włochy)</vt:lpstr>
    </vt:vector>
  </TitlesOfParts>
  <Company/>
  <LinksUpToDate>false</LinksUpToDate>
  <CharactersWithSpaces>10064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Sławek</cp:lastModifiedBy>
  <cp:revision>3</cp:revision>
  <dcterms:created xsi:type="dcterms:W3CDTF">2020-04-05T14:56:00Z</dcterms:created>
  <dcterms:modified xsi:type="dcterms:W3CDTF">2020-04-06T06:46:00Z</dcterms:modified>
</cp:coreProperties>
</file>