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D0184" w14:textId="36A03ADC" w:rsidR="00146170" w:rsidRDefault="000E7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Starogard Gdański </w:t>
      </w:r>
      <w:r w:rsidR="00376B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7.0</w:t>
      </w:r>
      <w:r w:rsidR="00376BE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.2022 r.</w:t>
      </w:r>
    </w:p>
    <w:p w14:paraId="17EFE791" w14:textId="77777777" w:rsidR="000E7815" w:rsidRDefault="000E7815">
      <w:pPr>
        <w:rPr>
          <w:rFonts w:ascii="Times New Roman" w:hAnsi="Times New Roman" w:cs="Times New Roman"/>
          <w:sz w:val="24"/>
          <w:szCs w:val="24"/>
        </w:rPr>
      </w:pPr>
    </w:p>
    <w:p w14:paraId="69936B82" w14:textId="77777777" w:rsidR="000E7815" w:rsidRDefault="000E7815">
      <w:pPr>
        <w:rPr>
          <w:rFonts w:ascii="Times New Roman" w:hAnsi="Times New Roman" w:cs="Times New Roman"/>
          <w:sz w:val="24"/>
          <w:szCs w:val="24"/>
        </w:rPr>
      </w:pPr>
    </w:p>
    <w:p w14:paraId="57903F27" w14:textId="77777777" w:rsidR="007532B7" w:rsidRDefault="000E7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7532B7">
        <w:rPr>
          <w:rFonts w:ascii="Times New Roman" w:hAnsi="Times New Roman" w:cs="Times New Roman"/>
          <w:sz w:val="24"/>
          <w:szCs w:val="24"/>
        </w:rPr>
        <w:t>ostawcy</w:t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  <w:t>Wszyscy zainteresowani</w:t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  <w:t>Strona internetowa</w:t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  <w:t>prowadzonego postępowania</w:t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  <w:t>BIP</w:t>
      </w:r>
    </w:p>
    <w:p w14:paraId="245DA423" w14:textId="77777777" w:rsidR="00CA35E4" w:rsidRDefault="007532B7" w:rsidP="00CA35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</w:t>
      </w:r>
      <w:r w:rsidR="00F7568F">
        <w:rPr>
          <w:rFonts w:ascii="Times New Roman" w:hAnsi="Times New Roman" w:cs="Times New Roman"/>
          <w:sz w:val="24"/>
          <w:szCs w:val="24"/>
        </w:rPr>
        <w:t xml:space="preserve"> postępowania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F7568F">
        <w:rPr>
          <w:rFonts w:ascii="Times New Roman" w:hAnsi="Times New Roman" w:cs="Times New Roman"/>
          <w:sz w:val="24"/>
          <w:szCs w:val="24"/>
        </w:rPr>
        <w:t xml:space="preserve"> </w:t>
      </w:r>
      <w:r w:rsidR="00F7568F">
        <w:rPr>
          <w:rFonts w:ascii="Times New Roman" w:hAnsi="Times New Roman" w:cs="Times New Roman"/>
          <w:sz w:val="24"/>
          <w:szCs w:val="24"/>
        </w:rPr>
        <w:tab/>
      </w:r>
      <w:r w:rsidR="00F7568F">
        <w:rPr>
          <w:rFonts w:ascii="Times New Roman" w:hAnsi="Times New Roman" w:cs="Times New Roman"/>
          <w:sz w:val="24"/>
          <w:szCs w:val="24"/>
        </w:rPr>
        <w:tab/>
      </w:r>
      <w:r w:rsidR="00F7568F">
        <w:rPr>
          <w:rFonts w:ascii="Times New Roman" w:hAnsi="Times New Roman" w:cs="Times New Roman"/>
          <w:sz w:val="24"/>
          <w:szCs w:val="24"/>
        </w:rPr>
        <w:tab/>
      </w:r>
      <w:r w:rsidR="00F7568F">
        <w:rPr>
          <w:rFonts w:ascii="Times New Roman" w:hAnsi="Times New Roman" w:cs="Times New Roman"/>
          <w:sz w:val="24"/>
          <w:szCs w:val="24"/>
        </w:rPr>
        <w:tab/>
      </w:r>
      <w:r w:rsidR="00F7568F">
        <w:rPr>
          <w:rFonts w:ascii="Times New Roman" w:hAnsi="Times New Roman" w:cs="Times New Roman"/>
          <w:sz w:val="24"/>
          <w:szCs w:val="24"/>
        </w:rPr>
        <w:tab/>
      </w:r>
      <w:r w:rsidR="00F7568F">
        <w:rPr>
          <w:rFonts w:ascii="Times New Roman" w:hAnsi="Times New Roman" w:cs="Times New Roman"/>
          <w:sz w:val="24"/>
          <w:szCs w:val="24"/>
        </w:rPr>
        <w:tab/>
      </w:r>
      <w:r w:rsidR="00F7568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14:paraId="53D3AEB5" w14:textId="56DE1C25" w:rsidR="000E7815" w:rsidRDefault="00E851E3" w:rsidP="00CA35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Zakup i dostawa materiałów, wyposażenia i pomocy dydaktycznych dla Publicznej Szkoł</w:t>
      </w:r>
      <w:r w:rsidR="00CA35E4">
        <w:rPr>
          <w:rFonts w:ascii="Times New Roman" w:hAnsi="Times New Roman" w:cs="Times New Roman"/>
          <w:b/>
          <w:sz w:val="24"/>
          <w:szCs w:val="24"/>
        </w:rPr>
        <w:t xml:space="preserve">y Podstawowej Nr 1 </w:t>
      </w:r>
      <w:r w:rsidR="00F7568F" w:rsidRPr="00F7568F">
        <w:rPr>
          <w:rFonts w:ascii="Times New Roman" w:hAnsi="Times New Roman" w:cs="Times New Roman"/>
          <w:b/>
          <w:sz w:val="24"/>
          <w:szCs w:val="24"/>
        </w:rPr>
        <w:t xml:space="preserve">w Starogardzie </w:t>
      </w:r>
      <w:r w:rsidR="00F7568F" w:rsidRPr="004016BE">
        <w:rPr>
          <w:rFonts w:ascii="Times New Roman" w:hAnsi="Times New Roman" w:cs="Times New Roman"/>
          <w:b/>
          <w:sz w:val="24"/>
          <w:szCs w:val="24"/>
        </w:rPr>
        <w:t>Gdańskim</w:t>
      </w:r>
      <w:r w:rsidR="004016BE" w:rsidRPr="004016BE">
        <w:rPr>
          <w:rFonts w:ascii="Times New Roman" w:hAnsi="Times New Roman" w:cs="Times New Roman"/>
          <w:b/>
          <w:sz w:val="24"/>
          <w:szCs w:val="24"/>
        </w:rPr>
        <w:t xml:space="preserve"> w ramach programu „Laboratoria przyszłości”.</w:t>
      </w:r>
      <w:r w:rsidR="000E7815">
        <w:rPr>
          <w:rFonts w:ascii="Times New Roman" w:hAnsi="Times New Roman" w:cs="Times New Roman"/>
          <w:sz w:val="24"/>
          <w:szCs w:val="24"/>
        </w:rPr>
        <w:tab/>
      </w:r>
      <w:r w:rsidR="000E7815">
        <w:rPr>
          <w:rFonts w:ascii="Times New Roman" w:hAnsi="Times New Roman" w:cs="Times New Roman"/>
          <w:sz w:val="24"/>
          <w:szCs w:val="24"/>
        </w:rPr>
        <w:tab/>
      </w:r>
      <w:r w:rsidR="000E7815">
        <w:rPr>
          <w:rFonts w:ascii="Times New Roman" w:hAnsi="Times New Roman" w:cs="Times New Roman"/>
          <w:sz w:val="24"/>
          <w:szCs w:val="24"/>
        </w:rPr>
        <w:tab/>
      </w:r>
      <w:r w:rsidR="000E7815">
        <w:rPr>
          <w:rFonts w:ascii="Times New Roman" w:hAnsi="Times New Roman" w:cs="Times New Roman"/>
          <w:sz w:val="24"/>
          <w:szCs w:val="24"/>
        </w:rPr>
        <w:tab/>
      </w:r>
      <w:r w:rsidR="000E7815">
        <w:rPr>
          <w:rFonts w:ascii="Times New Roman" w:hAnsi="Times New Roman" w:cs="Times New Roman"/>
          <w:sz w:val="24"/>
          <w:szCs w:val="24"/>
        </w:rPr>
        <w:tab/>
      </w:r>
    </w:p>
    <w:p w14:paraId="21079BEC" w14:textId="77777777" w:rsidR="00CA35E4" w:rsidRDefault="00CA35E4" w:rsidP="00F34B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23309" w14:textId="3219C0D6" w:rsidR="004016BE" w:rsidRDefault="004016BE" w:rsidP="00F34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BDC">
        <w:rPr>
          <w:rFonts w:ascii="Times New Roman" w:hAnsi="Times New Roman" w:cs="Times New Roman"/>
          <w:b/>
          <w:sz w:val="24"/>
          <w:szCs w:val="24"/>
        </w:rPr>
        <w:t>INFORMACJA O ZMIANIE TREŚCI SWZ ORAZ OGŁOSZENIA O ZAMÓWIENIU WRAZ</w:t>
      </w:r>
      <w:r w:rsidR="00B15FD1" w:rsidRPr="00F34BDC">
        <w:rPr>
          <w:rFonts w:ascii="Times New Roman" w:hAnsi="Times New Roman" w:cs="Times New Roman"/>
          <w:b/>
          <w:sz w:val="24"/>
          <w:szCs w:val="24"/>
        </w:rPr>
        <w:t xml:space="preserve"> Z PRZEDŁUŻENIEM TERMINU SKŁADANIA OFERT</w:t>
      </w:r>
    </w:p>
    <w:p w14:paraId="52CCE5F1" w14:textId="77777777" w:rsidR="0098322C" w:rsidRDefault="0098322C" w:rsidP="0098322C">
      <w:pPr>
        <w:rPr>
          <w:rFonts w:ascii="Times New Roman" w:hAnsi="Times New Roman" w:cs="Times New Roman"/>
          <w:sz w:val="24"/>
          <w:szCs w:val="24"/>
        </w:rPr>
      </w:pPr>
    </w:p>
    <w:p w14:paraId="199E2A31" w14:textId="77777777" w:rsidR="0098322C" w:rsidRPr="0098322C" w:rsidRDefault="0098322C" w:rsidP="00983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działając na podstawie art.</w:t>
      </w:r>
      <w:r w:rsidR="00180E88">
        <w:rPr>
          <w:rFonts w:ascii="Times New Roman" w:hAnsi="Times New Roman" w:cs="Times New Roman"/>
          <w:sz w:val="24"/>
          <w:szCs w:val="24"/>
        </w:rPr>
        <w:t xml:space="preserve"> 286 ust. 1, 5, 6, 7,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80E88">
        <w:rPr>
          <w:rFonts w:ascii="Times New Roman" w:hAnsi="Times New Roman" w:cs="Times New Roman"/>
          <w:sz w:val="24"/>
          <w:szCs w:val="24"/>
        </w:rPr>
        <w:t xml:space="preserve"> oraz na podstawie art. 271 ust. 1 ustawy z dnia 11 września 2019 r. Prawo zamówień publicznych (tj. Dz.U. z 2021 r. poz. 1129 ze zm.), informuje iż w ww. postepowaniu dokonuje zmiany treści SWZ w następujący sposób:</w:t>
      </w:r>
    </w:p>
    <w:p w14:paraId="64780986" w14:textId="4B5F5BF5" w:rsidR="00AA7154" w:rsidRDefault="0047476A" w:rsidP="00C25F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1398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E1002A">
        <w:rPr>
          <w:rFonts w:ascii="Times New Roman" w:hAnsi="Times New Roman" w:cs="Times New Roman"/>
          <w:b/>
          <w:bCs/>
          <w:sz w:val="24"/>
          <w:szCs w:val="24"/>
        </w:rPr>
        <w:t xml:space="preserve">rozdziale </w:t>
      </w:r>
      <w:r w:rsidR="003A68E1" w:rsidRPr="00071398">
        <w:rPr>
          <w:rFonts w:ascii="Times New Roman" w:hAnsi="Times New Roman" w:cs="Times New Roman"/>
          <w:b/>
          <w:bCs/>
          <w:sz w:val="24"/>
          <w:szCs w:val="24"/>
        </w:rPr>
        <w:t>XVI</w:t>
      </w:r>
      <w:r w:rsidR="0083084E" w:rsidRPr="00071398">
        <w:rPr>
          <w:rFonts w:ascii="Times New Roman" w:hAnsi="Times New Roman" w:cs="Times New Roman"/>
          <w:b/>
          <w:bCs/>
          <w:sz w:val="24"/>
          <w:szCs w:val="24"/>
        </w:rPr>
        <w:t xml:space="preserve"> Kryteria wyboru</w:t>
      </w:r>
      <w:r w:rsidR="0083084E">
        <w:rPr>
          <w:rFonts w:ascii="Times New Roman" w:hAnsi="Times New Roman" w:cs="Times New Roman"/>
          <w:sz w:val="24"/>
          <w:szCs w:val="24"/>
        </w:rPr>
        <w:t xml:space="preserve"> </w:t>
      </w:r>
      <w:r w:rsidR="0083084E" w:rsidRPr="00071398">
        <w:rPr>
          <w:rFonts w:ascii="Times New Roman" w:hAnsi="Times New Roman" w:cs="Times New Roman"/>
          <w:b/>
          <w:bCs/>
          <w:sz w:val="24"/>
          <w:szCs w:val="24"/>
        </w:rPr>
        <w:t>ofert</w:t>
      </w:r>
      <w:r w:rsidR="00817175">
        <w:rPr>
          <w:rFonts w:ascii="Times New Roman" w:hAnsi="Times New Roman" w:cs="Times New Roman"/>
          <w:sz w:val="24"/>
          <w:szCs w:val="24"/>
        </w:rPr>
        <w:t xml:space="preserve"> w </w:t>
      </w:r>
      <w:r w:rsidR="00C25FC0">
        <w:rPr>
          <w:rFonts w:ascii="Times New Roman" w:hAnsi="Times New Roman" w:cs="Times New Roman"/>
          <w:sz w:val="24"/>
          <w:szCs w:val="24"/>
        </w:rPr>
        <w:t>pkt</w:t>
      </w:r>
      <w:r w:rsidR="00E1002A">
        <w:rPr>
          <w:rFonts w:ascii="Times New Roman" w:hAnsi="Times New Roman" w:cs="Times New Roman"/>
          <w:sz w:val="24"/>
          <w:szCs w:val="24"/>
        </w:rPr>
        <w:t xml:space="preserve"> 2 tabeli</w:t>
      </w:r>
      <w:r w:rsidR="007F474C">
        <w:rPr>
          <w:rFonts w:ascii="Times New Roman" w:hAnsi="Times New Roman" w:cs="Times New Roman"/>
          <w:sz w:val="24"/>
          <w:szCs w:val="24"/>
        </w:rPr>
        <w:t xml:space="preserve"> d</w:t>
      </w:r>
      <w:r w:rsidR="00817175" w:rsidRPr="00817175">
        <w:rPr>
          <w:rFonts w:ascii="Times New Roman" w:hAnsi="Times New Roman" w:cs="Times New Roman"/>
          <w:sz w:val="24"/>
          <w:szCs w:val="24"/>
        </w:rPr>
        <w:t>otycząc</w:t>
      </w:r>
      <w:r w:rsidR="007F474C">
        <w:rPr>
          <w:rFonts w:ascii="Times New Roman" w:hAnsi="Times New Roman" w:cs="Times New Roman"/>
          <w:sz w:val="24"/>
          <w:szCs w:val="24"/>
        </w:rPr>
        <w:t>ym</w:t>
      </w:r>
      <w:r w:rsidR="00817175" w:rsidRPr="00817175">
        <w:rPr>
          <w:rFonts w:ascii="Times New Roman" w:hAnsi="Times New Roman" w:cs="Times New Roman"/>
          <w:sz w:val="24"/>
          <w:szCs w:val="24"/>
        </w:rPr>
        <w:t xml:space="preserve"> okresu gwarancji </w:t>
      </w:r>
      <w:r w:rsidR="00AA7154">
        <w:rPr>
          <w:rFonts w:ascii="Times New Roman" w:hAnsi="Times New Roman" w:cs="Times New Roman"/>
          <w:sz w:val="24"/>
          <w:szCs w:val="24"/>
        </w:rPr>
        <w:t>zmianie ulega treść</w:t>
      </w:r>
    </w:p>
    <w:p w14:paraId="17AF411D" w14:textId="47BAD946" w:rsidR="00277C9A" w:rsidRPr="0076328E" w:rsidRDefault="00B854EF" w:rsidP="002E6A68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328E">
        <w:rPr>
          <w:rFonts w:ascii="Times New Roman" w:hAnsi="Times New Roman" w:cs="Times New Roman"/>
          <w:b/>
          <w:bCs/>
          <w:sz w:val="24"/>
          <w:szCs w:val="24"/>
        </w:rPr>
        <w:t>Było</w:t>
      </w:r>
      <w:r w:rsidR="00277C9A" w:rsidRPr="0076328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3528023" w14:textId="2D5DD7F6" w:rsidR="00592D55" w:rsidRPr="002E6A68" w:rsidRDefault="00277C9A" w:rsidP="002E6A68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C9A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277C9A">
        <w:rPr>
          <w:rFonts w:ascii="Times New Roman" w:hAnsi="Times New Roman" w:cs="Times New Roman"/>
          <w:b/>
          <w:sz w:val="24"/>
          <w:szCs w:val="24"/>
        </w:rPr>
        <w:t>odrzuci oferty</w:t>
      </w:r>
      <w:r w:rsidRPr="00277C9A">
        <w:rPr>
          <w:rFonts w:ascii="Times New Roman" w:hAnsi="Times New Roman" w:cs="Times New Roman"/>
          <w:sz w:val="24"/>
          <w:szCs w:val="24"/>
        </w:rPr>
        <w:t>, które będą zakładały gwarancję krótszą niż 24 miesiące lub nie będą zwierały informacji dot. udzielonej gwarancji.</w:t>
      </w:r>
    </w:p>
    <w:p w14:paraId="6F08A307" w14:textId="5FB3E484" w:rsidR="00277C9A" w:rsidRPr="0076328E" w:rsidRDefault="00277C9A" w:rsidP="002E6A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328E">
        <w:rPr>
          <w:rFonts w:ascii="Times New Roman" w:hAnsi="Times New Roman" w:cs="Times New Roman"/>
          <w:b/>
          <w:bCs/>
          <w:sz w:val="24"/>
          <w:szCs w:val="24"/>
        </w:rPr>
        <w:t>Po zmianie:</w:t>
      </w:r>
    </w:p>
    <w:p w14:paraId="789B75D7" w14:textId="3AB8ACB7" w:rsidR="00277C9A" w:rsidRPr="00277C9A" w:rsidRDefault="00277C9A" w:rsidP="002E6A68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C9A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277C9A">
        <w:rPr>
          <w:rFonts w:ascii="Times New Roman" w:hAnsi="Times New Roman" w:cs="Times New Roman"/>
          <w:b/>
          <w:sz w:val="24"/>
          <w:szCs w:val="24"/>
        </w:rPr>
        <w:t>odrzuci oferty</w:t>
      </w:r>
      <w:r w:rsidRPr="00277C9A">
        <w:rPr>
          <w:rFonts w:ascii="Times New Roman" w:hAnsi="Times New Roman" w:cs="Times New Roman"/>
          <w:sz w:val="24"/>
          <w:szCs w:val="24"/>
        </w:rPr>
        <w:t xml:space="preserve">, które będą zakładały gwarancję krótszą niż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77C9A">
        <w:rPr>
          <w:rFonts w:ascii="Times New Roman" w:hAnsi="Times New Roman" w:cs="Times New Roman"/>
          <w:sz w:val="24"/>
          <w:szCs w:val="24"/>
        </w:rPr>
        <w:t xml:space="preserve"> miesi</w:t>
      </w:r>
      <w:r w:rsidR="00E1002A">
        <w:rPr>
          <w:rFonts w:ascii="Times New Roman" w:hAnsi="Times New Roman" w:cs="Times New Roman"/>
          <w:sz w:val="24"/>
          <w:szCs w:val="24"/>
        </w:rPr>
        <w:t>ę</w:t>
      </w:r>
      <w:r w:rsidRPr="00277C9A">
        <w:rPr>
          <w:rFonts w:ascii="Times New Roman" w:hAnsi="Times New Roman" w:cs="Times New Roman"/>
          <w:sz w:val="24"/>
          <w:szCs w:val="24"/>
        </w:rPr>
        <w:t>c</w:t>
      </w:r>
      <w:r w:rsidR="00323FD6">
        <w:rPr>
          <w:rFonts w:ascii="Times New Roman" w:hAnsi="Times New Roman" w:cs="Times New Roman"/>
          <w:sz w:val="24"/>
          <w:szCs w:val="24"/>
        </w:rPr>
        <w:t>y</w:t>
      </w:r>
      <w:r w:rsidRPr="00277C9A">
        <w:rPr>
          <w:rFonts w:ascii="Times New Roman" w:hAnsi="Times New Roman" w:cs="Times New Roman"/>
          <w:sz w:val="24"/>
          <w:szCs w:val="24"/>
        </w:rPr>
        <w:t xml:space="preserve"> lub nie będą zwierały informacji dot. udzielonej gwarancji.</w:t>
      </w:r>
    </w:p>
    <w:p w14:paraId="22BAE57D" w14:textId="30F961B9" w:rsidR="00104529" w:rsidRDefault="00104529" w:rsidP="00104529">
      <w:pPr>
        <w:rPr>
          <w:rFonts w:ascii="Times New Roman" w:hAnsi="Times New Roman" w:cs="Times New Roman"/>
          <w:b/>
          <w:sz w:val="24"/>
          <w:szCs w:val="24"/>
        </w:rPr>
      </w:pPr>
    </w:p>
    <w:p w14:paraId="11611955" w14:textId="37CEB6EE" w:rsidR="00D31EFB" w:rsidRPr="001B0BF6" w:rsidRDefault="009C04D7" w:rsidP="00E100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76B1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E1002A" w:rsidRPr="00A876B1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A57402" w:rsidRPr="00A876B1">
        <w:rPr>
          <w:rFonts w:ascii="Times New Roman" w:hAnsi="Times New Roman" w:cs="Times New Roman"/>
          <w:b/>
          <w:bCs/>
          <w:sz w:val="24"/>
          <w:szCs w:val="24"/>
        </w:rPr>
        <w:t xml:space="preserve">ozdziale </w:t>
      </w:r>
      <w:r w:rsidR="000C1B85" w:rsidRPr="00A876B1">
        <w:rPr>
          <w:rFonts w:ascii="Times New Roman" w:hAnsi="Times New Roman" w:cs="Times New Roman"/>
          <w:b/>
          <w:bCs/>
          <w:sz w:val="24"/>
          <w:szCs w:val="24"/>
        </w:rPr>
        <w:t>XIV</w:t>
      </w:r>
      <w:r w:rsidR="00A876B1" w:rsidRPr="00A876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0BF6">
        <w:rPr>
          <w:rFonts w:ascii="Times New Roman" w:hAnsi="Times New Roman" w:cs="Times New Roman"/>
          <w:b/>
          <w:sz w:val="24"/>
          <w:szCs w:val="24"/>
        </w:rPr>
        <w:t xml:space="preserve">pkt 2 </w:t>
      </w:r>
      <w:r w:rsidRPr="008E57F1">
        <w:rPr>
          <w:rFonts w:ascii="Times New Roman" w:hAnsi="Times New Roman" w:cs="Times New Roman"/>
          <w:b/>
          <w:sz w:val="24"/>
          <w:szCs w:val="24"/>
        </w:rPr>
        <w:t>Składanie ofert</w:t>
      </w:r>
      <w:r w:rsidR="001B0BF6" w:rsidRPr="001B0B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E56934" w14:textId="3512129E" w:rsidR="009C04D7" w:rsidRPr="00E1002A" w:rsidRDefault="009C04D7" w:rsidP="002E6A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002A">
        <w:rPr>
          <w:rFonts w:ascii="Times New Roman" w:hAnsi="Times New Roman" w:cs="Times New Roman"/>
          <w:b/>
          <w:sz w:val="24"/>
          <w:szCs w:val="24"/>
        </w:rPr>
        <w:t>Było:</w:t>
      </w:r>
    </w:p>
    <w:p w14:paraId="6101AC22" w14:textId="4DEA8665" w:rsidR="009C04D7" w:rsidRPr="00592D55" w:rsidRDefault="009C04D7" w:rsidP="002E6A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002A">
        <w:rPr>
          <w:rFonts w:ascii="Times New Roman" w:hAnsi="Times New Roman" w:cs="Times New Roman"/>
          <w:sz w:val="24"/>
          <w:szCs w:val="24"/>
        </w:rPr>
        <w:t xml:space="preserve">Termin składania ofert upływa dnia </w:t>
      </w:r>
      <w:r w:rsidR="00A876B1">
        <w:rPr>
          <w:rFonts w:ascii="Times New Roman" w:hAnsi="Times New Roman" w:cs="Times New Roman"/>
          <w:b/>
          <w:sz w:val="24"/>
          <w:szCs w:val="24"/>
        </w:rPr>
        <w:t>28.04</w:t>
      </w:r>
      <w:r w:rsidRPr="00E1002A">
        <w:rPr>
          <w:rFonts w:ascii="Times New Roman" w:hAnsi="Times New Roman" w:cs="Times New Roman"/>
          <w:b/>
          <w:sz w:val="24"/>
          <w:szCs w:val="24"/>
        </w:rPr>
        <w:t xml:space="preserve">.2022 r. </w:t>
      </w:r>
      <w:r w:rsidR="00A876B1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E1002A">
        <w:rPr>
          <w:rFonts w:ascii="Times New Roman" w:hAnsi="Times New Roman" w:cs="Times New Roman"/>
          <w:b/>
          <w:sz w:val="24"/>
          <w:szCs w:val="24"/>
        </w:rPr>
        <w:t>godz. 10.00</w:t>
      </w:r>
      <w:r w:rsidR="00592D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2D55" w:rsidRPr="00592D55">
        <w:rPr>
          <w:rFonts w:ascii="Times New Roman" w:hAnsi="Times New Roman" w:cs="Times New Roman"/>
          <w:bCs/>
          <w:sz w:val="24"/>
          <w:szCs w:val="24"/>
        </w:rPr>
        <w:t>Oferty złożone po tym terminie zostaną odrzucone.</w:t>
      </w:r>
    </w:p>
    <w:p w14:paraId="550A9CE3" w14:textId="3932B971" w:rsidR="009C04D7" w:rsidRPr="00592D55" w:rsidRDefault="009C04D7" w:rsidP="002E6A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2D55">
        <w:rPr>
          <w:rFonts w:ascii="Times New Roman" w:hAnsi="Times New Roman" w:cs="Times New Roman"/>
          <w:b/>
          <w:sz w:val="24"/>
          <w:szCs w:val="24"/>
        </w:rPr>
        <w:t>Po zmianie:</w:t>
      </w:r>
    </w:p>
    <w:p w14:paraId="46A2CFB1" w14:textId="6DF72B2D" w:rsidR="00592D55" w:rsidRDefault="00592D55" w:rsidP="002E6A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002A">
        <w:rPr>
          <w:rFonts w:ascii="Times New Roman" w:hAnsi="Times New Roman" w:cs="Times New Roman"/>
          <w:sz w:val="24"/>
          <w:szCs w:val="24"/>
        </w:rPr>
        <w:t xml:space="preserve">Termin składania ofert upływa dnia </w:t>
      </w:r>
      <w:r>
        <w:rPr>
          <w:rFonts w:ascii="Times New Roman" w:hAnsi="Times New Roman" w:cs="Times New Roman"/>
          <w:b/>
          <w:sz w:val="24"/>
          <w:szCs w:val="24"/>
        </w:rPr>
        <w:t>04.05</w:t>
      </w:r>
      <w:r w:rsidRPr="00E1002A">
        <w:rPr>
          <w:rFonts w:ascii="Times New Roman" w:hAnsi="Times New Roman" w:cs="Times New Roman"/>
          <w:b/>
          <w:sz w:val="24"/>
          <w:szCs w:val="24"/>
        </w:rPr>
        <w:t xml:space="preserve">.2022 r. </w:t>
      </w: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E1002A">
        <w:rPr>
          <w:rFonts w:ascii="Times New Roman" w:hAnsi="Times New Roman" w:cs="Times New Roman"/>
          <w:b/>
          <w:sz w:val="24"/>
          <w:szCs w:val="24"/>
        </w:rPr>
        <w:t>godz. 10.00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92D55">
        <w:rPr>
          <w:rFonts w:ascii="Times New Roman" w:hAnsi="Times New Roman" w:cs="Times New Roman"/>
          <w:bCs/>
          <w:sz w:val="24"/>
          <w:szCs w:val="24"/>
        </w:rPr>
        <w:t>Oferty złożone po tym terminie zostaną odrzucone.</w:t>
      </w:r>
    </w:p>
    <w:p w14:paraId="3E404BA4" w14:textId="0432B5D0" w:rsidR="002E6A68" w:rsidRDefault="002E6A68" w:rsidP="002E6A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8759DF1" w14:textId="4338F4ED" w:rsidR="002E6A68" w:rsidRDefault="002E6A68" w:rsidP="002E6A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B1901C9" w14:textId="0966661F" w:rsidR="002E6A68" w:rsidRDefault="002E6A68" w:rsidP="002E6A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8686E88" w14:textId="77777777" w:rsidR="002E6A68" w:rsidRPr="00592D55" w:rsidRDefault="002E6A68" w:rsidP="002E6A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DA7EE9C" w14:textId="77777777" w:rsidR="009C04D7" w:rsidRPr="00B81566" w:rsidRDefault="009C04D7" w:rsidP="00B81566">
      <w:pPr>
        <w:rPr>
          <w:rFonts w:ascii="Times New Roman" w:hAnsi="Times New Roman" w:cs="Times New Roman"/>
          <w:b/>
          <w:sz w:val="24"/>
          <w:szCs w:val="24"/>
        </w:rPr>
      </w:pPr>
    </w:p>
    <w:p w14:paraId="020A2E93" w14:textId="3B1531D3" w:rsidR="009C04D7" w:rsidRPr="00B81566" w:rsidRDefault="009C04D7" w:rsidP="00B815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81566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9557F8" w:rsidRPr="00B81566">
        <w:rPr>
          <w:rFonts w:ascii="Times New Roman" w:hAnsi="Times New Roman" w:cs="Times New Roman"/>
          <w:b/>
          <w:bCs/>
          <w:sz w:val="24"/>
          <w:szCs w:val="24"/>
        </w:rPr>
        <w:t xml:space="preserve">rozdziale XV </w:t>
      </w:r>
      <w:r w:rsidR="00B81566" w:rsidRPr="00B81566">
        <w:rPr>
          <w:rFonts w:ascii="Times New Roman" w:hAnsi="Times New Roman" w:cs="Times New Roman"/>
          <w:b/>
          <w:bCs/>
          <w:sz w:val="24"/>
          <w:szCs w:val="24"/>
        </w:rPr>
        <w:t xml:space="preserve">pkt 1 </w:t>
      </w:r>
      <w:r w:rsidR="009557F8" w:rsidRPr="00B81566">
        <w:rPr>
          <w:rFonts w:ascii="Times New Roman" w:hAnsi="Times New Roman" w:cs="Times New Roman"/>
          <w:b/>
          <w:bCs/>
          <w:sz w:val="24"/>
          <w:szCs w:val="24"/>
        </w:rPr>
        <w:t xml:space="preserve">Informacje o trybie otwarcia </w:t>
      </w:r>
      <w:r w:rsidR="004432C3" w:rsidRPr="00B81566">
        <w:rPr>
          <w:rFonts w:ascii="Times New Roman" w:hAnsi="Times New Roman" w:cs="Times New Roman"/>
          <w:b/>
          <w:bCs/>
          <w:sz w:val="24"/>
          <w:szCs w:val="24"/>
        </w:rPr>
        <w:t>i oceny ofert</w:t>
      </w:r>
    </w:p>
    <w:p w14:paraId="5BA97DFD" w14:textId="77777777" w:rsidR="009C04D7" w:rsidRPr="004432C3" w:rsidRDefault="009C04D7" w:rsidP="002E6A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2C3">
        <w:rPr>
          <w:rFonts w:ascii="Times New Roman" w:hAnsi="Times New Roman" w:cs="Times New Roman"/>
          <w:b/>
          <w:sz w:val="24"/>
          <w:szCs w:val="24"/>
        </w:rPr>
        <w:t>Było:</w:t>
      </w:r>
    </w:p>
    <w:p w14:paraId="6535C467" w14:textId="2B89621A" w:rsidR="009C04D7" w:rsidRPr="002E6A68" w:rsidRDefault="00DA7BF3" w:rsidP="002E6A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A68">
        <w:rPr>
          <w:rFonts w:ascii="Times New Roman" w:hAnsi="Times New Roman" w:cs="Times New Roman"/>
          <w:sz w:val="24"/>
          <w:szCs w:val="24"/>
        </w:rPr>
        <w:t xml:space="preserve">Oferty zostaną otwarte w dniu </w:t>
      </w:r>
      <w:r w:rsidR="008E1E47" w:rsidRPr="002E6A68">
        <w:rPr>
          <w:rFonts w:ascii="Times New Roman" w:hAnsi="Times New Roman" w:cs="Times New Roman"/>
          <w:b/>
          <w:bCs/>
          <w:sz w:val="24"/>
          <w:szCs w:val="24"/>
        </w:rPr>
        <w:t>28.04.2022 r</w:t>
      </w:r>
      <w:r w:rsidR="009C04D7" w:rsidRPr="002E6A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1E47" w:rsidRPr="002E6A68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="008E1E47" w:rsidRPr="002E6A68">
        <w:rPr>
          <w:rFonts w:ascii="Times New Roman" w:hAnsi="Times New Roman" w:cs="Times New Roman"/>
          <w:b/>
          <w:sz w:val="24"/>
          <w:szCs w:val="24"/>
        </w:rPr>
        <w:t xml:space="preserve"> godz. 10.10</w:t>
      </w:r>
    </w:p>
    <w:p w14:paraId="5ABC83C6" w14:textId="77777777" w:rsidR="009C04D7" w:rsidRPr="002E6A68" w:rsidRDefault="009C04D7" w:rsidP="002E6A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A68">
        <w:rPr>
          <w:rFonts w:ascii="Times New Roman" w:hAnsi="Times New Roman" w:cs="Times New Roman"/>
          <w:b/>
          <w:sz w:val="24"/>
          <w:szCs w:val="24"/>
        </w:rPr>
        <w:t>Po zmianie:</w:t>
      </w:r>
    </w:p>
    <w:p w14:paraId="1C5DBC9A" w14:textId="06A5C9E8" w:rsidR="008E1E47" w:rsidRPr="002E6A68" w:rsidRDefault="008E1E47" w:rsidP="002E6A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6A68">
        <w:rPr>
          <w:rFonts w:ascii="Times New Roman" w:hAnsi="Times New Roman" w:cs="Times New Roman"/>
          <w:sz w:val="24"/>
          <w:szCs w:val="24"/>
        </w:rPr>
        <w:t xml:space="preserve">Oferty zostaną otwarte w dniu </w:t>
      </w:r>
      <w:r w:rsidRPr="002E6A68">
        <w:rPr>
          <w:rFonts w:ascii="Times New Roman" w:hAnsi="Times New Roman" w:cs="Times New Roman"/>
          <w:b/>
          <w:bCs/>
          <w:sz w:val="24"/>
          <w:szCs w:val="24"/>
        </w:rPr>
        <w:t>04.05.2022 r. o godz. 10.10</w:t>
      </w:r>
    </w:p>
    <w:p w14:paraId="74789C2E" w14:textId="77777777" w:rsidR="009C04D7" w:rsidRPr="00F61A86" w:rsidRDefault="009C04D7" w:rsidP="009C04D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59905098" w14:textId="77777777" w:rsidR="009C04D7" w:rsidRDefault="009C04D7" w:rsidP="009C04D7">
      <w:pPr>
        <w:rPr>
          <w:rFonts w:ascii="Times New Roman" w:hAnsi="Times New Roman" w:cs="Times New Roman"/>
          <w:b/>
          <w:sz w:val="24"/>
          <w:szCs w:val="24"/>
        </w:rPr>
      </w:pPr>
    </w:p>
    <w:p w14:paraId="1070C36B" w14:textId="47E335C8" w:rsidR="009C04D7" w:rsidRPr="00104529" w:rsidRDefault="009C04D7" w:rsidP="00804444">
      <w:pPr>
        <w:jc w:val="both"/>
        <w:rPr>
          <w:rFonts w:ascii="Times New Roman" w:hAnsi="Times New Roman" w:cs="Times New Roman"/>
          <w:sz w:val="24"/>
          <w:szCs w:val="24"/>
        </w:rPr>
      </w:pPr>
      <w:r w:rsidRPr="00104529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>
        <w:rPr>
          <w:rFonts w:ascii="Times New Roman" w:hAnsi="Times New Roman" w:cs="Times New Roman"/>
          <w:sz w:val="24"/>
          <w:szCs w:val="24"/>
        </w:rPr>
        <w:t xml:space="preserve">niniejsze zmiany treści SWZ stają się integralną częścią Specyfikacji Warunków Zamówienia i są wiążące przy składaniu ofert. W wyniku dokonywanych zmian treści SWZ Zamawiający dokonał kolejnej zmiany treści ogłoszenia o zamówieniu. Ogłoszenie o zmianie ogłoszenia zostało opublikowane w Biuletynie Zamówień Publicznych w dniu </w:t>
      </w:r>
      <w:r w:rsidR="005967C8">
        <w:rPr>
          <w:rFonts w:ascii="Times New Roman" w:hAnsi="Times New Roman" w:cs="Times New Roman"/>
          <w:sz w:val="24"/>
          <w:szCs w:val="24"/>
        </w:rPr>
        <w:t>27.04</w:t>
      </w:r>
      <w:r>
        <w:rPr>
          <w:rFonts w:ascii="Times New Roman" w:hAnsi="Times New Roman" w:cs="Times New Roman"/>
          <w:sz w:val="24"/>
          <w:szCs w:val="24"/>
        </w:rPr>
        <w:t>.2022 r. oraz zostało zamieszczone na stronie prowadzonego postepowania</w:t>
      </w:r>
      <w:r w:rsidR="005967C8">
        <w:rPr>
          <w:rFonts w:ascii="Times New Roman" w:hAnsi="Times New Roman" w:cs="Times New Roman"/>
          <w:sz w:val="24"/>
          <w:szCs w:val="24"/>
        </w:rPr>
        <w:t>.</w:t>
      </w:r>
    </w:p>
    <w:p w14:paraId="51059E6F" w14:textId="77777777" w:rsidR="009C04D7" w:rsidRPr="00A1377B" w:rsidRDefault="009C04D7" w:rsidP="009C04D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0F8D986B" w14:textId="77777777" w:rsidR="00C743E3" w:rsidRPr="00104529" w:rsidRDefault="00C743E3" w:rsidP="007632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14DB94" w14:textId="77777777" w:rsidR="00A1377B" w:rsidRPr="00A1377B" w:rsidRDefault="00A1377B" w:rsidP="0008228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7B389135" w14:textId="04D08F65" w:rsidR="00A05B10" w:rsidRDefault="0088150A" w:rsidP="0088150A">
      <w:pPr>
        <w:pStyle w:val="Akapitzlist"/>
        <w:ind w:left="496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Kamila Karpus</w:t>
      </w:r>
    </w:p>
    <w:p w14:paraId="5019C80B" w14:textId="6D3C9425" w:rsidR="0088150A" w:rsidRPr="00A05B10" w:rsidRDefault="0088150A" w:rsidP="0088150A">
      <w:pPr>
        <w:pStyle w:val="Akapitzlist"/>
        <w:ind w:left="496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</w:t>
      </w:r>
      <w:r w:rsidR="006622B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ospodarczy</w:t>
      </w:r>
    </w:p>
    <w:sectPr w:rsidR="0088150A" w:rsidRPr="00A05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0629D"/>
    <w:multiLevelType w:val="hybridMultilevel"/>
    <w:tmpl w:val="A516DBD2"/>
    <w:lvl w:ilvl="0" w:tplc="A6245F4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61659C5"/>
    <w:multiLevelType w:val="hybridMultilevel"/>
    <w:tmpl w:val="073E1D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728E0"/>
    <w:multiLevelType w:val="hybridMultilevel"/>
    <w:tmpl w:val="073E1D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E0F25"/>
    <w:multiLevelType w:val="hybridMultilevel"/>
    <w:tmpl w:val="073E1DF2"/>
    <w:lvl w:ilvl="0" w:tplc="39DC0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801683">
    <w:abstractNumId w:val="3"/>
  </w:num>
  <w:num w:numId="2" w16cid:durableId="1126004109">
    <w:abstractNumId w:val="0"/>
  </w:num>
  <w:num w:numId="3" w16cid:durableId="1297294928">
    <w:abstractNumId w:val="2"/>
  </w:num>
  <w:num w:numId="4" w16cid:durableId="679547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815"/>
    <w:rsid w:val="00071398"/>
    <w:rsid w:val="00082283"/>
    <w:rsid w:val="000C1B85"/>
    <w:rsid w:val="000C4105"/>
    <w:rsid w:val="000D2D39"/>
    <w:rsid w:val="000D45C2"/>
    <w:rsid w:val="000E7815"/>
    <w:rsid w:val="00104529"/>
    <w:rsid w:val="0012570E"/>
    <w:rsid w:val="00146170"/>
    <w:rsid w:val="00180E88"/>
    <w:rsid w:val="001B0BF6"/>
    <w:rsid w:val="002172B9"/>
    <w:rsid w:val="00277C9A"/>
    <w:rsid w:val="00281825"/>
    <w:rsid w:val="002E6A68"/>
    <w:rsid w:val="00323FD6"/>
    <w:rsid w:val="00350881"/>
    <w:rsid w:val="00376BEB"/>
    <w:rsid w:val="00391AA7"/>
    <w:rsid w:val="003A68E1"/>
    <w:rsid w:val="004016BE"/>
    <w:rsid w:val="004432C3"/>
    <w:rsid w:val="00456BDA"/>
    <w:rsid w:val="0047476A"/>
    <w:rsid w:val="004762CA"/>
    <w:rsid w:val="00592D55"/>
    <w:rsid w:val="005967C8"/>
    <w:rsid w:val="006622B5"/>
    <w:rsid w:val="00686F5A"/>
    <w:rsid w:val="006C7EFB"/>
    <w:rsid w:val="006E3C25"/>
    <w:rsid w:val="007532B7"/>
    <w:rsid w:val="0076328E"/>
    <w:rsid w:val="007A6827"/>
    <w:rsid w:val="007C13E0"/>
    <w:rsid w:val="007F474C"/>
    <w:rsid w:val="00804444"/>
    <w:rsid w:val="00817175"/>
    <w:rsid w:val="0083084E"/>
    <w:rsid w:val="008704ED"/>
    <w:rsid w:val="0088150A"/>
    <w:rsid w:val="008E1E47"/>
    <w:rsid w:val="008E57F1"/>
    <w:rsid w:val="009557F8"/>
    <w:rsid w:val="0098322C"/>
    <w:rsid w:val="009C04D7"/>
    <w:rsid w:val="00A05B10"/>
    <w:rsid w:val="00A1377B"/>
    <w:rsid w:val="00A22C7B"/>
    <w:rsid w:val="00A433D0"/>
    <w:rsid w:val="00A57402"/>
    <w:rsid w:val="00A876B1"/>
    <w:rsid w:val="00AA7154"/>
    <w:rsid w:val="00B15FD1"/>
    <w:rsid w:val="00B309C5"/>
    <w:rsid w:val="00B40102"/>
    <w:rsid w:val="00B666B2"/>
    <w:rsid w:val="00B81566"/>
    <w:rsid w:val="00B854EF"/>
    <w:rsid w:val="00B90097"/>
    <w:rsid w:val="00C25FC0"/>
    <w:rsid w:val="00C743E3"/>
    <w:rsid w:val="00C878A2"/>
    <w:rsid w:val="00CA35E4"/>
    <w:rsid w:val="00D31EFB"/>
    <w:rsid w:val="00D46ED4"/>
    <w:rsid w:val="00D531F4"/>
    <w:rsid w:val="00D613FE"/>
    <w:rsid w:val="00D6649A"/>
    <w:rsid w:val="00DA22BE"/>
    <w:rsid w:val="00DA7BF3"/>
    <w:rsid w:val="00DB11D1"/>
    <w:rsid w:val="00E1002A"/>
    <w:rsid w:val="00E34C67"/>
    <w:rsid w:val="00E851E3"/>
    <w:rsid w:val="00EF4066"/>
    <w:rsid w:val="00F011C8"/>
    <w:rsid w:val="00F34BDC"/>
    <w:rsid w:val="00F61A86"/>
    <w:rsid w:val="00F7568F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41F1"/>
  <w15:chartTrackingRefBased/>
  <w15:docId w15:val="{4A8DF1B5-677A-4F08-9D11-0010CEE6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Kamila Karpus</cp:lastModifiedBy>
  <cp:revision>3</cp:revision>
  <cp:lastPrinted>2022-04-27T11:08:00Z</cp:lastPrinted>
  <dcterms:created xsi:type="dcterms:W3CDTF">2022-04-27T11:09:00Z</dcterms:created>
  <dcterms:modified xsi:type="dcterms:W3CDTF">2022-04-27T11:36:00Z</dcterms:modified>
</cp:coreProperties>
</file>