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D" w:rsidRDefault="00D3439D" w:rsidP="00D3439D">
      <w:pPr>
        <w:pStyle w:val="Nagwek3"/>
        <w:shd w:val="clear" w:color="auto" w:fill="EBF7FD"/>
        <w:spacing w:before="150" w:after="150"/>
        <w:textAlignment w:val="baseline"/>
        <w:rPr>
          <w:rFonts w:ascii="pko_bank_polski_rgregular" w:hAnsi="pko_bank_polski_rgregular"/>
          <w:color w:val="203951"/>
        </w:rPr>
      </w:pPr>
      <w:bookmarkStart w:id="0" w:name="_GoBack"/>
      <w:bookmarkEnd w:id="0"/>
      <w:r>
        <w:rPr>
          <w:rFonts w:ascii="pko_bank_polski_rgregular" w:hAnsi="pko_bank_polski_rgregular"/>
          <w:color w:val="203951"/>
        </w:rPr>
        <w:t>ZASADY BEZPIECZNEGO SPĘDZANIA WAKACJI LETNICH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noProof/>
          <w:color w:val="203951"/>
          <w:sz w:val="18"/>
          <w:szCs w:val="18"/>
        </w:rPr>
        <w:drawing>
          <wp:inline distT="0" distB="0" distL="0" distR="0">
            <wp:extent cx="3171825" cy="1438275"/>
            <wp:effectExtent l="0" t="0" r="9525" b="9525"/>
            <wp:docPr id="5" name="Obraz 5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ahoma"/>
          <w:color w:val="203951"/>
          <w:sz w:val="18"/>
          <w:szCs w:val="18"/>
        </w:rPr>
        <w:t> 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1. Bezpieczeństwo na drodze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Pamiętaj, że jezdnia nie jest placem zabaw! Zachowaj na niej wyjątkową ostrożność,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Korzystaj ze ścieżek rowerowych; jeżeli jedziesz po jezdni, przestrzegaj przepisów ruchu drogowego,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Pamiętaj, że unikniesz urazów, jeśli będziesz zakładał kask ochraniający głowę,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Uważaj podczas przechodzenia przez jezdnię, korzystaj z przejść dla pieszych,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Bądź widoczny na drodze (używaj odblasków, świateł, kamizelki odblaskowej),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noProof/>
          <w:color w:val="203951"/>
          <w:sz w:val="18"/>
          <w:szCs w:val="18"/>
        </w:rPr>
        <w:drawing>
          <wp:inline distT="0" distB="0" distL="0" distR="0">
            <wp:extent cx="3590925" cy="1257300"/>
            <wp:effectExtent l="0" t="0" r="9525" b="0"/>
            <wp:docPr id="4" name="Obraz 4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2. Bezpieczeństwo nad wodą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Pamiętaj, że kąpiemy się tylko w miejscach wyznaczonych i oznakowanych (kąpieliska strzeżone),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Nigdy nie skacz do wody w miejscach, które nie są do tego przeznaczone,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Nie wchodź do wody po posiłku,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Zawsze słuchaj poleceń ratownika,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W wodzie zachowuj się ostrożnie i nie utrudniaj kąpieli innym,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Nie zaśmiecaj plaży, dbaj o jej czystość,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Zapoznaj się z regulaminem kąpieliska i przestrzegaj go,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Korzystając ze sprzętu wodnego zakładaj kapok,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Podczas upalnych dni unikaj przegrzania i odwodnienia organizmu, pij dużo wody (3 litry na dzień), unikaj oparzeń słonecznych skóry, opalaj się tylko używając kremu z filtrem słonecznym, chroń oczy nosząc okulary słoneczne, noś nakrycie głowy,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noProof/>
          <w:color w:val="20395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600200" cy="2095500"/>
                <wp:effectExtent l="0" t="0" r="0" b="0"/>
                <wp:docPr id="3" name="Prostokąt 3" descr="http://blogiceo.nq.pl/pati801/files/2014/06/lod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57C81" id="Prostokąt 3" o:spid="_x0000_s1026" alt="http://blogiceo.nq.pl/pati801/files/2014/06/lodka.png" style="width:126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sz w:val="18"/>
          <w:szCs w:val="18"/>
        </w:rPr>
        <w:lastRenderedPageBreak/>
        <w:br/>
      </w: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3. Dbając o swoje bezpieczeństwo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Na zabawy wybieraj miejsca bezpieczne, oddalone od jezdni i wykopów,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Nie niszcz i nie zaśmiecaj otoczenia, dbaj o środowisko,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Rozpalaj ogniska tylko w miejscach do tego przeznaczonych, pod nadzorem dorosłych,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Mów zawsze rodzicom dokąd wychodzisz, po zmroku nie wychodź bez opieki osoby dorosłej,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Gdy jesteś sam w domu, nie otwieraj drzwi obcym,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Nie korzystaj z propozycji jazdy samochodem (lub spaceru) z nieznajomymi,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Uczestnicząc w pracach polowych zawsze zachowaj ostrożność,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color w:val="203951"/>
          <w:bdr w:val="none" w:sz="0" w:space="0" w:color="auto" w:frame="1"/>
        </w:rPr>
        <w:t>- Nie zbliżaj się do obcego psa, dzikich zwierząt, nie dotykaj ich, nawet jeśli robią wrażenie łagodnych,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noProof/>
          <w:color w:val="20395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://www.zsosieknadwisla.pl/images/bezpieczny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6A14D" id="Prostokąt 2" o:spid="_x0000_s1026" alt="http://www.zsosieknadwisla.pl/images/bezpiecznyn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0hORi6AIAAPc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TELEFONY ALARMOWE: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- POGOTOWIE RATUNKOWE TEL. 999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- POLICJA TEL. 997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Style w:val="Pogrubienie"/>
          <w:rFonts w:ascii="inherit" w:hAnsi="inherit" w:cs="Tahoma"/>
          <w:color w:val="203951"/>
          <w:bdr w:val="none" w:sz="0" w:space="0" w:color="auto" w:frame="1"/>
        </w:rPr>
        <w:t>- STRAŻ POŻARNA TEL. 998</w:t>
      </w:r>
    </w:p>
    <w:p w:rsidR="00D3439D" w:rsidRDefault="00D3439D" w:rsidP="00D3439D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>
        <w:rPr>
          <w:rFonts w:ascii="inherit" w:hAnsi="inherit" w:cs="Tahoma"/>
          <w:b/>
          <w:bCs/>
          <w:noProof/>
          <w:color w:val="203951"/>
          <w:bdr w:val="none" w:sz="0" w:space="0" w:color="auto" w:frame="1"/>
        </w:rPr>
        <w:drawing>
          <wp:inline distT="0" distB="0" distL="0" distR="0">
            <wp:extent cx="2209800" cy="1981200"/>
            <wp:effectExtent l="0" t="0" r="0" b="0"/>
            <wp:docPr id="1" name="Obraz 1" descr="http://www.staryfolwark.edu.pl/wp-content/uploads/2012/11/baw_sie_i_ba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ryfolwark.edu.pl/wp-content/uploads/2012/11/baw_sie_i_badz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49" w:rsidRPr="00046BB6" w:rsidRDefault="004F1B49" w:rsidP="00D3439D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sectPr w:rsidR="004F1B49" w:rsidRPr="0004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_bank_polski_rg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46BB6"/>
    <w:rsid w:val="000530A6"/>
    <w:rsid w:val="0007033B"/>
    <w:rsid w:val="00150A75"/>
    <w:rsid w:val="00290137"/>
    <w:rsid w:val="00374352"/>
    <w:rsid w:val="00393444"/>
    <w:rsid w:val="003C516E"/>
    <w:rsid w:val="00460352"/>
    <w:rsid w:val="004F1B49"/>
    <w:rsid w:val="004F3140"/>
    <w:rsid w:val="00615176"/>
    <w:rsid w:val="00642409"/>
    <w:rsid w:val="0083753A"/>
    <w:rsid w:val="00883652"/>
    <w:rsid w:val="008A5B9A"/>
    <w:rsid w:val="008D2EC0"/>
    <w:rsid w:val="00914CCE"/>
    <w:rsid w:val="00990E76"/>
    <w:rsid w:val="00BB1C76"/>
    <w:rsid w:val="00C54299"/>
    <w:rsid w:val="00C71BBA"/>
    <w:rsid w:val="00D14DB9"/>
    <w:rsid w:val="00D3439D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4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B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43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2020-06-17T10:38:00Z</cp:lastPrinted>
  <dcterms:created xsi:type="dcterms:W3CDTF">2020-06-23T18:26:00Z</dcterms:created>
  <dcterms:modified xsi:type="dcterms:W3CDTF">2020-06-23T18:26:00Z</dcterms:modified>
</cp:coreProperties>
</file>