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EC" w:rsidRPr="002778EC" w:rsidRDefault="002778EC" w:rsidP="005D46DB">
      <w:pPr>
        <w:spacing w:after="200" w:line="276" w:lineRule="auto"/>
        <w:jc w:val="center"/>
        <w:rPr>
          <w:rFonts w:eastAsia="Calibri"/>
          <w:b/>
          <w:noProof/>
          <w:szCs w:val="22"/>
          <w:u w:val="single"/>
        </w:rPr>
      </w:pPr>
      <w:r w:rsidRPr="002778EC">
        <w:rPr>
          <w:rFonts w:eastAsia="Calibri"/>
          <w:b/>
          <w:noProof/>
          <w:szCs w:val="22"/>
          <w:u w:val="single"/>
        </w:rPr>
        <w:t>PRZEBIEG   KONKURENCJI</w:t>
      </w:r>
    </w:p>
    <w:p w:rsidR="002778EC" w:rsidRPr="002778EC" w:rsidRDefault="002778EC" w:rsidP="002778EC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2778EC">
        <w:rPr>
          <w:rFonts w:eastAsia="Calibri"/>
          <w:b/>
          <w:noProof/>
          <w:szCs w:val="22"/>
          <w:u w:val="single"/>
        </w:rPr>
        <w:t>NAZWA:</w:t>
      </w:r>
      <w:r w:rsidRPr="002778EC">
        <w:rPr>
          <w:rFonts w:eastAsia="Calibri"/>
          <w:b/>
          <w:noProof/>
          <w:szCs w:val="22"/>
        </w:rPr>
        <w:t xml:space="preserve"> </w:t>
      </w:r>
      <w:r w:rsidRPr="002778EC">
        <w:rPr>
          <w:rFonts w:eastAsia="Calibri"/>
          <w:noProof/>
          <w:szCs w:val="22"/>
        </w:rPr>
        <w:t>Składanie / rozkładanie karabinka.</w:t>
      </w:r>
    </w:p>
    <w:p w:rsidR="002778EC" w:rsidRPr="002778EC" w:rsidRDefault="002778EC" w:rsidP="002778EC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2778E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326390</wp:posOffset>
            </wp:positionV>
            <wp:extent cx="5666105" cy="5567045"/>
            <wp:effectExtent l="0" t="0" r="0" b="0"/>
            <wp:wrapNone/>
            <wp:docPr id="2" name="Obraz 2" descr="C:\Documents and Settings\Szef\Moje dokumenty\Clipart\Loga\ODZNAKI CSWL\Odznaka p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Szef\Moje dokumenty\Clipart\Loga\ODZNAKI CSWL\Odznaka pol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-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55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8EC">
        <w:rPr>
          <w:rFonts w:eastAsia="Calibri"/>
          <w:b/>
          <w:noProof/>
          <w:szCs w:val="22"/>
          <w:u w:val="single"/>
        </w:rPr>
        <w:t>RODZAJ:</w:t>
      </w:r>
      <w:r w:rsidRPr="002778EC">
        <w:rPr>
          <w:rFonts w:eastAsia="Calibri"/>
          <w:noProof/>
          <w:szCs w:val="22"/>
        </w:rPr>
        <w:t xml:space="preserve"> Zręcznościowa.</w:t>
      </w:r>
    </w:p>
    <w:p w:rsidR="002778EC" w:rsidRPr="002778EC" w:rsidRDefault="002778EC" w:rsidP="002778EC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2778EC">
        <w:rPr>
          <w:rFonts w:eastAsia="Calibri"/>
          <w:b/>
          <w:noProof/>
          <w:szCs w:val="22"/>
          <w:u w:val="single"/>
        </w:rPr>
        <w:t>CZAS:</w:t>
      </w:r>
      <w:r w:rsidRPr="002778EC">
        <w:rPr>
          <w:rFonts w:eastAsia="Calibri"/>
          <w:noProof/>
          <w:szCs w:val="22"/>
        </w:rPr>
        <w:t xml:space="preserve"> </w:t>
      </w:r>
      <w:r>
        <w:rPr>
          <w:rFonts w:eastAsia="Calibri"/>
          <w:noProof/>
          <w:szCs w:val="22"/>
        </w:rPr>
        <w:t>Nieograniczony.</w:t>
      </w:r>
    </w:p>
    <w:p w:rsidR="002778EC" w:rsidRPr="002778EC" w:rsidRDefault="002778EC" w:rsidP="002778EC">
      <w:pPr>
        <w:spacing w:after="200" w:line="276" w:lineRule="auto"/>
        <w:jc w:val="both"/>
        <w:rPr>
          <w:rFonts w:eastAsia="Calibri"/>
          <w:b/>
          <w:noProof/>
          <w:szCs w:val="22"/>
          <w:u w:val="single"/>
        </w:rPr>
      </w:pPr>
      <w:r w:rsidRPr="002778EC">
        <w:rPr>
          <w:rFonts w:eastAsia="Calibri"/>
          <w:b/>
          <w:noProof/>
          <w:szCs w:val="22"/>
          <w:u w:val="single"/>
        </w:rPr>
        <w:t xml:space="preserve">PRZEBIEG KONKURENCJI: </w:t>
      </w:r>
    </w:p>
    <w:p w:rsidR="00741BA5" w:rsidRDefault="002778EC" w:rsidP="006B7F72">
      <w:pPr>
        <w:jc w:val="both"/>
        <w:rPr>
          <w:rFonts w:eastAsia="Calibri"/>
          <w:noProof/>
          <w:szCs w:val="22"/>
        </w:rPr>
      </w:pPr>
      <w:r w:rsidRPr="002778EC">
        <w:rPr>
          <w:rFonts w:eastAsia="Calibri"/>
          <w:noProof/>
          <w:szCs w:val="22"/>
        </w:rPr>
        <w:t xml:space="preserve">Drużyna </w:t>
      </w:r>
      <w:r w:rsidR="00741BA5">
        <w:rPr>
          <w:rFonts w:eastAsia="Calibri"/>
          <w:noProof/>
          <w:szCs w:val="22"/>
        </w:rPr>
        <w:t xml:space="preserve">zajmuje miejsce za platformą, na której ułożonych jest 5 karabinków, w tym </w:t>
      </w:r>
      <w:r w:rsidR="00741BA5">
        <w:rPr>
          <w:rFonts w:eastAsia="Calibri"/>
          <w:noProof/>
          <w:szCs w:val="22"/>
        </w:rPr>
        <w:br/>
        <w:t xml:space="preserve">2 złożone i 3 rozłożone. O zajęciu miejsc za poszczególnymi rodzajami broni decyduje kapitan drużyny. Po zameldowwaniu instruktorowi o gotowości  do rozpoczęcia ćwiczenia instruktor wydaje dla drużyny komendę </w:t>
      </w:r>
      <w:r w:rsidR="00741BA5" w:rsidRPr="00741BA5">
        <w:rPr>
          <w:rFonts w:eastAsia="Calibri"/>
          <w:b/>
          <w:noProof/>
          <w:szCs w:val="22"/>
        </w:rPr>
        <w:t>„ĆWICZ”</w:t>
      </w:r>
      <w:r w:rsidR="00741BA5">
        <w:rPr>
          <w:rFonts w:eastAsia="Calibri"/>
          <w:b/>
          <w:noProof/>
          <w:szCs w:val="22"/>
        </w:rPr>
        <w:t xml:space="preserve"> </w:t>
      </w:r>
      <w:r w:rsidR="00741BA5" w:rsidRPr="00741BA5">
        <w:rPr>
          <w:rFonts w:eastAsia="Calibri"/>
          <w:noProof/>
          <w:szCs w:val="22"/>
        </w:rPr>
        <w:t>oraz włącza czasomierz.</w:t>
      </w:r>
    </w:p>
    <w:p w:rsidR="00741BA5" w:rsidRDefault="00741BA5" w:rsidP="006B7F72">
      <w:pPr>
        <w:jc w:val="both"/>
        <w:rPr>
          <w:rFonts w:eastAsia="Calibri"/>
          <w:noProof/>
          <w:szCs w:val="22"/>
        </w:rPr>
      </w:pPr>
      <w:r>
        <w:rPr>
          <w:rFonts w:eastAsia="Calibri"/>
          <w:noProof/>
          <w:szCs w:val="22"/>
        </w:rPr>
        <w:t xml:space="preserve">Uczniowie rozpoczynają konkurencję. Czas liczy się do momentu, aż ostatni </w:t>
      </w:r>
      <w:r>
        <w:rPr>
          <w:rFonts w:eastAsia="Calibri"/>
          <w:noProof/>
          <w:szCs w:val="22"/>
        </w:rPr>
        <w:br/>
        <w:t xml:space="preserve">z zawodników ćwiczącej drużyny </w:t>
      </w:r>
      <w:r w:rsidR="006B7F72">
        <w:rPr>
          <w:rFonts w:eastAsia="Calibri"/>
          <w:noProof/>
          <w:szCs w:val="22"/>
        </w:rPr>
        <w:t xml:space="preserve">nie </w:t>
      </w:r>
      <w:r w:rsidR="00470A84">
        <w:rPr>
          <w:rFonts w:eastAsia="Calibri"/>
          <w:noProof/>
          <w:szCs w:val="22"/>
        </w:rPr>
        <w:t xml:space="preserve">złozy meldunku o treści </w:t>
      </w:r>
      <w:r w:rsidR="006B7F72" w:rsidRPr="006B7F72">
        <w:rPr>
          <w:rFonts w:eastAsia="Calibri"/>
          <w:b/>
          <w:noProof/>
          <w:szCs w:val="22"/>
        </w:rPr>
        <w:t xml:space="preserve">„GOTÓW”. </w:t>
      </w:r>
      <w:r w:rsidRPr="006B7F72">
        <w:rPr>
          <w:rFonts w:eastAsia="Calibri"/>
          <w:b/>
          <w:noProof/>
          <w:szCs w:val="22"/>
        </w:rPr>
        <w:t xml:space="preserve">  </w:t>
      </w:r>
    </w:p>
    <w:p w:rsidR="002778EC" w:rsidRPr="002778EC" w:rsidRDefault="00741BA5" w:rsidP="00741BA5">
      <w:pPr>
        <w:spacing w:after="200"/>
        <w:jc w:val="both"/>
        <w:rPr>
          <w:rFonts w:eastAsia="Calibri"/>
          <w:noProof/>
          <w:szCs w:val="22"/>
        </w:rPr>
      </w:pPr>
      <w:r w:rsidRPr="00741BA5">
        <w:rPr>
          <w:rFonts w:eastAsia="Calibri"/>
          <w:noProof/>
          <w:szCs w:val="22"/>
        </w:rPr>
        <w:t xml:space="preserve"> </w:t>
      </w:r>
    </w:p>
    <w:p w:rsidR="002778EC" w:rsidRPr="002778EC" w:rsidRDefault="002778EC" w:rsidP="002778EC">
      <w:pPr>
        <w:spacing w:after="200" w:line="276" w:lineRule="auto"/>
        <w:jc w:val="both"/>
        <w:rPr>
          <w:rFonts w:eastAsia="Calibri"/>
          <w:b/>
          <w:noProof/>
          <w:szCs w:val="22"/>
          <w:u w:val="single"/>
        </w:rPr>
      </w:pPr>
      <w:r w:rsidRPr="002778EC">
        <w:rPr>
          <w:rFonts w:eastAsia="Calibri"/>
          <w:b/>
          <w:noProof/>
          <w:szCs w:val="22"/>
          <w:u w:val="single"/>
        </w:rPr>
        <w:t xml:space="preserve">UWAGI: </w:t>
      </w:r>
    </w:p>
    <w:p w:rsidR="006B7F72" w:rsidRDefault="006B7F72" w:rsidP="002778EC">
      <w:pPr>
        <w:spacing w:line="276" w:lineRule="auto"/>
        <w:jc w:val="both"/>
        <w:rPr>
          <w:rFonts w:eastAsia="Calibri"/>
          <w:noProof/>
          <w:szCs w:val="22"/>
        </w:rPr>
      </w:pPr>
      <w:r>
        <w:rPr>
          <w:rFonts w:eastAsia="Calibri"/>
          <w:noProof/>
          <w:szCs w:val="22"/>
        </w:rPr>
        <w:t xml:space="preserve">Instruktor dopuszcza na wniosek złozony przez kapitana drużyny przeprowadzenie jednej nieocenianej próby ww. konkurencji. </w:t>
      </w:r>
      <w:r>
        <w:rPr>
          <w:rFonts w:eastAsia="Calibri"/>
          <w:noProof/>
          <w:szCs w:val="22"/>
          <w:u w:val="single"/>
        </w:rPr>
        <w:t>Dopuszczalne</w:t>
      </w:r>
      <w:r w:rsidRPr="006B7F72">
        <w:rPr>
          <w:rFonts w:eastAsia="Calibri"/>
          <w:noProof/>
          <w:szCs w:val="22"/>
          <w:u w:val="single"/>
        </w:rPr>
        <w:t xml:space="preserve"> jest</w:t>
      </w:r>
      <w:r w:rsidRPr="006B7F72">
        <w:rPr>
          <w:rFonts w:eastAsia="Calibri"/>
          <w:noProof/>
          <w:szCs w:val="22"/>
        </w:rPr>
        <w:t xml:space="preserve"> udzielanie pomocy</w:t>
      </w:r>
      <w:r>
        <w:rPr>
          <w:rFonts w:eastAsia="Calibri"/>
          <w:noProof/>
          <w:szCs w:val="22"/>
        </w:rPr>
        <w:t xml:space="preserve"> pomiędzy zawodnikami. </w:t>
      </w:r>
      <w:r w:rsidR="00470A84">
        <w:rPr>
          <w:rFonts w:eastAsia="Calibri"/>
          <w:noProof/>
          <w:szCs w:val="22"/>
        </w:rPr>
        <w:t>W przypadku stwierdzenia przez instruktora niedociagnięć,</w:t>
      </w:r>
      <w:r w:rsidR="00470A84">
        <w:rPr>
          <w:rFonts w:eastAsia="Calibri"/>
          <w:noProof/>
          <w:szCs w:val="22"/>
        </w:rPr>
        <w:br/>
        <w:t xml:space="preserve"> za każde z nich druzynie dolicza się 2 sekundy do uzyskanego czasu. Czas liczony jest do jednego miejsca po przecinku.</w:t>
      </w:r>
    </w:p>
    <w:p w:rsidR="002778EC" w:rsidRPr="002778EC" w:rsidRDefault="006B7F72" w:rsidP="002778EC">
      <w:pPr>
        <w:spacing w:line="276" w:lineRule="auto"/>
        <w:jc w:val="both"/>
        <w:rPr>
          <w:rFonts w:eastAsia="Calibri"/>
          <w:noProof/>
          <w:szCs w:val="22"/>
        </w:rPr>
      </w:pPr>
      <w:r>
        <w:rPr>
          <w:rFonts w:eastAsia="Calibri"/>
          <w:noProof/>
          <w:szCs w:val="22"/>
        </w:rPr>
        <w:t xml:space="preserve">  </w:t>
      </w:r>
    </w:p>
    <w:p w:rsidR="002778EC" w:rsidRPr="002778EC" w:rsidRDefault="002778EC" w:rsidP="002778EC">
      <w:pPr>
        <w:spacing w:after="200" w:line="276" w:lineRule="auto"/>
        <w:jc w:val="both"/>
        <w:rPr>
          <w:rFonts w:eastAsia="Calibri"/>
          <w:b/>
          <w:noProof/>
          <w:szCs w:val="22"/>
          <w:u w:val="single"/>
        </w:rPr>
      </w:pPr>
      <w:r w:rsidRPr="002778EC">
        <w:rPr>
          <w:rFonts w:eastAsia="Calibri"/>
          <w:b/>
          <w:noProof/>
          <w:szCs w:val="22"/>
          <w:u w:val="single"/>
        </w:rPr>
        <w:t>OCENA:</w:t>
      </w:r>
    </w:p>
    <w:p w:rsidR="006B7F72" w:rsidRDefault="002778EC" w:rsidP="002778EC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2778EC">
        <w:rPr>
          <w:rFonts w:eastAsia="Calibri"/>
          <w:noProof/>
          <w:szCs w:val="22"/>
        </w:rPr>
        <w:t xml:space="preserve">Uzyskanie jak najkrótszergo czasu </w:t>
      </w:r>
      <w:r w:rsidR="006B7F72">
        <w:rPr>
          <w:rFonts w:eastAsia="Calibri"/>
          <w:noProof/>
          <w:szCs w:val="22"/>
        </w:rPr>
        <w:t>ukończenia przez drużynę konkurencji</w:t>
      </w:r>
      <w:r w:rsidR="00470A84">
        <w:rPr>
          <w:rFonts w:eastAsia="Calibri"/>
          <w:noProof/>
          <w:szCs w:val="22"/>
        </w:rPr>
        <w:t xml:space="preserve"> generuje</w:t>
      </w:r>
      <w:r w:rsidRPr="002778EC">
        <w:rPr>
          <w:rFonts w:eastAsia="Calibri"/>
          <w:noProof/>
          <w:szCs w:val="22"/>
        </w:rPr>
        <w:t xml:space="preserve"> otrzymanie </w:t>
      </w:r>
      <w:r w:rsidR="006B7F72">
        <w:rPr>
          <w:rFonts w:eastAsia="Calibri"/>
          <w:noProof/>
          <w:szCs w:val="22"/>
        </w:rPr>
        <w:t>mniejszej ilości tzw. punktów karnych / ujemnych / do ogólnej punktacji zawodów. W konkurencji przyjeto współczynnik 5.</w:t>
      </w:r>
    </w:p>
    <w:p w:rsidR="006B7F72" w:rsidRDefault="006B7F72" w:rsidP="002778EC">
      <w:pPr>
        <w:spacing w:after="200" w:line="276" w:lineRule="auto"/>
        <w:jc w:val="both"/>
        <w:rPr>
          <w:rFonts w:eastAsia="Calibri"/>
          <w:b/>
          <w:noProof/>
          <w:szCs w:val="22"/>
          <w:u w:val="single"/>
        </w:rPr>
      </w:pPr>
      <w:r w:rsidRPr="006B7F72">
        <w:rPr>
          <w:rFonts w:eastAsia="Calibri"/>
          <w:b/>
          <w:noProof/>
          <w:szCs w:val="22"/>
          <w:u w:val="single"/>
        </w:rPr>
        <w:t>PRZYKŁAD:</w:t>
      </w:r>
    </w:p>
    <w:p w:rsidR="006B7F72" w:rsidRDefault="00470A84" w:rsidP="00CB38BD">
      <w:pPr>
        <w:spacing w:line="276" w:lineRule="auto"/>
        <w:jc w:val="both"/>
        <w:rPr>
          <w:rFonts w:eastAsia="Calibri"/>
          <w:noProof/>
          <w:szCs w:val="22"/>
        </w:rPr>
      </w:pPr>
      <w:r>
        <w:rPr>
          <w:rFonts w:eastAsia="Calibri"/>
          <w:noProof/>
          <w:szCs w:val="22"/>
        </w:rPr>
        <w:t>Druż</w:t>
      </w:r>
      <w:r w:rsidRPr="00470A84">
        <w:rPr>
          <w:rFonts w:eastAsia="Calibri"/>
          <w:noProof/>
          <w:szCs w:val="22"/>
        </w:rPr>
        <w:t>yna uzyskała ogólnie za konkurencję czas 36,8 sek.</w:t>
      </w:r>
      <w:r>
        <w:rPr>
          <w:rFonts w:eastAsia="Calibri"/>
          <w:noProof/>
          <w:szCs w:val="22"/>
        </w:rPr>
        <w:t xml:space="preserve">/ meldunek ostatniego </w:t>
      </w:r>
      <w:r>
        <w:rPr>
          <w:rFonts w:eastAsia="Calibri"/>
          <w:noProof/>
          <w:szCs w:val="22"/>
        </w:rPr>
        <w:br/>
        <w:t xml:space="preserve">z ćwiczących </w:t>
      </w:r>
      <w:r w:rsidRPr="00470A84">
        <w:rPr>
          <w:rFonts w:eastAsia="Calibri"/>
          <w:b/>
          <w:noProof/>
          <w:szCs w:val="22"/>
        </w:rPr>
        <w:t>„GOTÓW”</w:t>
      </w:r>
      <w:r>
        <w:rPr>
          <w:rFonts w:eastAsia="Calibri"/>
          <w:noProof/>
          <w:szCs w:val="22"/>
        </w:rPr>
        <w:t xml:space="preserve"> /</w:t>
      </w:r>
      <w:r w:rsidR="00CB38BD">
        <w:rPr>
          <w:rFonts w:eastAsia="Calibri"/>
          <w:noProof/>
          <w:szCs w:val="22"/>
        </w:rPr>
        <w:t>.</w:t>
      </w:r>
      <w:r>
        <w:rPr>
          <w:rFonts w:eastAsia="Calibri"/>
          <w:noProof/>
          <w:szCs w:val="22"/>
        </w:rPr>
        <w:t xml:space="preserve"> Instruktor nie stwierdził niedociagnięć, co oznacza:</w:t>
      </w:r>
    </w:p>
    <w:p w:rsidR="00470A84" w:rsidRDefault="00470A84" w:rsidP="00CB38BD">
      <w:pPr>
        <w:spacing w:line="276" w:lineRule="auto"/>
        <w:jc w:val="both"/>
        <w:rPr>
          <w:rFonts w:eastAsia="Calibri"/>
          <w:noProof/>
          <w:szCs w:val="22"/>
        </w:rPr>
      </w:pPr>
      <w:r w:rsidRPr="00D17379">
        <w:rPr>
          <w:rFonts w:eastAsia="Calibri"/>
          <w:noProof/>
          <w:szCs w:val="22"/>
          <w:u w:val="single"/>
        </w:rPr>
        <w:t>36,8 x współczynnik 5</w:t>
      </w:r>
      <w:r w:rsidR="00CB38BD">
        <w:rPr>
          <w:rFonts w:eastAsia="Calibri"/>
          <w:noProof/>
          <w:szCs w:val="22"/>
        </w:rPr>
        <w:t>,</w:t>
      </w:r>
      <w:r>
        <w:rPr>
          <w:rFonts w:eastAsia="Calibri"/>
          <w:noProof/>
          <w:szCs w:val="22"/>
        </w:rPr>
        <w:t xml:space="preserve"> co równa się wartości </w:t>
      </w:r>
      <w:r w:rsidRPr="007522D8">
        <w:rPr>
          <w:rFonts w:eastAsia="Calibri"/>
          <w:b/>
          <w:noProof/>
          <w:szCs w:val="22"/>
        </w:rPr>
        <w:t>184 punkty ujemne</w:t>
      </w:r>
      <w:r w:rsidR="007522D8">
        <w:rPr>
          <w:rFonts w:eastAsia="Calibri"/>
          <w:b/>
          <w:noProof/>
          <w:szCs w:val="22"/>
        </w:rPr>
        <w:t xml:space="preserve"> </w:t>
      </w:r>
      <w:r w:rsidR="007522D8" w:rsidRPr="007522D8">
        <w:rPr>
          <w:rFonts w:eastAsia="Calibri"/>
          <w:noProof/>
          <w:szCs w:val="22"/>
        </w:rPr>
        <w:t>odliczan</w:t>
      </w:r>
      <w:r w:rsidR="007522D8">
        <w:rPr>
          <w:rFonts w:eastAsia="Calibri"/>
          <w:noProof/>
          <w:szCs w:val="22"/>
        </w:rPr>
        <w:t>e z puli c</w:t>
      </w:r>
      <w:r w:rsidR="007522D8" w:rsidRPr="007522D8">
        <w:rPr>
          <w:rFonts w:eastAsia="Calibri"/>
          <w:noProof/>
          <w:szCs w:val="22"/>
        </w:rPr>
        <w:t>ałości punktacji druż</w:t>
      </w:r>
      <w:r w:rsidR="00CB38BD">
        <w:rPr>
          <w:rFonts w:eastAsia="Calibri"/>
          <w:noProof/>
          <w:szCs w:val="22"/>
        </w:rPr>
        <w:t>yny</w:t>
      </w:r>
      <w:r w:rsidR="00FC4FD8">
        <w:rPr>
          <w:rFonts w:eastAsia="Calibri"/>
          <w:noProof/>
          <w:szCs w:val="22"/>
        </w:rPr>
        <w:t xml:space="preserve"> z ocenianych konkurencji, nie licząć pętli</w:t>
      </w:r>
      <w:r w:rsidR="00CB38BD">
        <w:rPr>
          <w:rFonts w:eastAsia="Calibri"/>
          <w:noProof/>
          <w:szCs w:val="22"/>
        </w:rPr>
        <w:t xml:space="preserve">. Jeżeli jest </w:t>
      </w:r>
      <w:r w:rsidR="00FC4FD8">
        <w:rPr>
          <w:rFonts w:eastAsia="Calibri"/>
          <w:noProof/>
          <w:szCs w:val="22"/>
        </w:rPr>
        <w:br/>
      </w:r>
      <w:bookmarkStart w:id="0" w:name="_GoBack"/>
      <w:bookmarkEnd w:id="0"/>
      <w:r w:rsidR="00CB38BD">
        <w:rPr>
          <w:rFonts w:eastAsia="Calibri"/>
          <w:noProof/>
          <w:szCs w:val="22"/>
        </w:rPr>
        <w:t>to najlepszy uzyskany czas w skali wszystkich drużyn / zajęcie pierwszego miejsca / wartość punktów ujemnych zmniejsza się o 50 pkt. – patrz zapis poniżej</w:t>
      </w:r>
      <w:r w:rsidR="00D17379">
        <w:rPr>
          <w:rFonts w:eastAsia="Calibri"/>
          <w:noProof/>
          <w:szCs w:val="22"/>
        </w:rPr>
        <w:t>,</w:t>
      </w:r>
      <w:r w:rsidR="00CB38BD">
        <w:rPr>
          <w:rFonts w:eastAsia="Calibri"/>
          <w:noProof/>
          <w:szCs w:val="22"/>
        </w:rPr>
        <w:t xml:space="preserve"> czyli ogółem watrość punktów ujemnych sprowadz</w:t>
      </w:r>
      <w:r w:rsidR="00D17379">
        <w:rPr>
          <w:rFonts w:eastAsia="Calibri"/>
          <w:noProof/>
          <w:szCs w:val="22"/>
        </w:rPr>
        <w:t>a</w:t>
      </w:r>
      <w:r w:rsidR="00CB38BD">
        <w:rPr>
          <w:rFonts w:eastAsia="Calibri"/>
          <w:noProof/>
          <w:szCs w:val="22"/>
        </w:rPr>
        <w:t xml:space="preserve"> się do wartośći 184 – 50, co równa się </w:t>
      </w:r>
      <w:r w:rsidR="00CB38BD" w:rsidRPr="00CB38BD">
        <w:rPr>
          <w:rFonts w:eastAsia="Calibri"/>
          <w:b/>
          <w:noProof/>
          <w:szCs w:val="22"/>
        </w:rPr>
        <w:t>134 pkt.</w:t>
      </w:r>
    </w:p>
    <w:p w:rsidR="00CB38BD" w:rsidRPr="007522D8" w:rsidRDefault="00CB38BD" w:rsidP="00CB38BD">
      <w:pPr>
        <w:spacing w:line="276" w:lineRule="auto"/>
        <w:jc w:val="both"/>
        <w:rPr>
          <w:rFonts w:eastAsia="Calibri"/>
          <w:noProof/>
          <w:szCs w:val="22"/>
        </w:rPr>
      </w:pPr>
    </w:p>
    <w:p w:rsidR="00CB38BD" w:rsidRPr="00D17379" w:rsidRDefault="006B7F72" w:rsidP="00CB38BD">
      <w:pPr>
        <w:spacing w:after="200" w:line="276" w:lineRule="auto"/>
        <w:contextualSpacing/>
        <w:jc w:val="both"/>
        <w:rPr>
          <w:rFonts w:eastAsia="Calibri"/>
          <w:b/>
          <w:noProof/>
          <w:color w:val="FF0000"/>
          <w:szCs w:val="24"/>
        </w:rPr>
      </w:pPr>
      <w:r w:rsidRPr="00D17379">
        <w:rPr>
          <w:rFonts w:eastAsia="Calibri"/>
          <w:noProof/>
          <w:szCs w:val="24"/>
        </w:rPr>
        <w:t xml:space="preserve"> </w:t>
      </w:r>
      <w:r w:rsidR="00CB38BD" w:rsidRPr="00D17379">
        <w:rPr>
          <w:rFonts w:eastAsia="Calibri"/>
          <w:b/>
          <w:noProof/>
          <w:color w:val="FF0000"/>
          <w:szCs w:val="24"/>
        </w:rPr>
        <w:t xml:space="preserve">Za konkurencję przewiduje się bonus w postaci tzw. „dużych punktów”. </w:t>
      </w:r>
    </w:p>
    <w:p w:rsidR="00CB38BD" w:rsidRPr="00D17379" w:rsidRDefault="00CB38BD" w:rsidP="00CB38BD">
      <w:pPr>
        <w:pStyle w:val="Akapitzlist"/>
        <w:numPr>
          <w:ilvl w:val="0"/>
          <w:numId w:val="4"/>
        </w:numPr>
        <w:rPr>
          <w:szCs w:val="24"/>
        </w:rPr>
      </w:pPr>
      <w:r w:rsidRPr="00D17379">
        <w:rPr>
          <w:szCs w:val="24"/>
        </w:rPr>
        <w:t>Miejsce I- sze – 50 pkt.</w:t>
      </w:r>
    </w:p>
    <w:p w:rsidR="00CB38BD" w:rsidRPr="00D17379" w:rsidRDefault="00CB38BD" w:rsidP="00CB38BD">
      <w:pPr>
        <w:pStyle w:val="Akapitzlist"/>
        <w:numPr>
          <w:ilvl w:val="0"/>
          <w:numId w:val="4"/>
        </w:numPr>
        <w:rPr>
          <w:szCs w:val="24"/>
        </w:rPr>
      </w:pPr>
      <w:r w:rsidRPr="00D17379">
        <w:rPr>
          <w:szCs w:val="24"/>
        </w:rPr>
        <w:t>Miejsce II – gie – 40 pkt.</w:t>
      </w:r>
    </w:p>
    <w:p w:rsidR="00091461" w:rsidRPr="00D17379" w:rsidRDefault="00CB38BD" w:rsidP="00D1737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="Calibri"/>
          <w:b/>
          <w:noProof/>
          <w:szCs w:val="24"/>
          <w:u w:val="single"/>
        </w:rPr>
      </w:pPr>
      <w:r w:rsidRPr="00D17379">
        <w:rPr>
          <w:szCs w:val="24"/>
        </w:rPr>
        <w:t>Miejsce III – cie – 3</w:t>
      </w:r>
      <w:r w:rsidR="00D17379">
        <w:rPr>
          <w:szCs w:val="24"/>
        </w:rPr>
        <w:t>0 pkt.</w:t>
      </w:r>
    </w:p>
    <w:sectPr w:rsidR="00091461" w:rsidRPr="00D1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7D" w:rsidRDefault="001B6C7D" w:rsidP="00FC4FD8">
      <w:r>
        <w:separator/>
      </w:r>
    </w:p>
  </w:endnote>
  <w:endnote w:type="continuationSeparator" w:id="0">
    <w:p w:rsidR="001B6C7D" w:rsidRDefault="001B6C7D" w:rsidP="00FC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7D" w:rsidRDefault="001B6C7D" w:rsidP="00FC4FD8">
      <w:r>
        <w:separator/>
      </w:r>
    </w:p>
  </w:footnote>
  <w:footnote w:type="continuationSeparator" w:id="0">
    <w:p w:rsidR="001B6C7D" w:rsidRDefault="001B6C7D" w:rsidP="00FC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13B"/>
    <w:multiLevelType w:val="hybridMultilevel"/>
    <w:tmpl w:val="23167F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4C46"/>
    <w:multiLevelType w:val="hybridMultilevel"/>
    <w:tmpl w:val="D7043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3245"/>
    <w:multiLevelType w:val="hybridMultilevel"/>
    <w:tmpl w:val="56C2BE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D1621"/>
    <w:multiLevelType w:val="hybridMultilevel"/>
    <w:tmpl w:val="2FC4C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AA"/>
    <w:rsid w:val="00091461"/>
    <w:rsid w:val="001B6C7D"/>
    <w:rsid w:val="002778EC"/>
    <w:rsid w:val="003D5665"/>
    <w:rsid w:val="0044413B"/>
    <w:rsid w:val="00470A84"/>
    <w:rsid w:val="00522E2E"/>
    <w:rsid w:val="00585D42"/>
    <w:rsid w:val="005D46DB"/>
    <w:rsid w:val="005E6DE9"/>
    <w:rsid w:val="006B7F72"/>
    <w:rsid w:val="00741BA5"/>
    <w:rsid w:val="007522D8"/>
    <w:rsid w:val="00752CA6"/>
    <w:rsid w:val="009907A0"/>
    <w:rsid w:val="00A357C9"/>
    <w:rsid w:val="00AB410A"/>
    <w:rsid w:val="00B85BAA"/>
    <w:rsid w:val="00CB38BD"/>
    <w:rsid w:val="00D17379"/>
    <w:rsid w:val="00DE225E"/>
    <w:rsid w:val="00E050F2"/>
    <w:rsid w:val="00F20311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E530"/>
  <w15:chartTrackingRefBased/>
  <w15:docId w15:val="{19E2A20A-7B1E-46F3-959B-67618EE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C9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357C9"/>
    <w:rPr>
      <w:rFonts w:ascii="Arial" w:hAnsi="Arial" w:cs="Arial" w:hint="default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5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FD8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FD8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DBF934F-B4C0-4498-972D-5B30AE0E0A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Tomasz</dc:creator>
  <cp:keywords/>
  <dc:description/>
  <cp:lastModifiedBy>Majewski Tomasz</cp:lastModifiedBy>
  <cp:revision>15</cp:revision>
  <dcterms:created xsi:type="dcterms:W3CDTF">2019-10-25T07:22:00Z</dcterms:created>
  <dcterms:modified xsi:type="dcterms:W3CDTF">2021-12-08T10:37:00Z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3f12e518-245f-475b-9adb-a295aab75bc8</vt:lpwstr>
  </property>
  <property fmtid="{D5CDD505-2E9C-101B-9397-08002B2CF9AE}" pid="3" name="bjSaver">
    <vt:lpwstr>RIHWVe//NNdvCzz5tjjHtXiaIkePhJmj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