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B6" w:rsidRPr="0072531E" w:rsidRDefault="002132B6" w:rsidP="006C6E0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2531E">
        <w:rPr>
          <w:rFonts w:ascii="Arial" w:hAnsi="Arial" w:cs="Arial"/>
          <w:b/>
        </w:rPr>
        <w:t>Správa</w:t>
      </w:r>
    </w:p>
    <w:p w:rsidR="00831FB4" w:rsidRPr="0072531E" w:rsidRDefault="002132B6" w:rsidP="006C6E0A">
      <w:pPr>
        <w:jc w:val="center"/>
        <w:rPr>
          <w:rFonts w:ascii="Arial" w:hAnsi="Arial" w:cs="Arial"/>
          <w:b/>
        </w:rPr>
      </w:pPr>
      <w:r w:rsidRPr="0072531E">
        <w:rPr>
          <w:rFonts w:ascii="Arial" w:hAnsi="Arial" w:cs="Arial"/>
          <w:b/>
        </w:rPr>
        <w:t>o výchovno-vzdelávacej činnost</w:t>
      </w:r>
      <w:r w:rsidR="00831FB4" w:rsidRPr="0072531E">
        <w:rPr>
          <w:rFonts w:ascii="Arial" w:hAnsi="Arial" w:cs="Arial"/>
          <w:b/>
        </w:rPr>
        <w:t>i, jej výsledkoch a podmienkach</w:t>
      </w:r>
    </w:p>
    <w:p w:rsidR="002132B6" w:rsidRPr="0072531E" w:rsidRDefault="002132B6" w:rsidP="006C6E0A">
      <w:pPr>
        <w:jc w:val="center"/>
        <w:rPr>
          <w:rFonts w:ascii="Arial" w:hAnsi="Arial" w:cs="Arial"/>
          <w:b/>
        </w:rPr>
      </w:pPr>
      <w:r w:rsidRPr="0072531E">
        <w:rPr>
          <w:rFonts w:ascii="Arial" w:hAnsi="Arial" w:cs="Arial"/>
          <w:b/>
        </w:rPr>
        <w:t xml:space="preserve">za školský rok </w:t>
      </w:r>
      <w:r w:rsidR="0011180B" w:rsidRPr="0072531E">
        <w:rPr>
          <w:rFonts w:ascii="Arial" w:hAnsi="Arial" w:cs="Arial"/>
          <w:b/>
        </w:rPr>
        <w:t>2019</w:t>
      </w:r>
      <w:r w:rsidR="00DC2354" w:rsidRPr="0072531E">
        <w:rPr>
          <w:rFonts w:ascii="Arial" w:hAnsi="Arial" w:cs="Arial"/>
          <w:b/>
        </w:rPr>
        <w:t>/20</w:t>
      </w:r>
      <w:r w:rsidR="0011180B" w:rsidRPr="0072531E">
        <w:rPr>
          <w:rFonts w:ascii="Arial" w:hAnsi="Arial" w:cs="Arial"/>
          <w:b/>
        </w:rPr>
        <w:t>20</w:t>
      </w:r>
    </w:p>
    <w:p w:rsidR="002132B6" w:rsidRPr="0072531E" w:rsidRDefault="002132B6" w:rsidP="006C6E0A">
      <w:pPr>
        <w:jc w:val="center"/>
        <w:rPr>
          <w:rFonts w:ascii="Arial" w:hAnsi="Arial" w:cs="Arial"/>
          <w:b/>
        </w:rPr>
      </w:pPr>
      <w:r w:rsidRPr="0072531E">
        <w:rPr>
          <w:rFonts w:ascii="Arial" w:hAnsi="Arial" w:cs="Arial"/>
          <w:b/>
        </w:rPr>
        <w:t>Podľa vyhlášky Ministerstva Školstva SR 9/2006 Z.z.</w:t>
      </w:r>
    </w:p>
    <w:p w:rsidR="002132B6" w:rsidRPr="0072531E" w:rsidRDefault="002132B6" w:rsidP="00FF63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FF634E" w:rsidRPr="0072531E" w:rsidRDefault="00FF634E" w:rsidP="002132B6">
      <w:pPr>
        <w:rPr>
          <w:rFonts w:ascii="Arial" w:hAnsi="Arial" w:cs="Arial"/>
          <w:sz w:val="20"/>
          <w:szCs w:val="20"/>
        </w:rPr>
      </w:pPr>
    </w:p>
    <w:p w:rsidR="00FF634E" w:rsidRPr="0072531E" w:rsidRDefault="00FF634E" w:rsidP="002132B6">
      <w:pPr>
        <w:rPr>
          <w:rFonts w:ascii="Arial" w:hAnsi="Arial" w:cs="Arial"/>
          <w:sz w:val="20"/>
          <w:szCs w:val="20"/>
        </w:rPr>
      </w:pPr>
    </w:p>
    <w:p w:rsidR="004D39C0" w:rsidRPr="0072531E" w:rsidRDefault="004D39C0" w:rsidP="002132B6">
      <w:pPr>
        <w:rPr>
          <w:rFonts w:ascii="Arial" w:hAnsi="Arial" w:cs="Arial"/>
          <w:i/>
          <w:iCs/>
          <w:sz w:val="20"/>
          <w:szCs w:val="20"/>
        </w:rPr>
      </w:pPr>
      <w:bookmarkStart w:id="1" w:name="1a"/>
      <w:bookmarkEnd w:id="1"/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i/>
          <w:iCs/>
          <w:sz w:val="22"/>
          <w:szCs w:val="22"/>
        </w:rPr>
        <w:t>§ 2. ods. 1 a</w:t>
      </w: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Základné identifikačné údaje</w:t>
      </w:r>
    </w:p>
    <w:p w:rsidR="00FF634E" w:rsidRPr="0072531E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4"/>
        <w:gridCol w:w="6241"/>
      </w:tblGrid>
      <w:tr w:rsidR="002132B6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Základná škola</w:t>
            </w:r>
            <w:r w:rsidR="00410FF1" w:rsidRPr="0072531E">
              <w:rPr>
                <w:rFonts w:ascii="Arial" w:hAnsi="Arial" w:cs="Arial"/>
                <w:sz w:val="20"/>
                <w:szCs w:val="20"/>
              </w:rPr>
              <w:t xml:space="preserve"> s materskou školou</w:t>
            </w:r>
            <w:r w:rsidRPr="0072531E">
              <w:rPr>
                <w:rFonts w:ascii="Arial" w:hAnsi="Arial" w:cs="Arial"/>
                <w:sz w:val="20"/>
                <w:szCs w:val="20"/>
              </w:rPr>
              <w:t xml:space="preserve"> sv. Dominika Savia </w:t>
            </w:r>
          </w:p>
        </w:tc>
      </w:tr>
      <w:tr w:rsidR="002132B6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Školská 386</w:t>
            </w:r>
            <w:r w:rsidR="00410FF1" w:rsidRPr="0072531E">
              <w:rPr>
                <w:rFonts w:ascii="Arial" w:hAnsi="Arial" w:cs="Arial"/>
                <w:sz w:val="20"/>
                <w:szCs w:val="20"/>
              </w:rPr>
              <w:t>,</w:t>
            </w:r>
            <w:r w:rsidRPr="0072531E">
              <w:rPr>
                <w:rFonts w:ascii="Arial" w:hAnsi="Arial" w:cs="Arial"/>
                <w:sz w:val="20"/>
                <w:szCs w:val="20"/>
              </w:rPr>
              <w:t xml:space="preserve"> Dubnica nad Váhom</w:t>
            </w:r>
          </w:p>
        </w:tc>
      </w:tr>
      <w:tr w:rsidR="002132B6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042 4421324</w:t>
            </w:r>
          </w:p>
        </w:tc>
      </w:tr>
      <w:tr w:rsidR="002132B6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zssds@stonline.sk</w:t>
            </w:r>
          </w:p>
        </w:tc>
      </w:tr>
      <w:tr w:rsidR="002132B6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 xml:space="preserve">www.zsds.sk </w:t>
            </w:r>
          </w:p>
        </w:tc>
      </w:tr>
      <w:tr w:rsidR="002132B6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Rímskokatolícka cirkev Žilinská diecéza, J.</w:t>
            </w:r>
            <w:r w:rsidR="003F004B" w:rsidRPr="00725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31E">
              <w:rPr>
                <w:rFonts w:ascii="Arial" w:hAnsi="Arial" w:cs="Arial"/>
                <w:sz w:val="20"/>
                <w:szCs w:val="20"/>
              </w:rPr>
              <w:t>Kalinčiaka 1, 010 36 Žilina</w:t>
            </w:r>
          </w:p>
        </w:tc>
      </w:tr>
    </w:tbl>
    <w:p w:rsidR="00FF634E" w:rsidRPr="0072531E" w:rsidRDefault="00FF634E" w:rsidP="002132B6">
      <w:pPr>
        <w:rPr>
          <w:rFonts w:ascii="Arial" w:hAnsi="Arial" w:cs="Arial"/>
          <w:sz w:val="20"/>
          <w:szCs w:val="20"/>
        </w:rPr>
      </w:pPr>
      <w:bookmarkStart w:id="2" w:name="e1a"/>
      <w:bookmarkEnd w:id="2"/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Vedúci zamestnanci školy</w:t>
      </w:r>
    </w:p>
    <w:p w:rsidR="00FF634E" w:rsidRPr="0072531E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3"/>
        <w:gridCol w:w="2306"/>
        <w:gridCol w:w="839"/>
        <w:gridCol w:w="1228"/>
        <w:gridCol w:w="2854"/>
      </w:tblGrid>
      <w:tr w:rsidR="002132B6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Služ.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2132B6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Monika Pastieriková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4421324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  <w:r w:rsidR="00831FB4" w:rsidRPr="0072531E">
              <w:rPr>
                <w:rFonts w:ascii="Arial" w:hAnsi="Arial" w:cs="Arial"/>
                <w:sz w:val="20"/>
                <w:szCs w:val="20"/>
              </w:rPr>
              <w:t>0911884578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riaditel.zssds@stonline.sk</w:t>
            </w:r>
          </w:p>
        </w:tc>
      </w:tr>
      <w:tr w:rsidR="002132B6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Ing. Janka Mikušková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4421324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jankamikuskova@centrum.sk</w:t>
            </w:r>
          </w:p>
        </w:tc>
      </w:tr>
      <w:tr w:rsidR="007D7854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D7854" w:rsidRPr="0072531E" w:rsidRDefault="007D7854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ZRŠ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D7854" w:rsidRPr="0072531E" w:rsidRDefault="007D785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Eva Nikodémová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D7854" w:rsidRPr="0072531E" w:rsidRDefault="007D785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4421324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D7854" w:rsidRPr="0072531E" w:rsidRDefault="0072531E" w:rsidP="00725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0901721022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D7854" w:rsidRPr="0072531E" w:rsidRDefault="00D732C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e</w:t>
            </w:r>
            <w:r w:rsidR="007D7854" w:rsidRPr="0072531E">
              <w:rPr>
                <w:rFonts w:ascii="Arial" w:hAnsi="Arial" w:cs="Arial"/>
                <w:sz w:val="20"/>
                <w:szCs w:val="20"/>
              </w:rPr>
              <w:t>va.nikodemova20@gmail.com</w:t>
            </w:r>
          </w:p>
        </w:tc>
      </w:tr>
    </w:tbl>
    <w:p w:rsidR="00FF634E" w:rsidRPr="0072531E" w:rsidRDefault="00FF634E" w:rsidP="002132B6">
      <w:pPr>
        <w:rPr>
          <w:rFonts w:ascii="Arial" w:hAnsi="Arial" w:cs="Arial"/>
          <w:b/>
          <w:sz w:val="22"/>
          <w:szCs w:val="22"/>
        </w:rPr>
      </w:pP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Rada školy</w:t>
      </w:r>
    </w:p>
    <w:p w:rsidR="00FF634E" w:rsidRPr="0072531E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3"/>
        <w:gridCol w:w="4344"/>
      </w:tblGrid>
      <w:tr w:rsidR="00831FB4" w:rsidRPr="0072531E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FB4" w:rsidRPr="0072531E" w:rsidRDefault="00831FB4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FB4" w:rsidRPr="0072531E" w:rsidRDefault="00831FB4" w:rsidP="00CA5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Titul, priezvisko, meno</w:t>
            </w:r>
          </w:p>
        </w:tc>
      </w:tr>
      <w:tr w:rsidR="00831FB4" w:rsidRPr="0072531E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72531E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predseda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72531E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Rajec Ivan</w:t>
            </w:r>
          </w:p>
        </w:tc>
      </w:tr>
      <w:tr w:rsidR="00831FB4" w:rsidRPr="0072531E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podpredseda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Kubová Andrea</w:t>
            </w:r>
          </w:p>
        </w:tc>
      </w:tr>
      <w:tr w:rsidR="0011180B" w:rsidRPr="0072531E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1180B" w:rsidRPr="0072531E" w:rsidRDefault="0011180B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tajomník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1180B" w:rsidRPr="0072531E" w:rsidRDefault="0011180B" w:rsidP="007D7854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Drobcová Janette</w:t>
            </w:r>
          </w:p>
        </w:tc>
      </w:tr>
      <w:tr w:rsidR="00831FB4" w:rsidRPr="0072531E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72531E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pedagogickí zamestnanci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72531E" w:rsidRDefault="0011180B" w:rsidP="007D7854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Kubištelová Klára</w:t>
            </w:r>
            <w:r w:rsidR="00831FB4" w:rsidRPr="0072531E">
              <w:rPr>
                <w:rFonts w:ascii="Arial" w:hAnsi="Arial" w:cs="Arial"/>
                <w:sz w:val="20"/>
                <w:szCs w:val="20"/>
              </w:rPr>
              <w:t>,</w:t>
            </w:r>
            <w:r w:rsidR="007D7854" w:rsidRPr="0072531E">
              <w:rPr>
                <w:rFonts w:ascii="Arial" w:hAnsi="Arial" w:cs="Arial"/>
                <w:sz w:val="20"/>
                <w:szCs w:val="20"/>
              </w:rPr>
              <w:t xml:space="preserve"> Mg</w:t>
            </w:r>
            <w:r w:rsidR="009C746A" w:rsidRPr="0072531E">
              <w:rPr>
                <w:rFonts w:ascii="Arial" w:hAnsi="Arial" w:cs="Arial"/>
                <w:sz w:val="20"/>
                <w:szCs w:val="20"/>
              </w:rPr>
              <w:t>r</w:t>
            </w:r>
            <w:r w:rsidR="00831FB4" w:rsidRPr="007253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2531E">
              <w:rPr>
                <w:rFonts w:ascii="Arial" w:hAnsi="Arial" w:cs="Arial"/>
                <w:sz w:val="20"/>
                <w:szCs w:val="20"/>
              </w:rPr>
              <w:t>Drobcová Janette</w:t>
            </w:r>
          </w:p>
        </w:tc>
      </w:tr>
      <w:tr w:rsidR="00831FB4" w:rsidRPr="0072531E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ostatní zamestnanci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Matuščinová Lenka</w:t>
            </w:r>
          </w:p>
        </w:tc>
      </w:tr>
      <w:tr w:rsidR="00831FB4" w:rsidRPr="0072531E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členovia rady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B9314C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JUDr. Filo Peter, Mgr. Liška Peter, Ing. Farský Stanislav, Mgr. Benko Karol</w:t>
            </w:r>
          </w:p>
        </w:tc>
      </w:tr>
      <w:tr w:rsidR="00831FB4" w:rsidRPr="0072531E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delegovaní členovia za zriaďovateľa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11180B" w:rsidP="00831FB4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Piatrov Pavel</w:t>
            </w:r>
            <w:r w:rsidR="00831FB4" w:rsidRPr="0072531E">
              <w:rPr>
                <w:rFonts w:ascii="Arial" w:hAnsi="Arial" w:cs="Arial"/>
                <w:sz w:val="20"/>
                <w:szCs w:val="20"/>
              </w:rPr>
              <w:t xml:space="preserve"> SDB, Mgr.</w:t>
            </w:r>
            <w:r w:rsidR="000E66CA" w:rsidRPr="0072531E">
              <w:rPr>
                <w:rFonts w:ascii="Arial" w:hAnsi="Arial" w:cs="Arial"/>
                <w:sz w:val="20"/>
                <w:szCs w:val="20"/>
              </w:rPr>
              <w:t xml:space="preserve"> Kubová Andrea, Mgr. Valt Ľuboš</w:t>
            </w:r>
          </w:p>
          <w:p w:rsidR="00831FB4" w:rsidRPr="0072531E" w:rsidRDefault="00831FB4" w:rsidP="00831FB4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Rajec Ivan</w:t>
            </w:r>
          </w:p>
        </w:tc>
      </w:tr>
    </w:tbl>
    <w:p w:rsidR="00FF634E" w:rsidRPr="0072531E" w:rsidRDefault="00FF634E" w:rsidP="002132B6">
      <w:pPr>
        <w:rPr>
          <w:rFonts w:ascii="Arial" w:hAnsi="Arial" w:cs="Arial"/>
          <w:sz w:val="20"/>
          <w:szCs w:val="20"/>
        </w:rPr>
      </w:pPr>
    </w:p>
    <w:p w:rsidR="002132B6" w:rsidRPr="0072531E" w:rsidRDefault="00FF634E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Rada rodičov</w:t>
      </w:r>
    </w:p>
    <w:p w:rsidR="00FF634E" w:rsidRPr="0072531E" w:rsidRDefault="00FF634E" w:rsidP="002132B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3"/>
        <w:gridCol w:w="4344"/>
      </w:tblGrid>
      <w:tr w:rsidR="00831FB4" w:rsidRPr="0072531E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FB4" w:rsidRPr="0072531E" w:rsidRDefault="00831FB4" w:rsidP="00DA7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FB4" w:rsidRPr="0072531E" w:rsidRDefault="00831FB4" w:rsidP="00DA7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Titul, priezvisko, meno</w:t>
            </w:r>
          </w:p>
        </w:tc>
      </w:tr>
      <w:tr w:rsidR="00815BAF" w:rsidRPr="0072531E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72531E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predseda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72531E" w:rsidRDefault="00831FB4" w:rsidP="00B9314C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B9314C" w:rsidRPr="0072531E">
              <w:rPr>
                <w:rFonts w:ascii="Arial" w:hAnsi="Arial" w:cs="Arial"/>
                <w:sz w:val="20"/>
                <w:szCs w:val="20"/>
              </w:rPr>
              <w:t>Liška Peter</w:t>
            </w:r>
          </w:p>
        </w:tc>
      </w:tr>
      <w:tr w:rsidR="00831FB4" w:rsidRPr="0072531E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E2324B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tajomníčka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E2324B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Nikodémová Eva</w:t>
            </w:r>
          </w:p>
        </w:tc>
      </w:tr>
      <w:tr w:rsidR="00831FB4" w:rsidRPr="0072531E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72531E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pedagogickí zamestnanci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72531E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Kubová Andrea</w:t>
            </w:r>
          </w:p>
        </w:tc>
      </w:tr>
      <w:tr w:rsidR="00B9314C" w:rsidRPr="0072531E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9314C" w:rsidRPr="0072531E" w:rsidRDefault="00E2324B" w:rsidP="00DA7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hospodárka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9314C" w:rsidRPr="0072531E" w:rsidRDefault="00714A1C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E2324B" w:rsidRPr="0072531E">
              <w:rPr>
                <w:rFonts w:ascii="Arial" w:hAnsi="Arial" w:cs="Arial"/>
                <w:sz w:val="20"/>
                <w:szCs w:val="20"/>
              </w:rPr>
              <w:t>Vozárová Darina</w:t>
            </w:r>
          </w:p>
        </w:tc>
      </w:tr>
      <w:tr w:rsidR="00831FB4" w:rsidRPr="0072531E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FF634E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831FB4"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ástupcovia rodičov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77733E" w:rsidP="001118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Bc. Antalík Štefan, JUDr. Filo Peter</w:t>
            </w:r>
            <w:r w:rsidR="00E2324B" w:rsidRPr="007253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08F0" w:rsidRPr="0072531E">
              <w:rPr>
                <w:rFonts w:ascii="Arial" w:hAnsi="Arial" w:cs="Arial"/>
                <w:sz w:val="20"/>
                <w:szCs w:val="20"/>
              </w:rPr>
              <w:t>K</w:t>
            </w:r>
            <w:r w:rsidR="00E2324B" w:rsidRPr="0072531E">
              <w:rPr>
                <w:rFonts w:ascii="Arial" w:hAnsi="Arial" w:cs="Arial"/>
                <w:sz w:val="20"/>
                <w:szCs w:val="20"/>
              </w:rPr>
              <w:t xml:space="preserve">ebísek Juraj, Šandor Michal, </w:t>
            </w:r>
            <w:r w:rsidR="00714A1C" w:rsidRPr="0072531E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208F0" w:rsidRPr="0072531E">
              <w:rPr>
                <w:rFonts w:ascii="Arial" w:hAnsi="Arial" w:cs="Arial"/>
                <w:sz w:val="20"/>
                <w:szCs w:val="20"/>
              </w:rPr>
              <w:t xml:space="preserve">Rafajová Andrea, </w:t>
            </w:r>
            <w:r w:rsidR="00714A1C" w:rsidRPr="0072531E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208F0" w:rsidRPr="0072531E">
              <w:rPr>
                <w:rFonts w:ascii="Arial" w:hAnsi="Arial" w:cs="Arial"/>
                <w:sz w:val="20"/>
                <w:szCs w:val="20"/>
              </w:rPr>
              <w:t xml:space="preserve">Olejková Jana, </w:t>
            </w:r>
            <w:r w:rsidR="00714A1C" w:rsidRPr="0072531E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208F0" w:rsidRPr="0072531E">
              <w:rPr>
                <w:rFonts w:ascii="Arial" w:hAnsi="Arial" w:cs="Arial"/>
                <w:sz w:val="20"/>
                <w:szCs w:val="20"/>
              </w:rPr>
              <w:t xml:space="preserve">Vozárová Darina, </w:t>
            </w:r>
            <w:r w:rsidR="00714A1C" w:rsidRPr="0072531E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7208F0" w:rsidRPr="0072531E">
              <w:rPr>
                <w:rFonts w:ascii="Arial" w:hAnsi="Arial" w:cs="Arial"/>
                <w:sz w:val="20"/>
                <w:szCs w:val="20"/>
              </w:rPr>
              <w:t xml:space="preserve">Zacharová Jana, </w:t>
            </w:r>
            <w:r w:rsidR="00714A1C" w:rsidRPr="0072531E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815BAF" w:rsidRPr="0072531E">
              <w:rPr>
                <w:rFonts w:ascii="Arial" w:hAnsi="Arial" w:cs="Arial"/>
                <w:sz w:val="20"/>
                <w:szCs w:val="20"/>
              </w:rPr>
              <w:t>Švikruha Peter, Ing. Farský Stanislav, Chudo Pavel, Mgr. Nikodémová Eva, Mgr. Štefún Jozef, Ing. Čabák Štefan</w:t>
            </w:r>
          </w:p>
        </w:tc>
      </w:tr>
      <w:tr w:rsidR="00831FB4" w:rsidRPr="0072531E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FF634E" w:rsidP="00DA7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sz w:val="20"/>
                <w:szCs w:val="20"/>
              </w:rPr>
              <w:t>zástupca farského úradu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72531E" w:rsidRDefault="00FF634E" w:rsidP="00E65468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E65468" w:rsidRPr="0072531E">
              <w:rPr>
                <w:rFonts w:ascii="Arial" w:hAnsi="Arial" w:cs="Arial"/>
                <w:sz w:val="20"/>
                <w:szCs w:val="20"/>
              </w:rPr>
              <w:t>Pavel Piatrov</w:t>
            </w:r>
            <w:r w:rsidRPr="0072531E">
              <w:rPr>
                <w:rFonts w:ascii="Arial" w:hAnsi="Arial" w:cs="Arial"/>
                <w:sz w:val="20"/>
                <w:szCs w:val="20"/>
              </w:rPr>
              <w:t xml:space="preserve"> SDB</w:t>
            </w:r>
          </w:p>
        </w:tc>
      </w:tr>
    </w:tbl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lastRenderedPageBreak/>
        <w:t>Poradné orgány školy</w:t>
      </w:r>
    </w:p>
    <w:p w:rsidR="00FF634E" w:rsidRPr="0072531E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40"/>
        <w:gridCol w:w="1704"/>
        <w:gridCol w:w="2835"/>
      </w:tblGrid>
      <w:tr w:rsidR="007C5AEC" w:rsidRPr="0072531E" w:rsidTr="003444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461" w:rsidRPr="0072531E" w:rsidRDefault="00344461" w:rsidP="0034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Názov MZ a PK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461" w:rsidRPr="0072531E" w:rsidRDefault="00344461" w:rsidP="0034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Vedúci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461" w:rsidRPr="0072531E" w:rsidRDefault="00344461" w:rsidP="0034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Zastúpenie predmetov</w:t>
            </w:r>
          </w:p>
        </w:tc>
      </w:tr>
      <w:tr w:rsidR="007C5AEC" w:rsidRPr="0072531E" w:rsidTr="003444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MZ MŠ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Benková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EC" w:rsidRPr="0072531E" w:rsidTr="003444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MZ 1.-4.roč.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Behanová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5AEC" w:rsidRPr="0072531E" w:rsidTr="003444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MZ ŠKD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Bc. Grúliková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EC" w:rsidRPr="0072531E" w:rsidTr="003444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PK Jazyk a komunikácia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Loduhová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SJL</w:t>
            </w:r>
          </w:p>
        </w:tc>
      </w:tr>
      <w:tr w:rsidR="007C5AEC" w:rsidRPr="0072531E" w:rsidTr="003444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PK Jazyk a komunikácia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Šandorová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NEJ, ANJ</w:t>
            </w:r>
          </w:p>
        </w:tc>
      </w:tr>
      <w:tr w:rsidR="007C5AEC" w:rsidRPr="0072531E" w:rsidTr="003444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PK Človek a spoločnosť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Budayová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DEJ, OBN, GEG</w:t>
            </w:r>
          </w:p>
        </w:tc>
      </w:tr>
      <w:tr w:rsidR="007C5AEC" w:rsidRPr="0072531E" w:rsidTr="003444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PK Človek a príroda, Človek a svet práce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Ing. Mikušková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FYZ, CHE, BIO, THD</w:t>
            </w:r>
          </w:p>
        </w:tc>
      </w:tr>
      <w:tr w:rsidR="007C5AEC" w:rsidRPr="0072531E" w:rsidTr="003444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PK Umenie a kultúra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Martinková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VYV, HUV, VUM</w:t>
            </w:r>
          </w:p>
        </w:tc>
      </w:tr>
      <w:tr w:rsidR="007C5AEC" w:rsidRPr="0072531E" w:rsidTr="003444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PK Človek a hodnoty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Ing. Bauerová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KNB</w:t>
            </w:r>
          </w:p>
        </w:tc>
      </w:tr>
      <w:tr w:rsidR="007C5AEC" w:rsidRPr="0072531E" w:rsidTr="003444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PK Zdravie a pohyb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Behanová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TSV</w:t>
            </w:r>
          </w:p>
        </w:tc>
      </w:tr>
      <w:tr w:rsidR="007C5AEC" w:rsidRPr="0072531E" w:rsidTr="003444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PK MAT a práca s informáciami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Mgr. Reháková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AEC" w:rsidRPr="0072531E" w:rsidRDefault="007C5AEC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MAT, INF</w:t>
            </w:r>
          </w:p>
        </w:tc>
      </w:tr>
    </w:tbl>
    <w:p w:rsidR="00FF634E" w:rsidRPr="0072531E" w:rsidRDefault="00FF634E" w:rsidP="002132B6">
      <w:pPr>
        <w:rPr>
          <w:rFonts w:ascii="Arial" w:hAnsi="Arial" w:cs="Arial"/>
          <w:i/>
          <w:iCs/>
          <w:sz w:val="20"/>
          <w:szCs w:val="20"/>
        </w:rPr>
      </w:pPr>
      <w:bookmarkStart w:id="3" w:name="1b"/>
      <w:bookmarkEnd w:id="3"/>
    </w:p>
    <w:p w:rsidR="00CF3E64" w:rsidRPr="0072531E" w:rsidRDefault="00CF3E64" w:rsidP="002132B6">
      <w:pPr>
        <w:rPr>
          <w:rFonts w:ascii="Arial" w:hAnsi="Arial" w:cs="Arial"/>
          <w:i/>
          <w:iCs/>
          <w:sz w:val="20"/>
          <w:szCs w:val="20"/>
        </w:rPr>
      </w:pPr>
    </w:p>
    <w:p w:rsidR="00DA092F" w:rsidRPr="0072531E" w:rsidRDefault="00DA092F" w:rsidP="002132B6">
      <w:pPr>
        <w:rPr>
          <w:rFonts w:ascii="Arial" w:hAnsi="Arial" w:cs="Arial"/>
          <w:i/>
          <w:iCs/>
          <w:sz w:val="20"/>
          <w:szCs w:val="20"/>
        </w:rPr>
      </w:pP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i/>
          <w:iCs/>
          <w:sz w:val="22"/>
          <w:szCs w:val="22"/>
        </w:rPr>
        <w:t>§ 2. ods. 1 b</w:t>
      </w: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Údaje o počte žiakov</w:t>
      </w:r>
    </w:p>
    <w:p w:rsidR="00FF634E" w:rsidRPr="0072531E" w:rsidRDefault="00FF634E" w:rsidP="002132B6">
      <w:pPr>
        <w:rPr>
          <w:rFonts w:ascii="Arial" w:hAnsi="Arial" w:cs="Arial"/>
          <w:sz w:val="20"/>
          <w:szCs w:val="20"/>
        </w:rPr>
      </w:pPr>
    </w:p>
    <w:p w:rsidR="00344461" w:rsidRPr="0072531E" w:rsidRDefault="00344461" w:rsidP="00344461">
      <w:pPr>
        <w:rPr>
          <w:rFonts w:ascii="Arial" w:hAnsi="Arial" w:cs="Arial"/>
          <w:sz w:val="20"/>
          <w:szCs w:val="20"/>
        </w:rPr>
      </w:pPr>
      <w:bookmarkStart w:id="4" w:name="e1b"/>
      <w:bookmarkStart w:id="5" w:name="1c"/>
      <w:bookmarkEnd w:id="4"/>
      <w:bookmarkEnd w:id="5"/>
      <w:r w:rsidRPr="0072531E">
        <w:rPr>
          <w:rFonts w:ascii="Arial" w:hAnsi="Arial" w:cs="Arial"/>
          <w:sz w:val="20"/>
          <w:szCs w:val="20"/>
        </w:rPr>
        <w:t>Počet žiakov školy:</w:t>
      </w:r>
      <w:r w:rsidR="003F6097" w:rsidRPr="0072531E">
        <w:rPr>
          <w:rFonts w:ascii="Arial" w:hAnsi="Arial" w:cs="Arial"/>
          <w:sz w:val="20"/>
          <w:szCs w:val="20"/>
        </w:rPr>
        <w:t xml:space="preserve"> </w:t>
      </w:r>
      <w:r w:rsidRPr="0072531E">
        <w:rPr>
          <w:rFonts w:ascii="Arial" w:hAnsi="Arial" w:cs="Arial"/>
          <w:b/>
          <w:bCs/>
          <w:sz w:val="20"/>
          <w:szCs w:val="20"/>
        </w:rPr>
        <w:t>234</w:t>
      </w:r>
    </w:p>
    <w:p w:rsidR="00344461" w:rsidRPr="0072531E" w:rsidRDefault="00344461" w:rsidP="00344461">
      <w:pPr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Počet tried: </w:t>
      </w:r>
      <w:r w:rsidRPr="0072531E">
        <w:rPr>
          <w:rFonts w:ascii="Arial" w:hAnsi="Arial" w:cs="Arial"/>
          <w:b/>
          <w:bCs/>
          <w:sz w:val="20"/>
          <w:szCs w:val="20"/>
        </w:rPr>
        <w:t>15 (MŠ 4, ZŠ 11)</w:t>
      </w:r>
      <w:r w:rsidRPr="0072531E">
        <w:rPr>
          <w:rFonts w:ascii="Arial" w:hAnsi="Arial" w:cs="Arial"/>
          <w:sz w:val="20"/>
          <w:szCs w:val="20"/>
        </w:rPr>
        <w:t xml:space="preserve"> </w:t>
      </w:r>
    </w:p>
    <w:p w:rsidR="00344461" w:rsidRPr="0072531E" w:rsidRDefault="00344461" w:rsidP="00344461">
      <w:pPr>
        <w:rPr>
          <w:rFonts w:ascii="Arial" w:hAnsi="Arial" w:cs="Arial"/>
          <w:sz w:val="20"/>
          <w:szCs w:val="20"/>
        </w:rPr>
      </w:pPr>
    </w:p>
    <w:p w:rsidR="00344461" w:rsidRPr="0072531E" w:rsidRDefault="00344461" w:rsidP="00344461">
      <w:pPr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94"/>
        <w:gridCol w:w="567"/>
        <w:gridCol w:w="7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6"/>
      </w:tblGrid>
      <w:tr w:rsidR="00446577" w:rsidRPr="0072531E" w:rsidTr="004465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Ročník: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MŠ.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Prípr. roč.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</w:tr>
      <w:tr w:rsidR="00446577" w:rsidRPr="0072531E" w:rsidTr="004465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tried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46577" w:rsidRPr="0072531E" w:rsidTr="004465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</w:tr>
      <w:tr w:rsidR="00446577" w:rsidRPr="0072531E" w:rsidTr="004465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z toho ŠV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46577" w:rsidRPr="0072531E" w:rsidTr="004465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z toho v ŠKD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</w:tbl>
    <w:p w:rsidR="002132B6" w:rsidRPr="0072531E" w:rsidRDefault="002132B6" w:rsidP="002132B6">
      <w:pPr>
        <w:rPr>
          <w:rFonts w:ascii="Arial" w:hAnsi="Arial" w:cs="Arial"/>
          <w:i/>
          <w:iCs/>
          <w:sz w:val="20"/>
          <w:szCs w:val="20"/>
        </w:rPr>
      </w:pPr>
    </w:p>
    <w:p w:rsidR="00CF3E64" w:rsidRPr="0072531E" w:rsidRDefault="00CF3E64" w:rsidP="002132B6">
      <w:pPr>
        <w:rPr>
          <w:rFonts w:ascii="Arial" w:hAnsi="Arial" w:cs="Arial"/>
          <w:i/>
          <w:iCs/>
          <w:sz w:val="20"/>
          <w:szCs w:val="20"/>
        </w:rPr>
      </w:pPr>
    </w:p>
    <w:p w:rsidR="00DA092F" w:rsidRPr="0072531E" w:rsidRDefault="00DA092F" w:rsidP="002132B6">
      <w:pPr>
        <w:rPr>
          <w:rFonts w:ascii="Arial" w:hAnsi="Arial" w:cs="Arial"/>
          <w:i/>
          <w:iCs/>
          <w:sz w:val="20"/>
          <w:szCs w:val="20"/>
        </w:rPr>
      </w:pP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§ 2. ods. 1 c</w:t>
      </w: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Zapísaní žiaci ZŠ</w:t>
      </w:r>
    </w:p>
    <w:p w:rsidR="002A1DCB" w:rsidRPr="0072531E" w:rsidRDefault="002A1DCB" w:rsidP="002132B6">
      <w:pPr>
        <w:rPr>
          <w:rFonts w:ascii="Arial" w:hAnsi="Arial" w:cs="Arial"/>
          <w:sz w:val="20"/>
          <w:szCs w:val="20"/>
        </w:rPr>
      </w:pPr>
    </w:p>
    <w:p w:rsidR="00446577" w:rsidRPr="0072531E" w:rsidRDefault="00446577" w:rsidP="00446577">
      <w:pPr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Počet zapísaných prvákov k 30. 6. 2019</w:t>
      </w:r>
      <w:r w:rsidRPr="0072531E">
        <w:rPr>
          <w:rFonts w:ascii="Arial" w:hAnsi="Arial" w:cs="Arial"/>
          <w:sz w:val="20"/>
          <w:szCs w:val="20"/>
        </w:rPr>
        <w:tab/>
      </w:r>
      <w:r w:rsidRPr="0072531E">
        <w:rPr>
          <w:rFonts w:ascii="Arial" w:hAnsi="Arial" w:cs="Arial"/>
          <w:b/>
          <w:sz w:val="20"/>
          <w:szCs w:val="20"/>
        </w:rPr>
        <w:t>34/18</w:t>
      </w:r>
    </w:p>
    <w:p w:rsidR="00446577" w:rsidRPr="0072531E" w:rsidRDefault="00446577" w:rsidP="00446577">
      <w:pPr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Skutočný počet žiakov 1.ročníka k 15. 9. 2019 : </w:t>
      </w:r>
      <w:r w:rsidRPr="0072531E">
        <w:rPr>
          <w:rFonts w:ascii="Arial" w:hAnsi="Arial" w:cs="Arial"/>
          <w:sz w:val="20"/>
          <w:szCs w:val="20"/>
        </w:rPr>
        <w:tab/>
      </w:r>
      <w:r w:rsidRPr="0072531E">
        <w:rPr>
          <w:rFonts w:ascii="Arial" w:hAnsi="Arial" w:cs="Arial"/>
          <w:b/>
          <w:bCs/>
          <w:iCs/>
          <w:sz w:val="20"/>
          <w:szCs w:val="20"/>
        </w:rPr>
        <w:t>28/14</w:t>
      </w:r>
    </w:p>
    <w:p w:rsidR="00446577" w:rsidRPr="0072531E" w:rsidRDefault="00446577" w:rsidP="00446577">
      <w:pPr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Počet detí s odloženou školskou dochádzkou: </w:t>
      </w:r>
      <w:r w:rsidRPr="0072531E">
        <w:rPr>
          <w:rFonts w:ascii="Arial" w:hAnsi="Arial" w:cs="Arial"/>
          <w:sz w:val="20"/>
          <w:szCs w:val="20"/>
        </w:rPr>
        <w:tab/>
      </w:r>
      <w:r w:rsidRPr="0072531E">
        <w:rPr>
          <w:rFonts w:ascii="Arial" w:hAnsi="Arial" w:cs="Arial"/>
          <w:b/>
          <w:sz w:val="20"/>
          <w:szCs w:val="20"/>
        </w:rPr>
        <w:t>8/4</w:t>
      </w:r>
    </w:p>
    <w:p w:rsidR="00446577" w:rsidRPr="0072531E" w:rsidRDefault="00446577" w:rsidP="00446577">
      <w:pPr>
        <w:rPr>
          <w:rFonts w:ascii="Arial" w:hAnsi="Arial" w:cs="Arial"/>
          <w:sz w:val="20"/>
          <w:szCs w:val="20"/>
        </w:rPr>
      </w:pPr>
    </w:p>
    <w:p w:rsidR="00446577" w:rsidRPr="0072531E" w:rsidRDefault="00446577" w:rsidP="00446577">
      <w:pPr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b/>
          <w:bCs/>
          <w:sz w:val="20"/>
          <w:szCs w:val="20"/>
        </w:rPr>
        <w:t>Ukončenie školskej dochádzky na ZŠ k 30.6.2020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7"/>
        <w:gridCol w:w="586"/>
        <w:gridCol w:w="613"/>
        <w:gridCol w:w="613"/>
        <w:gridCol w:w="594"/>
        <w:gridCol w:w="594"/>
        <w:gridCol w:w="594"/>
        <w:gridCol w:w="594"/>
        <w:gridCol w:w="594"/>
        <w:gridCol w:w="616"/>
      </w:tblGrid>
      <w:tr w:rsidR="00446577" w:rsidRPr="0072531E" w:rsidTr="00591A0B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 1.</w:t>
            </w:r>
          </w:p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roč.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2.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</w:tr>
      <w:tr w:rsidR="00446577" w:rsidRPr="0072531E" w:rsidTr="00591A0B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6C6E0A" w:rsidRPr="0072531E" w:rsidRDefault="006C6E0A" w:rsidP="002132B6">
      <w:pPr>
        <w:rPr>
          <w:rFonts w:ascii="Arial" w:hAnsi="Arial" w:cs="Arial"/>
          <w:i/>
          <w:iCs/>
          <w:sz w:val="20"/>
          <w:szCs w:val="20"/>
        </w:rPr>
      </w:pPr>
    </w:p>
    <w:p w:rsidR="00CF3E64" w:rsidRPr="0072531E" w:rsidRDefault="00CF3E64" w:rsidP="002132B6">
      <w:pPr>
        <w:rPr>
          <w:rFonts w:ascii="Arial" w:hAnsi="Arial" w:cs="Arial"/>
          <w:i/>
          <w:iCs/>
          <w:sz w:val="20"/>
          <w:szCs w:val="20"/>
        </w:rPr>
      </w:pPr>
    </w:p>
    <w:p w:rsidR="00DA092F" w:rsidRPr="0072531E" w:rsidRDefault="00DA092F" w:rsidP="002132B6">
      <w:pPr>
        <w:rPr>
          <w:rFonts w:ascii="Arial" w:hAnsi="Arial" w:cs="Arial"/>
          <w:i/>
          <w:iCs/>
          <w:sz w:val="20"/>
          <w:szCs w:val="20"/>
        </w:rPr>
      </w:pP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 xml:space="preserve">§ 2. ods. 1 d </w:t>
      </w: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Úspešnosť žiakov na prijímacích skúškach na SŠ</w:t>
      </w:r>
    </w:p>
    <w:p w:rsidR="00BA7505" w:rsidRPr="0072531E" w:rsidRDefault="00BA7505" w:rsidP="00213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1039"/>
        <w:gridCol w:w="1039"/>
        <w:gridCol w:w="483"/>
        <w:gridCol w:w="494"/>
        <w:gridCol w:w="394"/>
        <w:gridCol w:w="349"/>
      </w:tblGrid>
      <w:tr w:rsidR="00446577" w:rsidRPr="0072531E" w:rsidTr="000D3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Gym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Gym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Iné</w:t>
            </w:r>
          </w:p>
        </w:tc>
      </w:tr>
      <w:tr w:rsidR="00446577" w:rsidRPr="0072531E" w:rsidTr="000D3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46577" w:rsidRPr="0072531E" w:rsidTr="000D3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46577" w:rsidRPr="0072531E" w:rsidTr="000D3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577" w:rsidRPr="0072531E" w:rsidRDefault="00446577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6C6E0A" w:rsidRPr="0072531E" w:rsidRDefault="006C6E0A" w:rsidP="002132B6">
      <w:pPr>
        <w:rPr>
          <w:rFonts w:ascii="Arial" w:hAnsi="Arial" w:cs="Arial"/>
          <w:i/>
          <w:iCs/>
          <w:sz w:val="20"/>
          <w:szCs w:val="20"/>
        </w:rPr>
      </w:pPr>
      <w:bookmarkStart w:id="6" w:name="e1d"/>
      <w:bookmarkStart w:id="7" w:name="1e"/>
      <w:bookmarkEnd w:id="6"/>
      <w:bookmarkEnd w:id="7"/>
    </w:p>
    <w:p w:rsidR="00D90BEB" w:rsidRPr="0072531E" w:rsidRDefault="00D90BEB" w:rsidP="002132B6">
      <w:pPr>
        <w:rPr>
          <w:rFonts w:ascii="Arial" w:hAnsi="Arial" w:cs="Arial"/>
          <w:i/>
          <w:iCs/>
          <w:sz w:val="20"/>
          <w:szCs w:val="20"/>
        </w:rPr>
      </w:pP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lastRenderedPageBreak/>
        <w:t>§ 2. ods. 1 e</w:t>
      </w: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Klasifikácia tried</w:t>
      </w:r>
    </w:p>
    <w:p w:rsidR="00BA7505" w:rsidRPr="0072531E" w:rsidRDefault="00BA7505" w:rsidP="002132B6">
      <w:pPr>
        <w:rPr>
          <w:rFonts w:ascii="Arial" w:hAnsi="Arial" w:cs="Arial"/>
          <w:b/>
          <w:sz w:val="22"/>
          <w:szCs w:val="22"/>
        </w:rPr>
      </w:pPr>
    </w:p>
    <w:p w:rsidR="00FA68A2" w:rsidRPr="0072531E" w:rsidRDefault="00FA68A2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"/>
        <w:gridCol w:w="494"/>
        <w:gridCol w:w="450"/>
        <w:gridCol w:w="461"/>
        <w:gridCol w:w="450"/>
        <w:gridCol w:w="483"/>
        <w:gridCol w:w="460"/>
        <w:gridCol w:w="450"/>
        <w:gridCol w:w="505"/>
        <w:gridCol w:w="450"/>
        <w:gridCol w:w="483"/>
        <w:gridCol w:w="450"/>
        <w:gridCol w:w="449"/>
        <w:gridCol w:w="461"/>
      </w:tblGrid>
      <w:tr w:rsidR="00D03AE1" w:rsidRPr="0072531E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NEJ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662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VYV</w:t>
            </w:r>
          </w:p>
        </w:tc>
      </w:tr>
      <w:tr w:rsidR="00D03AE1" w:rsidRPr="0072531E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19545C" w:rsidP="00134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0B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D03AE1" w:rsidRPr="0072531E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19545C" w:rsidP="000B7491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D03AE1" w:rsidRPr="0072531E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19545C" w:rsidP="000B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D03AE1" w:rsidRPr="0072531E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19545C" w:rsidP="000B7491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D03AE1" w:rsidRPr="0072531E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9545C" w:rsidRPr="0072531E" w:rsidRDefault="000205C7" w:rsidP="0090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D03AE1" w:rsidRPr="0072531E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19545C" w:rsidRPr="0072531E" w:rsidRDefault="000205C7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D03AE1" w:rsidRPr="0072531E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D03AE1" w:rsidRPr="0072531E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D03AE1" w:rsidRPr="0072531E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2,26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D03AE1" w:rsidRPr="0072531E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2,27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19545C" w:rsidRPr="0072531E" w:rsidRDefault="00D03AE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</w:tbl>
    <w:p w:rsidR="002132B6" w:rsidRPr="0072531E" w:rsidRDefault="002132B6" w:rsidP="002132B6">
      <w:pPr>
        <w:rPr>
          <w:rFonts w:ascii="Arial" w:hAnsi="Arial" w:cs="Arial"/>
          <w:sz w:val="20"/>
          <w:szCs w:val="20"/>
        </w:rPr>
      </w:pPr>
    </w:p>
    <w:p w:rsidR="00FA68A2" w:rsidRPr="0072531E" w:rsidRDefault="00FA68A2" w:rsidP="002132B6">
      <w:pPr>
        <w:rPr>
          <w:rFonts w:ascii="Arial" w:hAnsi="Arial" w:cs="Arial"/>
          <w:sz w:val="20"/>
          <w:szCs w:val="20"/>
        </w:rPr>
      </w:pPr>
    </w:p>
    <w:p w:rsidR="00FA68A2" w:rsidRPr="0072531E" w:rsidRDefault="00FA68A2" w:rsidP="00213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"/>
        <w:gridCol w:w="567"/>
        <w:gridCol w:w="567"/>
        <w:gridCol w:w="567"/>
        <w:gridCol w:w="567"/>
        <w:gridCol w:w="567"/>
        <w:gridCol w:w="567"/>
        <w:gridCol w:w="567"/>
      </w:tblGrid>
      <w:tr w:rsidR="009017E9" w:rsidRPr="0072531E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OBN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HUV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KNB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PVC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PVO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5C" w:rsidRPr="0072531E" w:rsidRDefault="0019545C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THD</w:t>
            </w:r>
          </w:p>
        </w:tc>
      </w:tr>
      <w:tr w:rsidR="009017E9" w:rsidRPr="0072531E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19545C" w:rsidP="00AF3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I.A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9545C" w:rsidRPr="0072531E" w:rsidRDefault="00236A54" w:rsidP="00034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017E9" w:rsidRPr="0072531E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19545C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I.B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9545C" w:rsidRPr="0072531E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19545C" w:rsidP="00756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017E9" w:rsidRPr="0072531E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19545C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017E9" w:rsidRPr="0072531E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19545C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017E9" w:rsidRPr="0072531E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19545C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9017E9" w:rsidRPr="0072531E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19545C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9017E9" w:rsidRPr="0072531E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19545C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9017E9" w:rsidRPr="0072531E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19545C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9017E9" w:rsidRPr="0072531E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19545C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236A54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9545C" w:rsidRPr="0072531E" w:rsidRDefault="009017E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</w:tbl>
    <w:p w:rsidR="001547C8" w:rsidRPr="0072531E" w:rsidRDefault="001547C8" w:rsidP="002132B6">
      <w:pPr>
        <w:rPr>
          <w:rFonts w:ascii="Arial" w:hAnsi="Arial" w:cs="Arial"/>
          <w:b/>
          <w:sz w:val="20"/>
          <w:szCs w:val="20"/>
        </w:rPr>
      </w:pPr>
      <w:bookmarkStart w:id="8" w:name="e1e"/>
      <w:bookmarkEnd w:id="8"/>
    </w:p>
    <w:p w:rsidR="00554528" w:rsidRPr="0072531E" w:rsidRDefault="00554528" w:rsidP="002132B6">
      <w:pPr>
        <w:rPr>
          <w:rFonts w:ascii="Arial" w:hAnsi="Arial" w:cs="Arial"/>
          <w:b/>
          <w:sz w:val="20"/>
          <w:szCs w:val="20"/>
        </w:rPr>
      </w:pP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Prospech žiakov</w:t>
      </w:r>
    </w:p>
    <w:p w:rsidR="00363A97" w:rsidRPr="0072531E" w:rsidRDefault="00363A97" w:rsidP="002132B6">
      <w:pPr>
        <w:rPr>
          <w:rFonts w:ascii="Arial" w:hAnsi="Arial" w:cs="Arial"/>
          <w:b/>
          <w:sz w:val="20"/>
          <w:szCs w:val="20"/>
        </w:rPr>
      </w:pPr>
    </w:p>
    <w:p w:rsidR="00BE6576" w:rsidRPr="0072531E" w:rsidRDefault="00BE6576" w:rsidP="002132B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"/>
        <w:gridCol w:w="605"/>
        <w:gridCol w:w="1661"/>
        <w:gridCol w:w="1227"/>
        <w:gridCol w:w="850"/>
        <w:gridCol w:w="1094"/>
        <w:gridCol w:w="1517"/>
      </w:tblGrid>
      <w:tr w:rsidR="00DC2354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A97" w:rsidRPr="0072531E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A97" w:rsidRPr="0072531E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97" w:rsidRPr="0072531E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Prospeli</w:t>
            </w:r>
          </w:p>
          <w:p w:rsidR="00363A97" w:rsidRPr="0072531E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s vyznamenaním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97" w:rsidRPr="0072531E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Prospeli</w:t>
            </w:r>
          </w:p>
          <w:p w:rsidR="00363A97" w:rsidRPr="0072531E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A97" w:rsidRPr="0072531E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A97" w:rsidRPr="0072531E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A97" w:rsidRPr="0072531E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Neklasifikovaní</w:t>
            </w:r>
          </w:p>
        </w:tc>
      </w:tr>
      <w:tr w:rsidR="00714A1C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E5029" w:rsidRPr="0072531E" w:rsidRDefault="001E502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Prípr.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E5029" w:rsidRPr="0072531E" w:rsidRDefault="009538E3" w:rsidP="001E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E5029" w:rsidRPr="0072531E" w:rsidRDefault="00DC2354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E5029" w:rsidRPr="0072531E" w:rsidRDefault="00836E69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E5029" w:rsidRPr="0072531E" w:rsidRDefault="00DC2354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E5029" w:rsidRPr="0072531E" w:rsidRDefault="00DC2354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E5029" w:rsidRPr="0072531E" w:rsidRDefault="00DC2354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C2354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CF3A96" w:rsidP="00CF3A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7A3CA2"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714A1C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7A3CA2" w:rsidRPr="0072531E" w:rsidRDefault="00714A1C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7A3CA2" w:rsidRPr="0072531E" w:rsidRDefault="00714A1C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714A1C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714A1C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714A1C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2354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7A3CA2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 w:rsidR="00CF3A96"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A1C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14A1C" w:rsidRPr="0072531E" w:rsidRDefault="00714A1C" w:rsidP="00756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14A1C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714A1C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714A1C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14A1C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14A1C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14A1C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2354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72531E" w:rsidRDefault="007A3CA2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C2354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7A3CA2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F24D1B" w:rsidP="00AE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354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AE7F3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836E69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2354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72531E" w:rsidRDefault="00AE7F3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  <w:r w:rsidR="00836E69" w:rsidRPr="007253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2354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AE7F3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  <w:r w:rsidR="00836E69" w:rsidRPr="007253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354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72531E" w:rsidRDefault="00AE7F3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3A96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AE7F3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  <w:r w:rsidR="00836E69"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72531E" w:rsidRDefault="00F24D1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132B6" w:rsidRPr="0072531E" w:rsidRDefault="002132B6" w:rsidP="002132B6">
      <w:pPr>
        <w:rPr>
          <w:rFonts w:ascii="Arial" w:hAnsi="Arial" w:cs="Arial"/>
          <w:b/>
          <w:sz w:val="20"/>
          <w:szCs w:val="20"/>
        </w:rPr>
      </w:pPr>
    </w:p>
    <w:p w:rsidR="009017E9" w:rsidRPr="0072531E" w:rsidRDefault="009017E9" w:rsidP="002132B6">
      <w:pPr>
        <w:rPr>
          <w:rFonts w:ascii="Arial" w:hAnsi="Arial" w:cs="Arial"/>
          <w:b/>
          <w:sz w:val="20"/>
          <w:szCs w:val="20"/>
        </w:rPr>
      </w:pPr>
    </w:p>
    <w:p w:rsidR="009017E9" w:rsidRPr="0072531E" w:rsidRDefault="009017E9" w:rsidP="002132B6">
      <w:pPr>
        <w:rPr>
          <w:rFonts w:ascii="Arial" w:hAnsi="Arial" w:cs="Arial"/>
          <w:b/>
          <w:sz w:val="20"/>
          <w:szCs w:val="20"/>
        </w:rPr>
      </w:pPr>
    </w:p>
    <w:p w:rsidR="009017E9" w:rsidRPr="0072531E" w:rsidRDefault="009017E9" w:rsidP="002132B6">
      <w:pPr>
        <w:rPr>
          <w:rFonts w:ascii="Arial" w:hAnsi="Arial" w:cs="Arial"/>
          <w:b/>
          <w:sz w:val="20"/>
          <w:szCs w:val="20"/>
        </w:rPr>
      </w:pPr>
    </w:p>
    <w:p w:rsidR="009017E9" w:rsidRPr="0072531E" w:rsidRDefault="009017E9" w:rsidP="002132B6">
      <w:pPr>
        <w:rPr>
          <w:rFonts w:ascii="Arial" w:hAnsi="Arial" w:cs="Arial"/>
          <w:b/>
          <w:sz w:val="20"/>
          <w:szCs w:val="20"/>
        </w:rPr>
      </w:pPr>
    </w:p>
    <w:p w:rsidR="009017E9" w:rsidRPr="0072531E" w:rsidRDefault="009017E9" w:rsidP="002132B6">
      <w:pPr>
        <w:rPr>
          <w:rFonts w:ascii="Arial" w:hAnsi="Arial" w:cs="Arial"/>
          <w:b/>
          <w:sz w:val="20"/>
          <w:szCs w:val="20"/>
        </w:rPr>
      </w:pP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lastRenderedPageBreak/>
        <w:t>Dochádzka žiakov</w:t>
      </w:r>
      <w:r w:rsidR="00363A97" w:rsidRPr="0072531E">
        <w:rPr>
          <w:rFonts w:ascii="Arial" w:hAnsi="Arial" w:cs="Arial"/>
          <w:b/>
          <w:sz w:val="22"/>
          <w:szCs w:val="22"/>
        </w:rPr>
        <w:t xml:space="preserve"> – za celý školský rok</w:t>
      </w:r>
    </w:p>
    <w:p w:rsidR="00363A97" w:rsidRPr="0072531E" w:rsidRDefault="00363A97" w:rsidP="002132B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4"/>
        <w:gridCol w:w="605"/>
        <w:gridCol w:w="1198"/>
        <w:gridCol w:w="1158"/>
        <w:gridCol w:w="1506"/>
        <w:gridCol w:w="1171"/>
        <w:gridCol w:w="1728"/>
        <w:gridCol w:w="1315"/>
      </w:tblGrid>
      <w:tr w:rsidR="005E666E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Zam.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Ospr.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Neosp. na žiaka</w:t>
            </w:r>
          </w:p>
        </w:tc>
      </w:tr>
      <w:tr w:rsidR="005E666E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72531E" w:rsidRDefault="00D2693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Prípr.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72531E" w:rsidRDefault="005E666E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72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085465" w:rsidP="00756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66E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 w:rsidR="00085465"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63,14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3,14</w:t>
            </w:r>
          </w:p>
        </w:tc>
      </w:tr>
      <w:tr w:rsidR="008E4963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017E9" w:rsidRPr="0072531E" w:rsidRDefault="009017E9" w:rsidP="00756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017E9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017E9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017E9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017E9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017E9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017E9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017E9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66E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776,5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776,5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5E666E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66E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66E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66E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E666E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96,92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96,69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</w:tr>
      <w:tr w:rsidR="005E666E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0B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0B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0B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99,42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0B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72531E" w:rsidRDefault="008E4963" w:rsidP="000B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</w:tr>
      <w:tr w:rsidR="005E666E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64,45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64,45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72531E" w:rsidRDefault="008E4963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132B6" w:rsidRPr="0072531E" w:rsidRDefault="002132B6" w:rsidP="002132B6">
      <w:pPr>
        <w:rPr>
          <w:rFonts w:ascii="Arial" w:hAnsi="Arial" w:cs="Arial"/>
          <w:sz w:val="20"/>
          <w:szCs w:val="20"/>
        </w:rPr>
      </w:pP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Výsledky externých meraní</w:t>
      </w:r>
    </w:p>
    <w:p w:rsidR="00193618" w:rsidRPr="0072531E" w:rsidRDefault="00193618" w:rsidP="002132B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16"/>
        <w:gridCol w:w="1272"/>
        <w:gridCol w:w="1512"/>
        <w:gridCol w:w="2105"/>
      </w:tblGrid>
      <w:tr w:rsidR="007B7EB1" w:rsidRPr="0072531E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Iný údaj o úspešnosti</w:t>
            </w:r>
          </w:p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Národný priemer SR</w:t>
            </w:r>
          </w:p>
        </w:tc>
      </w:tr>
      <w:tr w:rsidR="007B7EB1" w:rsidRPr="0072531E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Testovanie 5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64,80</w:t>
            </w:r>
          </w:p>
        </w:tc>
      </w:tr>
      <w:tr w:rsidR="007B7EB1" w:rsidRPr="0072531E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Testovanie  5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63,40</w:t>
            </w:r>
          </w:p>
        </w:tc>
      </w:tr>
    </w:tbl>
    <w:p w:rsidR="00CF3E64" w:rsidRPr="0072531E" w:rsidRDefault="00CF3E64" w:rsidP="002132B6">
      <w:pPr>
        <w:rPr>
          <w:rFonts w:ascii="Arial" w:hAnsi="Arial" w:cs="Arial"/>
          <w:i/>
          <w:iCs/>
          <w:sz w:val="20"/>
          <w:szCs w:val="20"/>
        </w:rPr>
      </w:pPr>
      <w:bookmarkStart w:id="9" w:name="1f"/>
      <w:bookmarkEnd w:id="9"/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§ 2. ods. 1 f</w:t>
      </w: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Odbory a učebné plány</w:t>
      </w:r>
    </w:p>
    <w:p w:rsidR="00CF3E64" w:rsidRPr="0072531E" w:rsidRDefault="00CF3E64" w:rsidP="002132B6">
      <w:pPr>
        <w:rPr>
          <w:rFonts w:ascii="Arial" w:hAnsi="Arial" w:cs="Arial"/>
          <w:sz w:val="20"/>
          <w:szCs w:val="20"/>
        </w:rPr>
      </w:pPr>
    </w:p>
    <w:p w:rsidR="007B7EB1" w:rsidRPr="0072531E" w:rsidRDefault="007B7EB1" w:rsidP="007B7EB1">
      <w:pPr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Škola pracuje podľa štátneho a školského vzdelávacieho programu.</w:t>
      </w:r>
    </w:p>
    <w:p w:rsidR="007B7EB1" w:rsidRPr="0072531E" w:rsidRDefault="007B7EB1" w:rsidP="007B7EB1">
      <w:pPr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Prípravný ročník, 1.- 4. ročník inovovaný ISCED 1</w:t>
      </w:r>
    </w:p>
    <w:p w:rsidR="007B7EB1" w:rsidRPr="0072531E" w:rsidRDefault="007B7EB1" w:rsidP="007B7EB1">
      <w:pPr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5. – 9.ročník inovovaný ISCED 2</w:t>
      </w:r>
      <w:r w:rsidRPr="0072531E">
        <w:rPr>
          <w:rFonts w:ascii="Arial" w:hAnsi="Arial" w:cs="Arial"/>
          <w:sz w:val="20"/>
          <w:szCs w:val="20"/>
        </w:rPr>
        <w:tab/>
      </w:r>
    </w:p>
    <w:p w:rsidR="00514011" w:rsidRPr="0072531E" w:rsidRDefault="00514011" w:rsidP="002132B6">
      <w:pPr>
        <w:rPr>
          <w:rFonts w:ascii="Arial" w:hAnsi="Arial" w:cs="Arial"/>
          <w:sz w:val="20"/>
          <w:szCs w:val="20"/>
        </w:rPr>
      </w:pP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Štruktúra tried</w:t>
      </w:r>
    </w:p>
    <w:p w:rsidR="00363A97" w:rsidRPr="0072531E" w:rsidRDefault="00363A97" w:rsidP="002132B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4"/>
        <w:gridCol w:w="1094"/>
        <w:gridCol w:w="1272"/>
        <w:gridCol w:w="2783"/>
      </w:tblGrid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individ. integrovaných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Prípravného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9/2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135/20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18/0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193618" w:rsidRPr="0072531E" w:rsidRDefault="00193618" w:rsidP="002132B6">
      <w:pPr>
        <w:rPr>
          <w:rFonts w:ascii="Arial" w:hAnsi="Arial" w:cs="Arial"/>
          <w:i/>
          <w:iCs/>
          <w:sz w:val="20"/>
          <w:szCs w:val="20"/>
        </w:rPr>
      </w:pPr>
      <w:bookmarkStart w:id="10" w:name="1g"/>
      <w:bookmarkEnd w:id="10"/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§ 2. ods. 1 g</w:t>
      </w: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Zamestnanci</w:t>
      </w:r>
    </w:p>
    <w:p w:rsidR="007B7EB1" w:rsidRPr="0072531E" w:rsidRDefault="007B7EB1" w:rsidP="007B7EB1">
      <w:pPr>
        <w:rPr>
          <w:rFonts w:ascii="Arial" w:hAnsi="Arial" w:cs="Arial"/>
          <w:sz w:val="20"/>
          <w:szCs w:val="20"/>
        </w:rPr>
      </w:pPr>
    </w:p>
    <w:p w:rsidR="007B7EB1" w:rsidRPr="0072531E" w:rsidRDefault="007B7EB1" w:rsidP="007B7EB1">
      <w:pPr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Celkový počet zamestnancov na škole je 36 z toho 27 pedagogických a 9 nepedagogických zamestnancov</w:t>
      </w:r>
    </w:p>
    <w:p w:rsidR="00CC0442" w:rsidRPr="0072531E" w:rsidRDefault="00CC0442" w:rsidP="00213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4"/>
        <w:gridCol w:w="1578"/>
        <w:gridCol w:w="1811"/>
        <w:gridCol w:w="2261"/>
        <w:gridCol w:w="2461"/>
      </w:tblGrid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úväzkov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úväzkov nepedag. prac.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8,53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DVP, DPČ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</w:tr>
    </w:tbl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bookmarkStart w:id="11" w:name="e1g"/>
      <w:bookmarkEnd w:id="11"/>
      <w:r w:rsidRPr="0072531E">
        <w:rPr>
          <w:rFonts w:ascii="Arial" w:hAnsi="Arial" w:cs="Arial"/>
          <w:b/>
          <w:sz w:val="22"/>
          <w:szCs w:val="22"/>
        </w:rPr>
        <w:lastRenderedPageBreak/>
        <w:t>Kvalifikovanosť pedagogických pracovníkov</w:t>
      </w:r>
    </w:p>
    <w:p w:rsidR="00944DF5" w:rsidRPr="0072531E" w:rsidRDefault="00944DF5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4"/>
        <w:gridCol w:w="1806"/>
        <w:gridCol w:w="1583"/>
        <w:gridCol w:w="616"/>
      </w:tblGrid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7EB1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24EB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DB24EB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B7EB1" w:rsidRPr="0072531E" w:rsidRDefault="007B7EB1" w:rsidP="0059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</w:tbl>
    <w:p w:rsidR="002132B6" w:rsidRPr="0072531E" w:rsidRDefault="002132B6" w:rsidP="002132B6">
      <w:pPr>
        <w:rPr>
          <w:rFonts w:ascii="Arial" w:hAnsi="Arial" w:cs="Arial"/>
          <w:iCs/>
          <w:sz w:val="20"/>
          <w:szCs w:val="20"/>
        </w:rPr>
      </w:pPr>
      <w:bookmarkStart w:id="12" w:name="1h"/>
      <w:bookmarkEnd w:id="12"/>
    </w:p>
    <w:p w:rsidR="00331E0E" w:rsidRPr="0072531E" w:rsidRDefault="00331E0E" w:rsidP="00CF3E64">
      <w:pPr>
        <w:rPr>
          <w:rFonts w:ascii="Arial" w:hAnsi="Arial" w:cs="Arial"/>
          <w:b/>
          <w:sz w:val="22"/>
          <w:szCs w:val="22"/>
        </w:rPr>
      </w:pPr>
    </w:p>
    <w:p w:rsidR="002132B6" w:rsidRPr="0072531E" w:rsidRDefault="002132B6" w:rsidP="00CF3E64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§ 2. ods. 1 h</w:t>
      </w:r>
    </w:p>
    <w:p w:rsidR="002132B6" w:rsidRPr="0072531E" w:rsidRDefault="002132B6" w:rsidP="00CF3E64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 xml:space="preserve">Vzdelávanie zamestnancov </w:t>
      </w:r>
    </w:p>
    <w:p w:rsidR="00CF3E64" w:rsidRPr="0072531E" w:rsidRDefault="00CF3E64" w:rsidP="00584886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E75F0A" w:rsidRPr="0072531E" w:rsidRDefault="00E75F0A" w:rsidP="00E75F0A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Vzdelávanie zamestnancov </w:t>
      </w:r>
    </w:p>
    <w:p w:rsidR="00E75F0A" w:rsidRPr="0072531E" w:rsidRDefault="00E75F0A" w:rsidP="00E75F0A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Svoje poznatky si obohatili a rozšírili učitelia na odborných seminároch, ktoré poriada MPC Trenčín, KŠÚ, Trenčín, SZŠ Nová Dubnica, NÚCEM Bratislava, MPC Bratislava, CPPP a P Dubnica nad Váhom, CPPPaP Trenčín, DŠÚ Žilina, SCPPP Nová Dubnica, CZŠ Zaymusa Žilina, Spišská Kapitula – Spišské Podhradie, Spojená škola  na Letnej ulici – Poprad</w:t>
      </w:r>
    </w:p>
    <w:p w:rsidR="00E75F0A" w:rsidRPr="0072531E" w:rsidRDefault="00E75F0A" w:rsidP="00E75F0A">
      <w:pPr>
        <w:jc w:val="both"/>
        <w:rPr>
          <w:rFonts w:ascii="Arial" w:hAnsi="Arial" w:cs="Arial"/>
          <w:sz w:val="20"/>
          <w:szCs w:val="20"/>
        </w:rPr>
      </w:pPr>
    </w:p>
    <w:p w:rsidR="00BA15B5" w:rsidRPr="0072531E" w:rsidRDefault="00BA15B5" w:rsidP="00E75F0A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MŠ</w:t>
      </w:r>
    </w:p>
    <w:p w:rsidR="00BA15B5" w:rsidRPr="0072531E" w:rsidRDefault="00BA15B5" w:rsidP="00BA15B5">
      <w:pPr>
        <w:pStyle w:val="Bezriadkovani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 učiteľ</w:t>
      </w:r>
      <w:r w:rsidRPr="0072531E">
        <w:rPr>
          <w:rFonts w:ascii="Arial" w:hAnsi="Arial" w:cs="Arial"/>
          <w:b/>
          <w:sz w:val="20"/>
          <w:szCs w:val="20"/>
        </w:rPr>
        <w:t xml:space="preserve"> - </w:t>
      </w:r>
      <w:r w:rsidRPr="0072531E">
        <w:rPr>
          <w:rFonts w:ascii="Arial" w:hAnsi="Arial" w:cs="Arial"/>
          <w:sz w:val="20"/>
          <w:szCs w:val="20"/>
        </w:rPr>
        <w:t>,,Dieťa a hudba...pohyb a hra 2” , odborné vzdelávanie, PRO SOLUTION, s.r.o., Púchov</w:t>
      </w:r>
    </w:p>
    <w:p w:rsidR="00BA15B5" w:rsidRPr="0072531E" w:rsidRDefault="00BA15B5" w:rsidP="00BA15B5">
      <w:pPr>
        <w:pStyle w:val="Bezriadkovani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 učiteľ - ,,Vývinová nezrelosť v predškolskom a mladšom školskom  veku”, dvojdenný certifikovaný seminár, BALANS, Nové Mesto nad Váhom</w:t>
      </w:r>
    </w:p>
    <w:p w:rsidR="00BA15B5" w:rsidRPr="0072531E" w:rsidRDefault="00BA15B5" w:rsidP="00BA15B5">
      <w:pPr>
        <w:pStyle w:val="Bezriadkovani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 učiteľ - ,,Individuálny vzdelávací program v MŠ” – seminár, OÚ Trenčín</w:t>
      </w:r>
    </w:p>
    <w:p w:rsidR="00BA15B5" w:rsidRPr="0072531E" w:rsidRDefault="00BA15B5" w:rsidP="00BA15B5">
      <w:pPr>
        <w:pStyle w:val="Bezriadkovani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 učiteľ - ,,Profesijné štandardy-Portfólio-Atestácie” – vzdelávacie podujatie (diskusný seminár), MPC Trenčín</w:t>
      </w:r>
    </w:p>
    <w:p w:rsidR="00BA15B5" w:rsidRPr="0072531E" w:rsidRDefault="00BA15B5" w:rsidP="00BA15B5">
      <w:pPr>
        <w:pStyle w:val="Bezriadkovani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7 učiteľov - ,,Vesmír” – aktualizačné vzdelávanie (odborno-zážitkový workshop), INŠPIRÁCIA- občianske združenie, Nemšová </w:t>
      </w:r>
    </w:p>
    <w:p w:rsidR="00BA15B5" w:rsidRPr="0072531E" w:rsidRDefault="00BA15B5" w:rsidP="00BA15B5">
      <w:pPr>
        <w:pStyle w:val="Bezriadkovani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 učiteľ - absolvovanie atestačnej obhajoby 1. atestačnej práce, KU v Ružomberku</w:t>
      </w:r>
    </w:p>
    <w:p w:rsidR="00BA15B5" w:rsidRPr="0072531E" w:rsidRDefault="00BA15B5" w:rsidP="00BA15B5">
      <w:pPr>
        <w:pStyle w:val="Bezriadkovani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 učiteľ – ukončenie pedagogického štúdia maturitnou skúškou, externá forma, Súkromná stredná odborná škola pedagogická, Bratislava</w:t>
      </w:r>
    </w:p>
    <w:p w:rsidR="00BA15B5" w:rsidRPr="0072531E" w:rsidRDefault="00BA15B5" w:rsidP="00BA15B5">
      <w:pPr>
        <w:pStyle w:val="Bezriadkovani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1 učiteľ – ukončenie vysokoškolského štúdia 2.stupňa, externá forma, Pedagogická fakulta Trnavskej univerzity, Trnava </w:t>
      </w:r>
    </w:p>
    <w:p w:rsidR="00BA15B5" w:rsidRPr="0072531E" w:rsidRDefault="00BA15B5" w:rsidP="00BA15B5">
      <w:pPr>
        <w:pStyle w:val="Bezriadkovani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 učiteľ – ,, Oli, oli Janko – ľudové piesne, hry a tance”, absolvovanie on-line webinára - INŠPIRÁCIA- občianske združenie</w:t>
      </w:r>
    </w:p>
    <w:p w:rsidR="00BA15B5" w:rsidRPr="0072531E" w:rsidRDefault="00BA15B5" w:rsidP="00BA15B5">
      <w:pPr>
        <w:pStyle w:val="Bezriadkovania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BA15B5" w:rsidRPr="0072531E" w:rsidRDefault="00BA15B5" w:rsidP="00BA15B5">
      <w:pPr>
        <w:pStyle w:val="Bezriadkovania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Diecézny projekt Rímskokatolíckej cirkvi, Žilinská diecéza ,,Miesto, kde sa tajomstvo Boha spája s tajomstvom dieťaťa” (zameraný na prípravu a realizáciu ,,Átrií a Katechéz Dobrého Pastiera”):</w:t>
      </w:r>
    </w:p>
    <w:p w:rsidR="00BA15B5" w:rsidRPr="0072531E" w:rsidRDefault="00BA15B5" w:rsidP="00BA15B5">
      <w:pPr>
        <w:pStyle w:val="Bezriadkovania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3 učitelia - ,,Katechéza Dobrého pastiera” – certifikovaný kurz, Žilina</w:t>
      </w:r>
    </w:p>
    <w:p w:rsidR="00E75F0A" w:rsidRPr="0072531E" w:rsidRDefault="00E75F0A" w:rsidP="00E75F0A">
      <w:pPr>
        <w:jc w:val="both"/>
        <w:rPr>
          <w:rFonts w:ascii="Arial" w:hAnsi="Arial" w:cs="Arial"/>
          <w:sz w:val="20"/>
          <w:szCs w:val="20"/>
        </w:rPr>
      </w:pPr>
    </w:p>
    <w:p w:rsidR="00E75F0A" w:rsidRPr="0072531E" w:rsidRDefault="00E75F0A" w:rsidP="00E75F0A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ŠKD:</w:t>
      </w:r>
    </w:p>
    <w:p w:rsidR="00BA15B5" w:rsidRPr="0072531E" w:rsidRDefault="00E75F0A" w:rsidP="00BA15B5">
      <w:pPr>
        <w:pStyle w:val="Odsekzoznamu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1 učiteľ - 6 x – vzdelávanie – „Katechéza dobrého pastiera“ - Diecézne centrum Žilina </w:t>
      </w:r>
    </w:p>
    <w:p w:rsidR="00E75F0A" w:rsidRPr="0072531E" w:rsidRDefault="00E75F0A" w:rsidP="00E75F0A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Pre I. stupeň:</w:t>
      </w:r>
    </w:p>
    <w:p w:rsidR="00E75F0A" w:rsidRPr="0072531E" w:rsidRDefault="00E75F0A" w:rsidP="00E75F0A">
      <w:pPr>
        <w:pStyle w:val="Odsekzoznamu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3 učitelia - 2 x – dvojdňové vzdelávanie – „Vysoko efektívne učenie“</w:t>
      </w:r>
      <w:r w:rsidR="005D41F7" w:rsidRPr="0072531E">
        <w:rPr>
          <w:rFonts w:ascii="Arial" w:hAnsi="Arial" w:cs="Arial"/>
          <w:sz w:val="20"/>
          <w:szCs w:val="20"/>
        </w:rPr>
        <w:t xml:space="preserve"> – CZŠ Zaymusa, </w:t>
      </w:r>
      <w:r w:rsidRPr="0072531E">
        <w:rPr>
          <w:rFonts w:ascii="Arial" w:hAnsi="Arial" w:cs="Arial"/>
          <w:sz w:val="20"/>
          <w:szCs w:val="20"/>
        </w:rPr>
        <w:t>Žilina</w:t>
      </w:r>
    </w:p>
    <w:p w:rsidR="00E75F0A" w:rsidRPr="0072531E" w:rsidRDefault="00E75F0A" w:rsidP="00E75F0A">
      <w:pPr>
        <w:pStyle w:val="Odsekzoznamu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 učiteľ - 1 x –školenie „metóda Hejný“  - Spojená škola  na Letnej ulici – Poprad</w:t>
      </w:r>
    </w:p>
    <w:p w:rsidR="00E75F0A" w:rsidRPr="0072531E" w:rsidRDefault="00E75F0A" w:rsidP="00E75F0A">
      <w:pPr>
        <w:pStyle w:val="Odsekzoznamu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 učiteľ - 1 x – seminár Taktik - Trenčín</w:t>
      </w:r>
    </w:p>
    <w:p w:rsidR="00E75F0A" w:rsidRPr="0072531E" w:rsidRDefault="00E75F0A" w:rsidP="00E75F0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Pre II. stupeň:</w:t>
      </w:r>
    </w:p>
    <w:p w:rsidR="00E75F0A" w:rsidRPr="0072531E" w:rsidRDefault="00E75F0A" w:rsidP="005D41F7">
      <w:pPr>
        <w:pStyle w:val="Odsekzoznamu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 učiteľ - 2 dňový seminár - „Nové perspektívy pre školské vyučovanie náboženstva  a katechézu vo farnosti na Slovensku“ – Spišská Kapitula – Spišské Podhradie</w:t>
      </w:r>
    </w:p>
    <w:p w:rsidR="00E75F0A" w:rsidRPr="0072531E" w:rsidRDefault="00E75F0A" w:rsidP="005D41F7">
      <w:pPr>
        <w:pStyle w:val="Odsekzoznamu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 učiteľ - 1x - duchovno –formačné sústredenie novoprijatých pedagogických zamestnancov CŠ - Čičmany</w:t>
      </w:r>
    </w:p>
    <w:p w:rsidR="00E75F0A" w:rsidRPr="0072531E" w:rsidRDefault="00E75F0A" w:rsidP="00E75F0A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Pre I. a II. stupeň:</w:t>
      </w:r>
    </w:p>
    <w:p w:rsidR="00E75F0A" w:rsidRPr="0072531E" w:rsidRDefault="00E75F0A" w:rsidP="00E75F0A">
      <w:pPr>
        <w:pStyle w:val="Odsekzoznamu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2 </w:t>
      </w:r>
      <w:r w:rsidR="005D41F7" w:rsidRPr="0072531E">
        <w:rPr>
          <w:rFonts w:ascii="Arial" w:hAnsi="Arial" w:cs="Arial"/>
          <w:sz w:val="20"/>
          <w:szCs w:val="20"/>
        </w:rPr>
        <w:t>učitelia</w:t>
      </w:r>
      <w:r w:rsidRPr="0072531E">
        <w:rPr>
          <w:rFonts w:ascii="Arial" w:hAnsi="Arial" w:cs="Arial"/>
          <w:sz w:val="20"/>
          <w:szCs w:val="20"/>
        </w:rPr>
        <w:t xml:space="preserve"> - 1x - 2 dňové vzdelávanie – „Vysoko efektívne učenie – základy“ – Bratislava Rača</w:t>
      </w:r>
    </w:p>
    <w:p w:rsidR="00E75F0A" w:rsidRPr="0072531E" w:rsidRDefault="00E75F0A" w:rsidP="00E75F0A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Koordinátorov drogovej prevencie:</w:t>
      </w:r>
    </w:p>
    <w:p w:rsidR="00E75F0A" w:rsidRPr="0072531E" w:rsidRDefault="005D41F7" w:rsidP="007364C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Pr="0072531E">
        <w:rPr>
          <w:rFonts w:ascii="Arial" w:hAnsi="Arial" w:cs="Arial"/>
          <w:sz w:val="20"/>
          <w:szCs w:val="20"/>
        </w:rPr>
        <w:tab/>
        <w:t>1učiteľ</w:t>
      </w:r>
      <w:r w:rsidR="00E75F0A" w:rsidRPr="0072531E">
        <w:rPr>
          <w:rFonts w:ascii="Arial" w:hAnsi="Arial" w:cs="Arial"/>
          <w:sz w:val="20"/>
          <w:szCs w:val="20"/>
        </w:rPr>
        <w:t xml:space="preserve"> - 1 x - stretnutie koordinátorov drogovej prevencie – „Fenomény internetu, prevencia sociálno- patologických javov“ – CPPP a P Dubnica nad Váhom</w:t>
      </w:r>
    </w:p>
    <w:p w:rsidR="00E75F0A" w:rsidRPr="0072531E" w:rsidRDefault="00E75F0A" w:rsidP="00E75F0A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Špeciálny pedagóg:</w:t>
      </w:r>
    </w:p>
    <w:p w:rsidR="00E75F0A" w:rsidRPr="0072531E" w:rsidRDefault="005D41F7" w:rsidP="007364C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Pr="0072531E">
        <w:rPr>
          <w:rFonts w:ascii="Arial" w:hAnsi="Arial" w:cs="Arial"/>
          <w:sz w:val="20"/>
          <w:szCs w:val="20"/>
        </w:rPr>
        <w:tab/>
        <w:t>1učiteľ</w:t>
      </w:r>
      <w:r w:rsidR="00E75F0A" w:rsidRPr="0072531E">
        <w:rPr>
          <w:rFonts w:ascii="Arial" w:hAnsi="Arial" w:cs="Arial"/>
          <w:sz w:val="20"/>
          <w:szCs w:val="20"/>
        </w:rPr>
        <w:t xml:space="preserve"> - 1 x - stretnutie špeciálnych pedagógov – SCPPP Nová Dubnica</w:t>
      </w:r>
    </w:p>
    <w:p w:rsidR="00E75F0A" w:rsidRPr="0072531E" w:rsidRDefault="005D41F7" w:rsidP="007364C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Pr="0072531E">
        <w:rPr>
          <w:rFonts w:ascii="Arial" w:hAnsi="Arial" w:cs="Arial"/>
          <w:sz w:val="20"/>
          <w:szCs w:val="20"/>
        </w:rPr>
        <w:tab/>
        <w:t>1učiteľ</w:t>
      </w:r>
      <w:r w:rsidR="00E75F0A" w:rsidRPr="0072531E">
        <w:rPr>
          <w:rFonts w:ascii="Arial" w:hAnsi="Arial" w:cs="Arial"/>
          <w:sz w:val="20"/>
          <w:szCs w:val="20"/>
        </w:rPr>
        <w:t xml:space="preserve"> - 1 x - stretnutie špeciálnych pedagógov – CPPP Trenčín</w:t>
      </w:r>
    </w:p>
    <w:p w:rsidR="00E75F0A" w:rsidRPr="0072531E" w:rsidRDefault="00E75F0A" w:rsidP="00E75F0A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Vedenie školy - RŠ a ZRŠ:</w:t>
      </w:r>
    </w:p>
    <w:p w:rsidR="00E75F0A" w:rsidRPr="0072531E" w:rsidRDefault="00E75F0A" w:rsidP="007364C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Pr="0072531E">
        <w:rPr>
          <w:rFonts w:ascii="Arial" w:hAnsi="Arial" w:cs="Arial"/>
          <w:sz w:val="20"/>
          <w:szCs w:val="20"/>
        </w:rPr>
        <w:tab/>
        <w:t>1x pracovná porada RŠ  ZRŠ -  Diecézne centrum Žilina</w:t>
      </w:r>
    </w:p>
    <w:p w:rsidR="00E75F0A" w:rsidRPr="0072531E" w:rsidRDefault="00E75F0A" w:rsidP="00E75F0A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Riaditeľka školy sa zúčastnila nasledovných porád:</w:t>
      </w:r>
    </w:p>
    <w:p w:rsidR="00E75F0A" w:rsidRPr="0072531E" w:rsidRDefault="00E75F0A" w:rsidP="007364C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lastRenderedPageBreak/>
        <w:t>-</w:t>
      </w:r>
      <w:r w:rsidRPr="0072531E">
        <w:rPr>
          <w:rFonts w:ascii="Arial" w:hAnsi="Arial" w:cs="Arial"/>
          <w:sz w:val="20"/>
          <w:szCs w:val="20"/>
        </w:rPr>
        <w:tab/>
        <w:t>3x pracovná porada RŠ - Diecézne centrum Žilina</w:t>
      </w:r>
    </w:p>
    <w:p w:rsidR="00E75F0A" w:rsidRPr="0072531E" w:rsidRDefault="00E75F0A" w:rsidP="007364C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Pr="0072531E">
        <w:rPr>
          <w:rFonts w:ascii="Arial" w:hAnsi="Arial" w:cs="Arial"/>
          <w:sz w:val="20"/>
          <w:szCs w:val="20"/>
        </w:rPr>
        <w:tab/>
        <w:t xml:space="preserve">1x pracovné a vzdelávacie stretnutie RŠ - Diecézne centrum Žilina </w:t>
      </w:r>
    </w:p>
    <w:p w:rsidR="00E75F0A" w:rsidRPr="0072531E" w:rsidRDefault="00E75F0A" w:rsidP="007364C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Pr="0072531E">
        <w:rPr>
          <w:rFonts w:ascii="Arial" w:hAnsi="Arial" w:cs="Arial"/>
          <w:sz w:val="20"/>
          <w:szCs w:val="20"/>
        </w:rPr>
        <w:tab/>
        <w:t>1x porada Ružomberok</w:t>
      </w:r>
    </w:p>
    <w:p w:rsidR="00E75F0A" w:rsidRPr="0072531E" w:rsidRDefault="00E75F0A" w:rsidP="007364C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Pr="0072531E">
        <w:rPr>
          <w:rFonts w:ascii="Arial" w:hAnsi="Arial" w:cs="Arial"/>
          <w:sz w:val="20"/>
          <w:szCs w:val="20"/>
        </w:rPr>
        <w:tab/>
        <w:t>1x porada KŠÚ Trenčín</w:t>
      </w:r>
    </w:p>
    <w:p w:rsidR="00E75F0A" w:rsidRPr="0072531E" w:rsidRDefault="00E75F0A" w:rsidP="007364CD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Pr="0072531E">
        <w:rPr>
          <w:rFonts w:ascii="Arial" w:hAnsi="Arial" w:cs="Arial"/>
          <w:sz w:val="20"/>
          <w:szCs w:val="20"/>
        </w:rPr>
        <w:tab/>
        <w:t>3x vzdelávanie –„Rešpektovať a byť rešpektovaný“ – Považská Bystrica</w:t>
      </w:r>
    </w:p>
    <w:p w:rsidR="00E75F0A" w:rsidRPr="0072531E" w:rsidRDefault="00E75F0A" w:rsidP="00E75F0A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Výchovný poradca:</w:t>
      </w:r>
    </w:p>
    <w:p w:rsidR="00E75F0A" w:rsidRPr="0072531E" w:rsidRDefault="00E75F0A" w:rsidP="007364C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Pr="0072531E">
        <w:rPr>
          <w:rFonts w:ascii="Arial" w:hAnsi="Arial" w:cs="Arial"/>
          <w:sz w:val="20"/>
          <w:szCs w:val="20"/>
        </w:rPr>
        <w:tab/>
        <w:t>1x Drogová prevencia – „Gamifikácia“ – CPPP a P Dubnica nad Váhom</w:t>
      </w:r>
    </w:p>
    <w:p w:rsidR="00E75F0A" w:rsidRPr="0072531E" w:rsidRDefault="007364CD" w:rsidP="007364C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- </w:t>
      </w:r>
      <w:r w:rsidRPr="0072531E">
        <w:rPr>
          <w:rFonts w:ascii="Arial" w:hAnsi="Arial" w:cs="Arial"/>
          <w:sz w:val="20"/>
          <w:szCs w:val="20"/>
        </w:rPr>
        <w:tab/>
        <w:t>1x</w:t>
      </w:r>
      <w:r w:rsidR="00E75F0A" w:rsidRPr="0072531E">
        <w:rPr>
          <w:rFonts w:ascii="Arial" w:hAnsi="Arial" w:cs="Arial"/>
          <w:sz w:val="20"/>
          <w:szCs w:val="20"/>
        </w:rPr>
        <w:t xml:space="preserve"> „Kto je ďalší“ (problematika šikany a kyberšikany) – CPPP a P Trenčín</w:t>
      </w:r>
    </w:p>
    <w:p w:rsidR="00E75F0A" w:rsidRPr="0072531E" w:rsidRDefault="007364CD" w:rsidP="00C81A6F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Pr="0072531E">
        <w:rPr>
          <w:rFonts w:ascii="Arial" w:hAnsi="Arial" w:cs="Arial"/>
          <w:sz w:val="20"/>
          <w:szCs w:val="20"/>
        </w:rPr>
        <w:tab/>
        <w:t xml:space="preserve">1x </w:t>
      </w:r>
      <w:r w:rsidR="00E75F0A" w:rsidRPr="0072531E">
        <w:rPr>
          <w:rFonts w:ascii="Arial" w:hAnsi="Arial" w:cs="Arial"/>
          <w:sz w:val="20"/>
          <w:szCs w:val="20"/>
        </w:rPr>
        <w:t>„Najčastejšie otázky ohľadom odborných a me</w:t>
      </w:r>
      <w:r w:rsidRPr="0072531E">
        <w:rPr>
          <w:rFonts w:ascii="Arial" w:hAnsi="Arial" w:cs="Arial"/>
          <w:sz w:val="20"/>
          <w:szCs w:val="20"/>
        </w:rPr>
        <w:t xml:space="preserve">todických činností pre školy“- </w:t>
      </w:r>
      <w:r w:rsidR="00E75F0A" w:rsidRPr="0072531E">
        <w:rPr>
          <w:rFonts w:ascii="Arial" w:hAnsi="Arial" w:cs="Arial"/>
          <w:sz w:val="20"/>
          <w:szCs w:val="20"/>
        </w:rPr>
        <w:t>CPPP a P Dubnica nad Váhom</w:t>
      </w:r>
    </w:p>
    <w:p w:rsidR="00C81A6F" w:rsidRPr="0072531E" w:rsidRDefault="00E75F0A" w:rsidP="00E75F0A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Predseda OZ:</w:t>
      </w:r>
    </w:p>
    <w:p w:rsidR="00E75F0A" w:rsidRPr="0072531E" w:rsidRDefault="00E75F0A" w:rsidP="00E75F0A">
      <w:pPr>
        <w:pStyle w:val="Odsekzoznamu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1x pracovné stretnutie predsedov ZOOZ PŠ a V v okrese Ilava</w:t>
      </w:r>
    </w:p>
    <w:p w:rsidR="00E75F0A" w:rsidRPr="0072531E" w:rsidRDefault="00E75F0A" w:rsidP="00E75F0A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Ekonómka školy:</w:t>
      </w:r>
    </w:p>
    <w:p w:rsidR="00E75F0A" w:rsidRPr="0072531E" w:rsidRDefault="00E75F0A" w:rsidP="00E75F0A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="00C81A6F" w:rsidRPr="0072531E">
        <w:rPr>
          <w:rFonts w:ascii="Arial" w:hAnsi="Arial" w:cs="Arial"/>
          <w:sz w:val="20"/>
          <w:szCs w:val="20"/>
        </w:rPr>
        <w:tab/>
        <w:t xml:space="preserve">1x pracovná porada ekonómov - </w:t>
      </w:r>
      <w:r w:rsidRPr="0072531E">
        <w:rPr>
          <w:rFonts w:ascii="Arial" w:hAnsi="Arial" w:cs="Arial"/>
          <w:sz w:val="20"/>
          <w:szCs w:val="20"/>
        </w:rPr>
        <w:t>Trenčín</w:t>
      </w:r>
    </w:p>
    <w:p w:rsidR="00E75F0A" w:rsidRPr="0072531E" w:rsidRDefault="00E75F0A" w:rsidP="00E75F0A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Zamestnanci a pedagógovia</w:t>
      </w:r>
    </w:p>
    <w:p w:rsidR="00E75F0A" w:rsidRPr="0072531E" w:rsidRDefault="00E75F0A" w:rsidP="00E75F0A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Pr="0072531E">
        <w:rPr>
          <w:rFonts w:ascii="Arial" w:hAnsi="Arial" w:cs="Arial"/>
          <w:sz w:val="20"/>
          <w:szCs w:val="20"/>
        </w:rPr>
        <w:tab/>
        <w:t>23 učiteľov – Duchovné cvičenie Oščadnica - Rodinkovo</w:t>
      </w:r>
    </w:p>
    <w:p w:rsidR="00C6068D" w:rsidRPr="0072531E" w:rsidRDefault="00C6068D" w:rsidP="00D635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0"/>
        <w:gridCol w:w="1828"/>
        <w:gridCol w:w="1783"/>
      </w:tblGrid>
      <w:tr w:rsidR="00591A0B" w:rsidRPr="0072531E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študujúcich</w:t>
            </w:r>
          </w:p>
        </w:tc>
      </w:tr>
      <w:tr w:rsidR="00591A0B" w:rsidRPr="0072531E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1A0B" w:rsidRPr="0072531E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1A0B" w:rsidRPr="0072531E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1A0B" w:rsidRPr="0072531E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1A0B" w:rsidRPr="0072531E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1A0B" w:rsidRPr="0072531E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1A0B" w:rsidRPr="0072531E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1A0B" w:rsidRPr="0072531E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1A0B" w:rsidRPr="0072531E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91A0B" w:rsidRPr="0072531E" w:rsidRDefault="00591A0B" w:rsidP="00591A0B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132B6" w:rsidRPr="0072531E" w:rsidRDefault="002132B6" w:rsidP="002132B6">
      <w:pPr>
        <w:rPr>
          <w:rFonts w:ascii="Arial" w:hAnsi="Arial" w:cs="Arial"/>
          <w:i/>
          <w:iCs/>
          <w:sz w:val="20"/>
          <w:szCs w:val="20"/>
        </w:rPr>
      </w:pPr>
      <w:bookmarkStart w:id="13" w:name="e1h"/>
      <w:bookmarkStart w:id="14" w:name="1i"/>
      <w:bookmarkEnd w:id="13"/>
      <w:bookmarkEnd w:id="14"/>
    </w:p>
    <w:p w:rsidR="00BE6576" w:rsidRPr="0072531E" w:rsidRDefault="00BE6576" w:rsidP="002132B6">
      <w:pPr>
        <w:rPr>
          <w:rFonts w:ascii="Arial" w:hAnsi="Arial" w:cs="Arial"/>
          <w:i/>
          <w:iCs/>
          <w:sz w:val="20"/>
          <w:szCs w:val="20"/>
        </w:rPr>
      </w:pP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§ 2. ods. 1 i</w:t>
      </w: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Prehľad výsledkov súťaží a</w:t>
      </w:r>
      <w:r w:rsidR="00C6068D" w:rsidRPr="0072531E">
        <w:rPr>
          <w:rFonts w:ascii="Arial" w:hAnsi="Arial" w:cs="Arial"/>
          <w:b/>
          <w:sz w:val="22"/>
          <w:szCs w:val="22"/>
        </w:rPr>
        <w:t> </w:t>
      </w:r>
      <w:r w:rsidRPr="0072531E">
        <w:rPr>
          <w:rFonts w:ascii="Arial" w:hAnsi="Arial" w:cs="Arial"/>
          <w:b/>
          <w:sz w:val="22"/>
          <w:szCs w:val="22"/>
        </w:rPr>
        <w:t>olympiád</w:t>
      </w:r>
    </w:p>
    <w:p w:rsidR="006A7FB4" w:rsidRPr="0072531E" w:rsidRDefault="006A7FB4" w:rsidP="002132B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53"/>
        <w:gridCol w:w="1121"/>
        <w:gridCol w:w="1626"/>
        <w:gridCol w:w="1026"/>
        <w:gridCol w:w="1153"/>
        <w:gridCol w:w="1153"/>
      </w:tblGrid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Názov súťaže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okr. kolo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kraj. kolo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národ. kolo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dicézne kolo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slovo bolo u Boha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7/3.m. poézia,  3.m. próza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Šaliansky Maťko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2/1.m.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1/ 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OK AJ - 1B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1/-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Medzinárodný deň knižníc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143/21 m.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Klokanko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27/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Všetkovedko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10/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Expert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5/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Olympiáda z BIO – C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1/3.m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Olympiáda GEG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1/8.m.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OK olym. CHE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1/3.m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Pytagoriáda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7/-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O putovný pohárŽ.Bosniakovej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6/-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Minifutbal Nemšová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8/2 m.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Vybíjaná Nemšová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12/3 m.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Vybíjaná ml. žiakov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12/-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Technická olympiáda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2/5 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Chutné maľovanie – hovorme o jedle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1/-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Nekonečný príbeh skla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2/-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Hovorme o jedle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141/zlaté pásmo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sz w:val="20"/>
                <w:szCs w:val="20"/>
              </w:rPr>
              <w:t>Katedrála Najsvät. Trojice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Bedminton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4/-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Vybíjaná najml. žiakov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12/-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Malý futbal chlapci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9/-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Florbal dievčatá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12/1.m.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Florbal chlapci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9/-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Turnaj CŠ vo florbale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10/1.m.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Florbal SK liga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7/-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Všetkovedko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10/1.m.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Expert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5/-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2B66" w:rsidRPr="0072531E" w:rsidTr="002C2B66">
        <w:trPr>
          <w:cantSplit/>
          <w:trHeight w:hRule="exact" w:val="340"/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Jesenný Wocabe z AJ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14/1. m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14/3.m.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C2B66" w:rsidRPr="0072531E" w:rsidRDefault="002C2B66" w:rsidP="00D90BE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531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</w:tbl>
    <w:p w:rsidR="001015FB" w:rsidRPr="0072531E" w:rsidRDefault="001015FB" w:rsidP="00FA68A2">
      <w:pPr>
        <w:jc w:val="both"/>
        <w:rPr>
          <w:rFonts w:ascii="Arial" w:hAnsi="Arial" w:cs="Arial"/>
          <w:b/>
          <w:sz w:val="22"/>
          <w:szCs w:val="22"/>
        </w:rPr>
      </w:pPr>
      <w:bookmarkStart w:id="15" w:name="e1i"/>
      <w:bookmarkEnd w:id="15"/>
    </w:p>
    <w:p w:rsidR="001015FB" w:rsidRPr="0072531E" w:rsidRDefault="001015FB" w:rsidP="00FA68A2">
      <w:pPr>
        <w:jc w:val="both"/>
        <w:rPr>
          <w:rFonts w:ascii="Arial" w:hAnsi="Arial" w:cs="Arial"/>
          <w:b/>
          <w:sz w:val="22"/>
          <w:szCs w:val="22"/>
        </w:rPr>
      </w:pPr>
    </w:p>
    <w:p w:rsidR="008102F8" w:rsidRPr="0072531E" w:rsidRDefault="008102F8" w:rsidP="00FA68A2">
      <w:pPr>
        <w:jc w:val="both"/>
        <w:rPr>
          <w:rFonts w:ascii="Arial" w:hAnsi="Arial" w:cs="Arial"/>
          <w:b/>
          <w:sz w:val="22"/>
          <w:szCs w:val="22"/>
        </w:rPr>
      </w:pPr>
    </w:p>
    <w:p w:rsidR="002132B6" w:rsidRPr="0072531E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 xml:space="preserve">Aktivity a prezentácia na verejnosti </w:t>
      </w:r>
    </w:p>
    <w:p w:rsidR="0048692B" w:rsidRPr="0072531E" w:rsidRDefault="0048692B" w:rsidP="000631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316F" w:rsidRPr="0072531E" w:rsidRDefault="0006316F" w:rsidP="0006316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531E">
        <w:rPr>
          <w:rFonts w:ascii="Arial" w:hAnsi="Arial" w:cs="Arial"/>
          <w:b/>
          <w:sz w:val="20"/>
          <w:szCs w:val="20"/>
          <w:u w:val="single"/>
        </w:rPr>
        <w:t>Aktivity v ZŠ</w:t>
      </w:r>
    </w:p>
    <w:p w:rsidR="0006316F" w:rsidRPr="0072531E" w:rsidRDefault="0006316F" w:rsidP="00FA68A2">
      <w:pPr>
        <w:jc w:val="both"/>
        <w:rPr>
          <w:rFonts w:ascii="Arial" w:hAnsi="Arial" w:cs="Arial"/>
          <w:sz w:val="20"/>
          <w:szCs w:val="20"/>
        </w:rPr>
      </w:pP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 škole sme pripravili vystúpenia: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Pr="0072531E">
        <w:rPr>
          <w:rFonts w:ascii="Arial" w:hAnsi="Arial" w:cs="Arial"/>
          <w:sz w:val="20"/>
          <w:szCs w:val="20"/>
        </w:rPr>
        <w:tab/>
        <w:t>úcta k starším, mikulášska slávnosť pre deti MŠ,1.-4.ročníka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</w:t>
      </w:r>
      <w:r w:rsidRPr="0072531E">
        <w:rPr>
          <w:rFonts w:ascii="Arial" w:hAnsi="Arial" w:cs="Arial"/>
          <w:sz w:val="20"/>
          <w:szCs w:val="20"/>
        </w:rPr>
        <w:tab/>
        <w:t xml:space="preserve">v MŠ 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Uskutočnili sme aj triedne a školské kolá vo futbale, vo vybíjanej, vo florbale, v stolnom tenise, v bedmintone, mikulášsky kvíz ANJ, kvíz z DEJ (o vzniku ČSR),  k pamätným dňom: 17. november a súťaž k Medzinárodnému dňu knižníc. 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Žiaci a učitelia našej školy sa zapojili do dobrovoľnej finančnej zbierky „Dobrá novina“ (335,-€) a Tehlička pre Keňu (242,-€).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Žiaci nazbierali 3080,50 kg papiera.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Prispeli sme aj na Deň duševného zdravia, Deň narcisov. Uskutočnili sme stretnutia s budúcimi prvákmi. Za výborné vyučovacie výsledky a reprezentáciu školy bola 1 žiak 9. ročníka odmenený otcom biskupom Mons. Tomášom Galisom.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Zúčastnili sme sa nasledovných predstavení:</w:t>
      </w:r>
    </w:p>
    <w:p w:rsidR="0048692B" w:rsidRPr="0072531E" w:rsidRDefault="0048692B" w:rsidP="0048692B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a)</w:t>
      </w:r>
      <w:r w:rsidRPr="0072531E">
        <w:rPr>
          <w:rFonts w:ascii="Arial" w:hAnsi="Arial" w:cs="Arial"/>
          <w:b/>
          <w:sz w:val="20"/>
          <w:szCs w:val="20"/>
        </w:rPr>
        <w:tab/>
        <w:t>Výchovné koncerty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 pre žiakov II. stupňa – výchovný koncert „Generácia XYZ“</w:t>
      </w:r>
    </w:p>
    <w:p w:rsidR="0048692B" w:rsidRPr="0072531E" w:rsidRDefault="0048692B" w:rsidP="0048692B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b)</w:t>
      </w:r>
      <w:r w:rsidRPr="0072531E">
        <w:rPr>
          <w:rFonts w:ascii="Arial" w:hAnsi="Arial" w:cs="Arial"/>
          <w:b/>
          <w:sz w:val="20"/>
          <w:szCs w:val="20"/>
        </w:rPr>
        <w:tab/>
        <w:t>Divadelné predstavenia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 pre žiakov I stupňa a II. stupňa „Okom stolára“ a  „Zázračné Vianoce“, vystúpenia žiakov našej školy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 pre žiakov 8. a 9. ročníka – „Emil a detektívi“, vystúpenie študentov z gymnázia z Dubnice nad Váhom v anglickom jazyku</w:t>
      </w:r>
    </w:p>
    <w:p w:rsidR="0048692B" w:rsidRPr="0072531E" w:rsidRDefault="0048692B" w:rsidP="0048692B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c)</w:t>
      </w:r>
      <w:r w:rsidRPr="0072531E">
        <w:rPr>
          <w:rFonts w:ascii="Arial" w:hAnsi="Arial" w:cs="Arial"/>
          <w:b/>
          <w:sz w:val="20"/>
          <w:szCs w:val="20"/>
        </w:rPr>
        <w:tab/>
        <w:t>Filmové predstavenia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- pre žiakov I. stupňa – filmové predstavenie „Psia duša 2 v MSDK Dubnica nad  Váhom 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- pre žiakov 1. – 9. ročníka – „Ekotopfilm - Envirofilm" v MSDK Dubnica nad  Váhom 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 pre žiakov I. a II. stupňa – filmové predstavenie „Ľadové kráľovstvo 2“ - Cinemax Trenčín</w:t>
      </w:r>
    </w:p>
    <w:p w:rsidR="0048692B" w:rsidRPr="0072531E" w:rsidRDefault="0048692B" w:rsidP="0048692B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Exkurzie: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- 1. ročník – Mliekomat Dubnica nad Váhom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- 3. a 4. ročník – Mestská knižnica Dubnica nad Váhom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- 3. a 4. ročník – Múzeum Ilava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- 5.a 6. ročník – Agrofarma Červený Kameň</w:t>
      </w: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- 9. ročník - Stredoškolák v Trenčíne – prezentácia SŠ Trenčianskeho kraja</w:t>
      </w:r>
    </w:p>
    <w:p w:rsidR="00E812E9" w:rsidRPr="0072531E" w:rsidRDefault="00E812E9" w:rsidP="00FA68A2">
      <w:pPr>
        <w:jc w:val="both"/>
        <w:rPr>
          <w:rFonts w:ascii="Arial" w:hAnsi="Arial" w:cs="Arial"/>
          <w:sz w:val="20"/>
          <w:szCs w:val="20"/>
        </w:rPr>
      </w:pPr>
    </w:p>
    <w:p w:rsidR="008102F8" w:rsidRPr="0072531E" w:rsidRDefault="008102F8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102F8" w:rsidRPr="0072531E" w:rsidRDefault="008102F8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102F8" w:rsidRPr="0072531E" w:rsidRDefault="008102F8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7546" w:rsidRPr="0072531E" w:rsidRDefault="00F54FBA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531E">
        <w:rPr>
          <w:rFonts w:ascii="Arial" w:hAnsi="Arial" w:cs="Arial"/>
          <w:b/>
          <w:sz w:val="20"/>
          <w:szCs w:val="20"/>
          <w:u w:val="single"/>
        </w:rPr>
        <w:lastRenderedPageBreak/>
        <w:t>Aktivity</w:t>
      </w:r>
      <w:r w:rsidR="002C45B2" w:rsidRPr="0072531E">
        <w:rPr>
          <w:rFonts w:ascii="Arial" w:hAnsi="Arial" w:cs="Arial"/>
          <w:b/>
          <w:sz w:val="20"/>
          <w:szCs w:val="20"/>
          <w:u w:val="single"/>
        </w:rPr>
        <w:t xml:space="preserve"> v</w:t>
      </w:r>
      <w:r w:rsidR="00EB638B" w:rsidRPr="0072531E">
        <w:rPr>
          <w:rFonts w:ascii="Arial" w:hAnsi="Arial" w:cs="Arial"/>
          <w:b/>
          <w:sz w:val="20"/>
          <w:szCs w:val="20"/>
          <w:u w:val="single"/>
        </w:rPr>
        <w:t> </w:t>
      </w:r>
      <w:r w:rsidRPr="0072531E">
        <w:rPr>
          <w:rFonts w:ascii="Arial" w:hAnsi="Arial" w:cs="Arial"/>
          <w:b/>
          <w:sz w:val="20"/>
          <w:szCs w:val="20"/>
          <w:u w:val="single"/>
        </w:rPr>
        <w:t>MŠ</w:t>
      </w:r>
    </w:p>
    <w:p w:rsidR="00712A05" w:rsidRPr="0072531E" w:rsidRDefault="00712A05" w:rsidP="00712A05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A15B5" w:rsidRPr="0072531E" w:rsidRDefault="00BA15B5" w:rsidP="00BA15B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September</w:t>
      </w:r>
      <w:r w:rsidRPr="0072531E">
        <w:rPr>
          <w:rFonts w:ascii="Arial" w:hAnsi="Arial" w:cs="Arial"/>
          <w:b/>
          <w:sz w:val="20"/>
          <w:szCs w:val="20"/>
        </w:rPr>
        <w:tab/>
      </w:r>
      <w:r w:rsidRPr="0072531E">
        <w:rPr>
          <w:rFonts w:ascii="Arial" w:hAnsi="Arial" w:cs="Arial"/>
          <w:sz w:val="20"/>
          <w:szCs w:val="20"/>
        </w:rPr>
        <w:t>pohybové aktivity na šk. dvore</w:t>
      </w:r>
    </w:p>
    <w:p w:rsidR="00BA15B5" w:rsidRPr="0072531E" w:rsidRDefault="00BA15B5" w:rsidP="00BA15B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zber papiera </w:t>
      </w:r>
    </w:p>
    <w:p w:rsidR="00BA15B5" w:rsidRPr="0072531E" w:rsidRDefault="00BA15B5" w:rsidP="00BA15B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prezentácia edukačnej knihy Chráňme si prírodu</w:t>
      </w:r>
    </w:p>
    <w:p w:rsidR="00BA15B5" w:rsidRPr="0072531E" w:rsidRDefault="00BA15B5" w:rsidP="00BA15B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Október</w:t>
      </w:r>
      <w:r w:rsidRPr="0072531E">
        <w:rPr>
          <w:rFonts w:ascii="Arial" w:hAnsi="Arial" w:cs="Arial"/>
          <w:b/>
          <w:sz w:val="20"/>
          <w:szCs w:val="20"/>
        </w:rPr>
        <w:tab/>
      </w:r>
      <w:r w:rsidRPr="0072531E">
        <w:rPr>
          <w:rFonts w:ascii="Arial" w:hAnsi="Arial" w:cs="Arial"/>
          <w:sz w:val="20"/>
          <w:szCs w:val="20"/>
        </w:rPr>
        <w:t xml:space="preserve">detská modlitba ruženca v kaplnke </w:t>
      </w:r>
    </w:p>
    <w:p w:rsidR="00BA15B5" w:rsidRPr="0072531E" w:rsidRDefault="00BA15B5" w:rsidP="00BA15B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zber jesenných plodín (výstava v priestoroch MŠ) </w:t>
      </w:r>
    </w:p>
    <w:p w:rsidR="00BA15B5" w:rsidRPr="0072531E" w:rsidRDefault="00BA15B5" w:rsidP="00BA15B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zdravotné vychádzky do prírody</w:t>
      </w:r>
    </w:p>
    <w:p w:rsidR="00BA15B5" w:rsidRPr="0072531E" w:rsidRDefault="00BA15B5" w:rsidP="00BA15B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November</w:t>
      </w:r>
      <w:r w:rsidRPr="0072531E">
        <w:rPr>
          <w:rFonts w:ascii="Arial" w:hAnsi="Arial" w:cs="Arial"/>
          <w:b/>
          <w:sz w:val="20"/>
          <w:szCs w:val="20"/>
        </w:rPr>
        <w:tab/>
      </w:r>
      <w:r w:rsidRPr="0072531E">
        <w:rPr>
          <w:rFonts w:ascii="Arial" w:hAnsi="Arial" w:cs="Arial"/>
          <w:sz w:val="20"/>
          <w:szCs w:val="20"/>
        </w:rPr>
        <w:t>,,Deň MŠ” -oslava dňa veselými hrami a zábavnými aktivitami v jednotlivých triedach</w:t>
      </w:r>
    </w:p>
    <w:p w:rsidR="00BA15B5" w:rsidRPr="0072531E" w:rsidRDefault="00BA15B5" w:rsidP="00BA15B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fotografovanie detí s vianočným motívom</w:t>
      </w:r>
    </w:p>
    <w:p w:rsidR="00BA15B5" w:rsidRPr="0072531E" w:rsidRDefault="00BA15B5" w:rsidP="00BA15B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depistáž predškolákov </w:t>
      </w:r>
    </w:p>
    <w:p w:rsidR="00BA15B5" w:rsidRPr="0072531E" w:rsidRDefault="00BA15B5" w:rsidP="00BA15B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divadelné predstavenie divadla Lienka – ,,Veselá rozprávka”</w:t>
      </w:r>
    </w:p>
    <w:p w:rsidR="00BA15B5" w:rsidRPr="0072531E" w:rsidRDefault="00BA15B5" w:rsidP="00BA15B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,,Prvá pomoc pre deti” – prezentácia zdravotnej sestry</w:t>
      </w:r>
    </w:p>
    <w:p w:rsidR="00BA15B5" w:rsidRPr="0072531E" w:rsidRDefault="00BA15B5" w:rsidP="00BA15B5">
      <w:pPr>
        <w:pStyle w:val="Odsekzoznamu"/>
        <w:ind w:left="359" w:firstLine="1057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,,Deň zdravej výživy” (plnenie zámerov NAPPO) -prezentácia, aktivity, hry </w:t>
      </w:r>
    </w:p>
    <w:p w:rsidR="00BA15B5" w:rsidRPr="0072531E" w:rsidRDefault="00BA15B5" w:rsidP="00BA15B5">
      <w:pPr>
        <w:pStyle w:val="Odsekzoznamu"/>
        <w:ind w:left="359" w:firstLine="1057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plavecký výcvik</w:t>
      </w:r>
    </w:p>
    <w:p w:rsidR="00BA15B5" w:rsidRPr="0072531E" w:rsidRDefault="00BA15B5" w:rsidP="00BA15B5">
      <w:pPr>
        <w:tabs>
          <w:tab w:val="left" w:pos="1418"/>
          <w:tab w:val="left" w:pos="6315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December</w:t>
      </w:r>
      <w:r w:rsidRPr="0072531E">
        <w:rPr>
          <w:rFonts w:ascii="Arial" w:hAnsi="Arial" w:cs="Arial"/>
          <w:b/>
          <w:sz w:val="20"/>
          <w:szCs w:val="20"/>
        </w:rPr>
        <w:tab/>
      </w:r>
      <w:r w:rsidRPr="0072531E">
        <w:rPr>
          <w:rFonts w:ascii="Arial" w:hAnsi="Arial" w:cs="Arial"/>
          <w:sz w:val="20"/>
          <w:szCs w:val="20"/>
        </w:rPr>
        <w:t>stretnutie s Mikulášom v MŠ</w:t>
      </w:r>
    </w:p>
    <w:p w:rsidR="00BA15B5" w:rsidRPr="0072531E" w:rsidRDefault="00BA15B5" w:rsidP="00BA15B5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Vianočné trhy” – výstava a predaj vianočných výrobkov v katolíckom dome</w:t>
      </w:r>
    </w:p>
    <w:p w:rsidR="00BA15B5" w:rsidRPr="0072531E" w:rsidRDefault="00BA15B5" w:rsidP="00BA15B5">
      <w:pPr>
        <w:pStyle w:val="Odsekzoznamu"/>
        <w:ind w:left="1416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Vianočné dielne v CVČ - výroba vianočného pozdravu a ochutnávka detského punču s medovníkom</w:t>
      </w:r>
    </w:p>
    <w:p w:rsidR="00BA15B5" w:rsidRPr="0072531E" w:rsidRDefault="00BA15B5" w:rsidP="00BA15B5">
      <w:pPr>
        <w:pStyle w:val="Odsekzoznamu"/>
        <w:ind w:left="1416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Zdravý úsmev”- prednáška o správnej dentálnej hygiene hravou formou</w:t>
      </w:r>
    </w:p>
    <w:p w:rsidR="00BA15B5" w:rsidRPr="0072531E" w:rsidRDefault="00BA15B5" w:rsidP="00BA15B5">
      <w:pPr>
        <w:pStyle w:val="Odsekzoznamu"/>
        <w:ind w:left="1416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tvorivé dielne - tvorba vianočných produktov spolu s rodičmi</w:t>
      </w:r>
    </w:p>
    <w:p w:rsidR="00BA15B5" w:rsidRPr="0072531E" w:rsidRDefault="00BA15B5" w:rsidP="00BA15B5">
      <w:pPr>
        <w:ind w:left="1416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 ,,Vianoce 1. republiky” - návšteva dubnického kaštieľa</w:t>
      </w:r>
    </w:p>
    <w:p w:rsidR="00BA15B5" w:rsidRPr="0072531E" w:rsidRDefault="00BA15B5" w:rsidP="00BA15B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Január</w:t>
      </w:r>
      <w:r w:rsidRPr="0072531E">
        <w:rPr>
          <w:rFonts w:ascii="Arial" w:hAnsi="Arial" w:cs="Arial"/>
          <w:sz w:val="20"/>
          <w:szCs w:val="20"/>
        </w:rPr>
        <w:tab/>
      </w:r>
      <w:r w:rsidRPr="0072531E">
        <w:rPr>
          <w:rFonts w:ascii="Arial" w:hAnsi="Arial" w:cs="Arial"/>
          <w:sz w:val="20"/>
          <w:szCs w:val="20"/>
        </w:rPr>
        <w:tab/>
        <w:t xml:space="preserve">pripomenutie oslavy sviatku dona Bosca  </w:t>
      </w:r>
    </w:p>
    <w:p w:rsidR="00BA15B5" w:rsidRPr="0072531E" w:rsidRDefault="00BA15B5" w:rsidP="00BA15B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turistická vychádzka a hry </w:t>
      </w:r>
    </w:p>
    <w:p w:rsidR="00BA15B5" w:rsidRPr="0072531E" w:rsidRDefault="00BA15B5" w:rsidP="00BA15B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Február</w:t>
      </w:r>
      <w:r w:rsidRPr="0072531E">
        <w:rPr>
          <w:rFonts w:ascii="Arial" w:hAnsi="Arial" w:cs="Arial"/>
          <w:sz w:val="20"/>
          <w:szCs w:val="20"/>
        </w:rPr>
        <w:tab/>
        <w:t>karneval pre deti</w:t>
      </w:r>
    </w:p>
    <w:p w:rsidR="00BA15B5" w:rsidRPr="0072531E" w:rsidRDefault="00BA15B5" w:rsidP="00BA15B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predstavenie kúzelníka Branislava Struka (účastníka show ,,Česko-Slovensko má talent”)</w:t>
      </w:r>
    </w:p>
    <w:p w:rsidR="00BA15B5" w:rsidRPr="0072531E" w:rsidRDefault="00BA15B5" w:rsidP="00BA15B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návšteva predškolákov v 1.ročníku ZŠ</w:t>
      </w:r>
    </w:p>
    <w:p w:rsidR="00BA15B5" w:rsidRPr="0072531E" w:rsidRDefault="00BA15B5" w:rsidP="00BA15B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Marec</w:t>
      </w:r>
      <w:r w:rsidRPr="0072531E">
        <w:rPr>
          <w:rFonts w:ascii="Arial" w:hAnsi="Arial" w:cs="Arial"/>
          <w:sz w:val="20"/>
          <w:szCs w:val="20"/>
        </w:rPr>
        <w:tab/>
      </w:r>
      <w:r w:rsidRPr="0072531E">
        <w:rPr>
          <w:rFonts w:ascii="Arial" w:hAnsi="Arial" w:cs="Arial"/>
          <w:sz w:val="20"/>
          <w:szCs w:val="20"/>
        </w:rPr>
        <w:tab/>
        <w:t>návšteva školskej knižnice</w:t>
      </w:r>
    </w:p>
    <w:p w:rsidR="00BA15B5" w:rsidRPr="0072531E" w:rsidRDefault="00BA15B5" w:rsidP="00BA15B5">
      <w:pPr>
        <w:jc w:val="both"/>
        <w:rPr>
          <w:rFonts w:ascii="Arial" w:hAnsi="Arial" w:cs="Arial"/>
          <w:sz w:val="20"/>
          <w:szCs w:val="20"/>
        </w:rPr>
      </w:pPr>
    </w:p>
    <w:p w:rsidR="00BA15B5" w:rsidRPr="0072531E" w:rsidRDefault="00BA15B5" w:rsidP="00BA15B5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Od 13.03.2020 prerušenie prevádzky z dôvodu vzniku pandémie na Slovensku – COVID-19 až do odvolania, v dôsledku čoho sa mnoho aktivít v MŠ neuskutočnilo – korčuliarsky výcvik, Deň otvorených dverí, návšteva mestskej knižnice, divadelné predstavenie v Žiline - ,,Škaredé káčatko”, škola v prírode, ,,nocovačka” pre predškolákov...</w:t>
      </w:r>
    </w:p>
    <w:p w:rsidR="00BA15B5" w:rsidRPr="0072531E" w:rsidRDefault="00BA15B5" w:rsidP="00BA15B5">
      <w:pPr>
        <w:jc w:val="both"/>
        <w:rPr>
          <w:rFonts w:ascii="Arial" w:hAnsi="Arial" w:cs="Arial"/>
          <w:sz w:val="20"/>
          <w:szCs w:val="20"/>
        </w:rPr>
      </w:pPr>
    </w:p>
    <w:p w:rsidR="00BA15B5" w:rsidRPr="0072531E" w:rsidRDefault="00BA15B5" w:rsidP="00BA15B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Apríl / Máj</w:t>
      </w:r>
      <w:r w:rsidRPr="0072531E">
        <w:rPr>
          <w:rFonts w:ascii="Arial" w:hAnsi="Arial" w:cs="Arial"/>
          <w:b/>
          <w:sz w:val="20"/>
          <w:szCs w:val="20"/>
        </w:rPr>
        <w:tab/>
      </w:r>
      <w:r w:rsidRPr="0072531E">
        <w:rPr>
          <w:rFonts w:ascii="Arial" w:hAnsi="Arial" w:cs="Arial"/>
          <w:sz w:val="20"/>
          <w:szCs w:val="20"/>
        </w:rPr>
        <w:t>zápis detí do MŠ elektronickou formou (predĺžený do 31.08.2020)</w:t>
      </w:r>
    </w:p>
    <w:p w:rsidR="00BA15B5" w:rsidRPr="0072531E" w:rsidRDefault="00BA15B5" w:rsidP="00BA15B5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Jún / Júl</w:t>
      </w:r>
      <w:r w:rsidRPr="0072531E">
        <w:rPr>
          <w:rFonts w:ascii="Arial" w:hAnsi="Arial" w:cs="Arial"/>
          <w:sz w:val="20"/>
          <w:szCs w:val="20"/>
        </w:rPr>
        <w:tab/>
        <w:t>otvorenie prevádzky len pre rodičov detí, ktorí mali záujem o ich umiestnenie, pretože situácia ohľadom koronavírusu pokračuje, ale v zmiernenom režime (povolený počet detí, zmenená doba prevádzky a pod.) podľa povinností vyplývajúcich z usmernení MŠVVaŠ SR a ÚVZ SR</w:t>
      </w:r>
    </w:p>
    <w:p w:rsidR="00BA15B5" w:rsidRPr="0072531E" w:rsidRDefault="00BA15B5" w:rsidP="00BA15B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Okrem spomínaných aktivít sa deti MŠ zúčastňujú svätých omší: </w:t>
      </w:r>
    </w:p>
    <w:p w:rsidR="00BA15B5" w:rsidRPr="0072531E" w:rsidRDefault="00BA15B5" w:rsidP="00BA15B5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na začiatok a koniec školského roka v kostole sv. Jakuba</w:t>
      </w:r>
    </w:p>
    <w:p w:rsidR="00BA15B5" w:rsidRPr="0072531E" w:rsidRDefault="00BA15B5" w:rsidP="00BA15B5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každý 1. piatok v mesiaci v telocvični ZŠ</w:t>
      </w:r>
    </w:p>
    <w:p w:rsidR="00BA15B5" w:rsidRPr="0072531E" w:rsidRDefault="00BA15B5" w:rsidP="00BA15B5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navštevujú kaplnku, ktorá sa nachádza v ZŠ</w:t>
      </w:r>
    </w:p>
    <w:p w:rsidR="00BA15B5" w:rsidRPr="0072531E" w:rsidRDefault="00BA15B5" w:rsidP="00BA15B5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MŠ spolupracuje aj so SCVČ Laura</w:t>
      </w:r>
    </w:p>
    <w:p w:rsidR="00BA15B5" w:rsidRPr="0072531E" w:rsidRDefault="00BA15B5" w:rsidP="00BA15B5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</w:p>
    <w:p w:rsidR="0048692B" w:rsidRPr="0072531E" w:rsidRDefault="0048692B" w:rsidP="0048692B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132B6" w:rsidRPr="0072531E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bookmarkStart w:id="16" w:name="1j"/>
      <w:bookmarkEnd w:id="16"/>
      <w:r w:rsidRPr="0072531E">
        <w:rPr>
          <w:rFonts w:ascii="Arial" w:hAnsi="Arial" w:cs="Arial"/>
          <w:b/>
          <w:sz w:val="22"/>
          <w:szCs w:val="22"/>
        </w:rPr>
        <w:t>§ 2. ods. 1 j</w:t>
      </w:r>
    </w:p>
    <w:p w:rsidR="002132B6" w:rsidRPr="0072531E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Projekty</w:t>
      </w:r>
    </w:p>
    <w:p w:rsidR="00C6068D" w:rsidRPr="0072531E" w:rsidRDefault="00C6068D" w:rsidP="00FA68A2">
      <w:pPr>
        <w:jc w:val="both"/>
        <w:rPr>
          <w:rFonts w:ascii="Arial" w:hAnsi="Arial" w:cs="Arial"/>
          <w:sz w:val="20"/>
          <w:szCs w:val="20"/>
        </w:rPr>
      </w:pPr>
    </w:p>
    <w:p w:rsidR="0048692B" w:rsidRPr="0072531E" w:rsidRDefault="0048692B" w:rsidP="0048692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Zapojenie sa do projektov v školskom roku 2019/2020</w:t>
      </w:r>
    </w:p>
    <w:p w:rsidR="0048692B" w:rsidRPr="0072531E" w:rsidRDefault="0048692B" w:rsidP="0048692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1.</w:t>
      </w:r>
      <w:r w:rsidRPr="0072531E">
        <w:rPr>
          <w:rFonts w:ascii="Arial" w:hAnsi="Arial" w:cs="Arial"/>
          <w:sz w:val="20"/>
          <w:szCs w:val="20"/>
        </w:rPr>
        <w:tab/>
        <w:t xml:space="preserve">Projekt IROP – pokračovanie v projekte zriadenie polytechnickej učebne, učebne biológie a informatiky </w:t>
      </w:r>
    </w:p>
    <w:p w:rsidR="0048692B" w:rsidRPr="0072531E" w:rsidRDefault="00DB24EB" w:rsidP="0067485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2.</w:t>
      </w:r>
      <w:r w:rsidRPr="0072531E">
        <w:rPr>
          <w:rFonts w:ascii="Arial" w:hAnsi="Arial" w:cs="Arial"/>
          <w:sz w:val="20"/>
          <w:szCs w:val="20"/>
        </w:rPr>
        <w:tab/>
        <w:t>Projekt Renovabis</w:t>
      </w:r>
      <w:r w:rsidR="0048692B" w:rsidRPr="0072531E">
        <w:rPr>
          <w:rFonts w:ascii="Arial" w:hAnsi="Arial" w:cs="Arial"/>
          <w:sz w:val="20"/>
          <w:szCs w:val="20"/>
        </w:rPr>
        <w:t xml:space="preserve"> – </w:t>
      </w:r>
      <w:r w:rsidRPr="0072531E">
        <w:rPr>
          <w:rFonts w:ascii="Arial" w:hAnsi="Arial" w:cs="Arial"/>
          <w:sz w:val="20"/>
          <w:szCs w:val="20"/>
        </w:rPr>
        <w:t>detské ihrisko</w:t>
      </w:r>
      <w:r w:rsidR="0048692B" w:rsidRPr="0072531E">
        <w:rPr>
          <w:rFonts w:ascii="Arial" w:hAnsi="Arial" w:cs="Arial"/>
          <w:sz w:val="20"/>
          <w:szCs w:val="20"/>
        </w:rPr>
        <w:t xml:space="preserve"> + edukačné pomôcky</w:t>
      </w:r>
    </w:p>
    <w:p w:rsidR="0067485C" w:rsidRPr="0072531E" w:rsidRDefault="0067485C" w:rsidP="0067485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3.</w:t>
      </w:r>
      <w:r w:rsidRPr="0072531E">
        <w:rPr>
          <w:rFonts w:ascii="Arial" w:hAnsi="Arial" w:cs="Arial"/>
          <w:sz w:val="20"/>
          <w:szCs w:val="20"/>
        </w:rPr>
        <w:tab/>
        <w:t>Projekt Ministerstva vnútra – detské ihrisko, športové náradie</w:t>
      </w:r>
    </w:p>
    <w:p w:rsidR="00C925E9" w:rsidRPr="0072531E" w:rsidRDefault="00C925E9" w:rsidP="00FA68A2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B29B6" w:rsidRPr="0072531E" w:rsidRDefault="004B29B6" w:rsidP="00FA68A2">
      <w:pPr>
        <w:jc w:val="both"/>
        <w:rPr>
          <w:rFonts w:ascii="Arial" w:hAnsi="Arial" w:cs="Arial"/>
          <w:sz w:val="20"/>
          <w:szCs w:val="20"/>
        </w:rPr>
      </w:pPr>
    </w:p>
    <w:p w:rsidR="002132B6" w:rsidRPr="0072531E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bookmarkStart w:id="17" w:name="e1j"/>
      <w:bookmarkStart w:id="18" w:name="1k"/>
      <w:bookmarkEnd w:id="17"/>
      <w:bookmarkEnd w:id="18"/>
      <w:r w:rsidRPr="0072531E">
        <w:rPr>
          <w:rFonts w:ascii="Arial" w:hAnsi="Arial" w:cs="Arial"/>
          <w:b/>
          <w:sz w:val="22"/>
          <w:szCs w:val="22"/>
        </w:rPr>
        <w:t>§ 2. ods. 1 k</w:t>
      </w:r>
    </w:p>
    <w:p w:rsidR="002132B6" w:rsidRPr="0072531E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Výsledky inšpekčnej činnosti</w:t>
      </w:r>
    </w:p>
    <w:p w:rsidR="0079412F" w:rsidRPr="0072531E" w:rsidRDefault="0079412F" w:rsidP="00FA68A2">
      <w:pPr>
        <w:jc w:val="both"/>
        <w:rPr>
          <w:rFonts w:ascii="Arial" w:hAnsi="Arial" w:cs="Arial"/>
          <w:sz w:val="20"/>
          <w:szCs w:val="20"/>
        </w:rPr>
      </w:pPr>
    </w:p>
    <w:p w:rsidR="002132B6" w:rsidRPr="0072531E" w:rsidRDefault="002132B6" w:rsidP="00C564CB">
      <w:pPr>
        <w:pStyle w:val="Odsekzoznamu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 xml:space="preserve">Dátum poslednej inšpekčnej kontroly: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16</w:t>
      </w:r>
      <w:r w:rsidR="0079412F" w:rsidRPr="0072531E">
        <w:rPr>
          <w:rFonts w:ascii="Arial" w:hAnsi="Arial" w:cs="Arial"/>
          <w:sz w:val="20"/>
          <w:szCs w:val="20"/>
        </w:rPr>
        <w:t xml:space="preserve"> </w:t>
      </w:r>
      <w:r w:rsidRPr="0072531E">
        <w:rPr>
          <w:rFonts w:ascii="Arial" w:hAnsi="Arial" w:cs="Arial"/>
          <w:sz w:val="20"/>
          <w:szCs w:val="20"/>
        </w:rPr>
        <w:t>.09.</w:t>
      </w:r>
      <w:r w:rsidR="0079412F" w:rsidRPr="0072531E">
        <w:rPr>
          <w:rFonts w:ascii="Arial" w:hAnsi="Arial" w:cs="Arial"/>
          <w:sz w:val="20"/>
          <w:szCs w:val="20"/>
        </w:rPr>
        <w:t xml:space="preserve"> </w:t>
      </w:r>
      <w:r w:rsidRPr="0072531E">
        <w:rPr>
          <w:rFonts w:ascii="Arial" w:hAnsi="Arial" w:cs="Arial"/>
          <w:sz w:val="20"/>
          <w:szCs w:val="20"/>
        </w:rPr>
        <w:t xml:space="preserve">2013, 18.09.-20.09.2013 </w:t>
      </w:r>
    </w:p>
    <w:p w:rsidR="002132B6" w:rsidRPr="0072531E" w:rsidRDefault="002132B6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 xml:space="preserve">Druh inšpekcie: </w:t>
      </w:r>
      <w:r w:rsidR="0079412F" w:rsidRPr="0072531E">
        <w:rPr>
          <w:rFonts w:ascii="Arial" w:hAnsi="Arial" w:cs="Arial"/>
          <w:sz w:val="20"/>
          <w:szCs w:val="20"/>
        </w:rPr>
        <w:t>S</w:t>
      </w:r>
      <w:r w:rsidRPr="0072531E">
        <w:rPr>
          <w:rFonts w:ascii="Arial" w:hAnsi="Arial" w:cs="Arial"/>
          <w:sz w:val="20"/>
          <w:szCs w:val="20"/>
        </w:rPr>
        <w:t xml:space="preserve">tav a úroveň pedagogického riadenia, procesu a podmienok výchovy a vzdelávania v základnej škole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  <w:u w:val="single"/>
        </w:rPr>
      </w:pPr>
      <w:r w:rsidRPr="0072531E">
        <w:rPr>
          <w:rFonts w:ascii="Arial" w:hAnsi="Arial" w:cs="Arial"/>
          <w:sz w:val="20"/>
          <w:szCs w:val="20"/>
          <w:u w:val="single"/>
        </w:rPr>
        <w:lastRenderedPageBreak/>
        <w:t xml:space="preserve">Predmety: I. stupeň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Slovenský jazyk a literatúra - hodnotenie priemerná úroveň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Anglický jazyk - hodnotenie priemerná úroveň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Matematika - hodnotenie priemerná úroveň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  <w:u w:val="single"/>
        </w:rPr>
      </w:pPr>
      <w:r w:rsidRPr="0072531E">
        <w:rPr>
          <w:rFonts w:ascii="Arial" w:hAnsi="Arial" w:cs="Arial"/>
          <w:sz w:val="20"/>
          <w:szCs w:val="20"/>
          <w:u w:val="single"/>
        </w:rPr>
        <w:t xml:space="preserve">II. stupeň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Slovenský jazyk a literatúra - hodnotenie dobrá úroveň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Anglický jazyk - hodnotenie dobrá úroveň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Nemecký jazyk - hodnotenie priemerná úroveň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Matematika - hodnotenie </w:t>
      </w:r>
      <w:r w:rsidR="00AB242D" w:rsidRPr="0072531E">
        <w:rPr>
          <w:rFonts w:ascii="Arial" w:hAnsi="Arial" w:cs="Arial"/>
          <w:sz w:val="20"/>
          <w:szCs w:val="20"/>
        </w:rPr>
        <w:t>priemerná</w:t>
      </w:r>
      <w:r w:rsidRPr="0072531E">
        <w:rPr>
          <w:rFonts w:ascii="Arial" w:hAnsi="Arial" w:cs="Arial"/>
          <w:sz w:val="20"/>
          <w:szCs w:val="20"/>
        </w:rPr>
        <w:t xml:space="preserve"> úroveň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Fyzika - hodnotenie dobrá úroveň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Dejepis - hodnotenie dobrá úroveň </w:t>
      </w:r>
    </w:p>
    <w:p w:rsidR="002132B6" w:rsidRPr="0072531E" w:rsidRDefault="002132B6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 xml:space="preserve">Kľúčové pozitívne stránky školy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- otvorená klíma školy je charakteristická vzájomnou dôverou v učiteľskom zbore, súdržnosťou jeho kolektívu, angažovanosťou učiteľov, demokratickým štýlom riadenia školy, pričom systém riadenia je pevný a stabilný. </w:t>
      </w:r>
    </w:p>
    <w:p w:rsidR="002132B6" w:rsidRPr="0072531E" w:rsidRDefault="002132B6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 xml:space="preserve">Oblasti vyžadujúce zlepšenie -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- Štátna školská inšpekcia odporúča v činnosti PK prerokovať spôsoby rozvíjania sebahodnotiacich zručností žiakov.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- Pri rozvíjaní verbálnych schopností žiakov viesť ich k samostatnému súvislému jazykovému prejavu.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- Zaradiť do interného vzdelávania metodických orgánov aktivity na vyučovanie IKT, vzdelávanie učiteľov v oblasti využívania inovatívnych metód práce a diferencovaného vyučovania.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- Zamerať kontrolnú a hospitačnú činnosť na sledovanie využívania didaktickej techniky vo výchovno-vzdelávacom procese, rozvíjania kompetencií žiakov v oblasti IKT, občianskych a sociálnych kompetencií.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- Pri vyučovaní cudzieho jazyka založiť jazykové portfólio žiakov s plnením úrovne A1, A2 </w:t>
      </w:r>
    </w:p>
    <w:p w:rsidR="00C564CB" w:rsidRPr="0072531E" w:rsidRDefault="00C564CB" w:rsidP="00FA68A2">
      <w:pPr>
        <w:jc w:val="both"/>
        <w:rPr>
          <w:rFonts w:ascii="Arial" w:hAnsi="Arial" w:cs="Arial"/>
          <w:sz w:val="20"/>
          <w:szCs w:val="20"/>
        </w:rPr>
      </w:pPr>
    </w:p>
    <w:p w:rsidR="00C564CB" w:rsidRPr="0072531E" w:rsidRDefault="00C564CB" w:rsidP="00C564CB">
      <w:pPr>
        <w:pStyle w:val="Odsekzoznamu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 xml:space="preserve">Tematická inšpekcia </w:t>
      </w:r>
      <w:r w:rsidR="00B91DA2" w:rsidRPr="0072531E">
        <w:rPr>
          <w:rFonts w:ascii="Arial" w:hAnsi="Arial" w:cs="Arial"/>
          <w:b/>
          <w:sz w:val="20"/>
          <w:szCs w:val="20"/>
        </w:rPr>
        <w:t>vykonaná v dňoch</w:t>
      </w:r>
      <w:r w:rsidRPr="0072531E">
        <w:rPr>
          <w:rFonts w:ascii="Arial" w:hAnsi="Arial" w:cs="Arial"/>
          <w:b/>
          <w:sz w:val="20"/>
          <w:szCs w:val="20"/>
        </w:rPr>
        <w:t xml:space="preserve"> </w:t>
      </w:r>
      <w:r w:rsidR="00B91DA2" w:rsidRPr="0072531E">
        <w:rPr>
          <w:rFonts w:ascii="Arial" w:hAnsi="Arial" w:cs="Arial"/>
          <w:b/>
          <w:sz w:val="20"/>
          <w:szCs w:val="20"/>
        </w:rPr>
        <w:t xml:space="preserve">od </w:t>
      </w:r>
      <w:r w:rsidRPr="0072531E">
        <w:rPr>
          <w:rFonts w:ascii="Arial" w:hAnsi="Arial" w:cs="Arial"/>
          <w:b/>
          <w:sz w:val="20"/>
          <w:szCs w:val="20"/>
        </w:rPr>
        <w:t>1</w:t>
      </w:r>
      <w:r w:rsidR="00B91DA2" w:rsidRPr="0072531E">
        <w:rPr>
          <w:rFonts w:ascii="Arial" w:hAnsi="Arial" w:cs="Arial"/>
          <w:b/>
          <w:sz w:val="20"/>
          <w:szCs w:val="20"/>
        </w:rPr>
        <w:t>9</w:t>
      </w:r>
      <w:r w:rsidRPr="0072531E">
        <w:rPr>
          <w:rFonts w:ascii="Arial" w:hAnsi="Arial" w:cs="Arial"/>
          <w:b/>
          <w:sz w:val="20"/>
          <w:szCs w:val="20"/>
        </w:rPr>
        <w:t>. 01. 2016</w:t>
      </w:r>
      <w:r w:rsidR="00B91DA2" w:rsidRPr="0072531E">
        <w:rPr>
          <w:rFonts w:ascii="Arial" w:hAnsi="Arial" w:cs="Arial"/>
          <w:b/>
          <w:sz w:val="20"/>
          <w:szCs w:val="20"/>
        </w:rPr>
        <w:t xml:space="preserve"> do 22. 01. 2016.</w:t>
      </w:r>
    </w:p>
    <w:p w:rsidR="00C564CB" w:rsidRPr="0072531E" w:rsidRDefault="00F053FF" w:rsidP="00C564CB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Predmet školskej inšpekcie:</w:t>
      </w:r>
    </w:p>
    <w:p w:rsidR="00F053FF" w:rsidRPr="0072531E" w:rsidRDefault="00F053FF" w:rsidP="00C564CB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Stav a úroveň školskej integrácie v základnej škole.</w:t>
      </w:r>
    </w:p>
    <w:p w:rsidR="00B0242F" w:rsidRPr="0072531E" w:rsidRDefault="00F053FF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Závery:</w:t>
      </w:r>
    </w:p>
    <w:p w:rsidR="00F053FF" w:rsidRPr="0072531E" w:rsidRDefault="00F053FF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i/>
          <w:sz w:val="20"/>
          <w:szCs w:val="20"/>
        </w:rPr>
        <w:t xml:space="preserve">Silnou stránkou </w:t>
      </w:r>
      <w:r w:rsidRPr="0072531E">
        <w:rPr>
          <w:rFonts w:ascii="Arial" w:hAnsi="Arial" w:cs="Arial"/>
          <w:sz w:val="20"/>
          <w:szCs w:val="20"/>
        </w:rPr>
        <w:t>sledovaných vyučovacích hodín bola príjemná pracovná atmosféra v triede, zapájanie integrovaných žiakov do vyučovacieho procesu</w:t>
      </w:r>
      <w:r w:rsidR="000935A3" w:rsidRPr="0072531E">
        <w:rPr>
          <w:rFonts w:ascii="Arial" w:hAnsi="Arial" w:cs="Arial"/>
          <w:sz w:val="20"/>
          <w:szCs w:val="20"/>
        </w:rPr>
        <w:t>, motivácia k učeniu a poskytovanie individuálnej podpory integrovaným žiakom počas samostatnej práce.</w:t>
      </w:r>
    </w:p>
    <w:p w:rsidR="000935A3" w:rsidRPr="0072531E" w:rsidRDefault="000935A3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i/>
          <w:sz w:val="20"/>
          <w:szCs w:val="20"/>
        </w:rPr>
        <w:t>Zlepšenie si vyžaduje</w:t>
      </w:r>
      <w:r w:rsidR="005249F1" w:rsidRPr="0072531E">
        <w:rPr>
          <w:rFonts w:ascii="Arial" w:hAnsi="Arial" w:cs="Arial"/>
          <w:sz w:val="20"/>
          <w:szCs w:val="20"/>
        </w:rPr>
        <w:t xml:space="preserve"> zaradenie foriem kooperatívneho vzdelávania do vyučovacieho procesu, rozvíjanie vzájomného hodnotenia a sebahodnotenia u integrovaných žiakov a dôsledné vedenie dokumentácie týkajúcej sa žiakov so zdravotným postihnutím.</w:t>
      </w:r>
    </w:p>
    <w:p w:rsidR="00C233A7" w:rsidRPr="0072531E" w:rsidRDefault="00C233A7" w:rsidP="00FA68A2">
      <w:pPr>
        <w:jc w:val="both"/>
        <w:rPr>
          <w:rFonts w:ascii="Arial" w:hAnsi="Arial" w:cs="Arial"/>
          <w:sz w:val="20"/>
          <w:szCs w:val="20"/>
        </w:rPr>
      </w:pPr>
    </w:p>
    <w:p w:rsidR="00C233A7" w:rsidRPr="0072531E" w:rsidRDefault="00C233A7" w:rsidP="00B91DA2">
      <w:pPr>
        <w:pStyle w:val="Odsekzoznamu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Ko</w:t>
      </w:r>
      <w:r w:rsidR="00B91DA2" w:rsidRPr="0072531E">
        <w:rPr>
          <w:rFonts w:ascii="Arial" w:hAnsi="Arial" w:cs="Arial"/>
          <w:b/>
          <w:sz w:val="20"/>
          <w:szCs w:val="20"/>
        </w:rPr>
        <w:t>mplexná inšpekcia v dňoch od 24. 10. 2017 do 25. 10. 2017.</w:t>
      </w:r>
    </w:p>
    <w:p w:rsidR="00B91DA2" w:rsidRPr="0072531E" w:rsidRDefault="00B91DA2" w:rsidP="00B91D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Predmet školskej inšpekcie:</w:t>
      </w:r>
    </w:p>
    <w:p w:rsidR="00B91DA2" w:rsidRPr="0072531E" w:rsidRDefault="00B91DA2" w:rsidP="00B91D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Stav a úroveň pedagogického riadenia, procesu a podmienok výchovy a vzdelávania v materskej škole.</w:t>
      </w:r>
    </w:p>
    <w:p w:rsidR="00B91DA2" w:rsidRPr="0072531E" w:rsidRDefault="00AC1149" w:rsidP="00B91D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Záver:</w:t>
      </w:r>
    </w:p>
    <w:p w:rsidR="00AC1149" w:rsidRPr="0072531E" w:rsidRDefault="00D57BE3" w:rsidP="00B91D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V MŠ realizovali výchovu a vzdelávanie detí podľa ŠkVP, ktorý bol vypracovaný podľa princípov a cieľov stanovených vo všeobecne záväzných právnych predpisoch. Pozitívne bolo hodnotené konkretizovanie vlastných cieľov </w:t>
      </w:r>
      <w:r w:rsidR="00692A3B" w:rsidRPr="0072531E">
        <w:rPr>
          <w:rFonts w:ascii="Arial" w:hAnsi="Arial" w:cs="Arial"/>
          <w:sz w:val="20"/>
          <w:szCs w:val="20"/>
        </w:rPr>
        <w:t>podľa reálnych podmienok MŠ, ktoré súhlasili so zameraním na katolícku vieru, environmentálnu výchovu, ochranu zdravia a zdravého životného štýlu.</w:t>
      </w:r>
    </w:p>
    <w:p w:rsidR="0084642F" w:rsidRPr="0072531E" w:rsidRDefault="0084642F" w:rsidP="00B91D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Odbornosť výchovy a vzdelávania bola zabezpečená pedagogickými zamestnankyňami, ktoré spĺňali kvalifikačné predpoklady na výkon pedagogickej činnosti. Poverená zástupkyňa riaditeľky pre MŠ nevykonala 1. atestačnú skúšku, čo nebolo v súlade so všeobecne záväznými právnymi predpismi. Pri následnej kontrole bol nedostatok do 31. 05. 2018 odstránený – zástupkyňa vykonala </w:t>
      </w:r>
      <w:r w:rsidR="003A174B" w:rsidRPr="0072531E">
        <w:rPr>
          <w:rFonts w:ascii="Arial" w:hAnsi="Arial" w:cs="Arial"/>
          <w:sz w:val="20"/>
          <w:szCs w:val="20"/>
        </w:rPr>
        <w:t>1. atestačnú skúšku.</w:t>
      </w:r>
    </w:p>
    <w:p w:rsidR="00E812E9" w:rsidRPr="0072531E" w:rsidRDefault="00E812E9" w:rsidP="00B91DA2">
      <w:pPr>
        <w:jc w:val="both"/>
        <w:rPr>
          <w:rFonts w:ascii="Arial" w:hAnsi="Arial" w:cs="Arial"/>
          <w:b/>
          <w:sz w:val="20"/>
          <w:szCs w:val="20"/>
        </w:rPr>
      </w:pPr>
    </w:p>
    <w:p w:rsidR="002132B6" w:rsidRPr="0072531E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bookmarkStart w:id="19" w:name="e1k"/>
      <w:bookmarkStart w:id="20" w:name="1l"/>
      <w:bookmarkEnd w:id="19"/>
      <w:bookmarkEnd w:id="20"/>
      <w:r w:rsidRPr="0072531E">
        <w:rPr>
          <w:rFonts w:ascii="Arial" w:hAnsi="Arial" w:cs="Arial"/>
          <w:b/>
          <w:sz w:val="22"/>
          <w:szCs w:val="22"/>
        </w:rPr>
        <w:t>§ 2. ods. 1 l</w:t>
      </w:r>
    </w:p>
    <w:p w:rsidR="002132B6" w:rsidRPr="0072531E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Materiálno-technické podmienky</w:t>
      </w:r>
    </w:p>
    <w:p w:rsidR="0079412F" w:rsidRPr="0072531E" w:rsidRDefault="0079412F" w:rsidP="00FA68A2">
      <w:pPr>
        <w:jc w:val="both"/>
        <w:rPr>
          <w:rFonts w:ascii="Arial" w:hAnsi="Arial" w:cs="Arial"/>
          <w:sz w:val="20"/>
          <w:szCs w:val="20"/>
        </w:rPr>
      </w:pPr>
    </w:p>
    <w:p w:rsidR="00924D51" w:rsidRPr="0072531E" w:rsidRDefault="00924D51" w:rsidP="00FA68A2">
      <w:pPr>
        <w:jc w:val="both"/>
        <w:rPr>
          <w:rFonts w:ascii="Arial" w:hAnsi="Arial" w:cs="Arial"/>
          <w:sz w:val="20"/>
          <w:szCs w:val="20"/>
        </w:rPr>
      </w:pPr>
      <w:bookmarkStart w:id="21" w:name="e1l"/>
      <w:bookmarkStart w:id="22" w:name="1m"/>
      <w:bookmarkEnd w:id="21"/>
      <w:bookmarkEnd w:id="22"/>
      <w:r w:rsidRPr="0072531E">
        <w:rPr>
          <w:rFonts w:ascii="Arial" w:hAnsi="Arial" w:cs="Arial"/>
          <w:sz w:val="20"/>
          <w:szCs w:val="20"/>
        </w:rPr>
        <w:t xml:space="preserve">V budove školy pre skvalitnenie vyučovania slúžia nasledovné učebne: </w:t>
      </w:r>
    </w:p>
    <w:p w:rsidR="00924D51" w:rsidRPr="0072531E" w:rsidRDefault="00924D51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interaktívna učebňa informatiky, </w:t>
      </w:r>
      <w:r w:rsidR="00AF3A82" w:rsidRPr="0072531E">
        <w:rPr>
          <w:rFonts w:ascii="Arial" w:hAnsi="Arial" w:cs="Arial"/>
          <w:sz w:val="20"/>
          <w:szCs w:val="20"/>
        </w:rPr>
        <w:t>1 učebňa</w:t>
      </w:r>
      <w:r w:rsidRPr="0072531E">
        <w:rPr>
          <w:rFonts w:ascii="Arial" w:hAnsi="Arial" w:cs="Arial"/>
          <w:sz w:val="20"/>
          <w:szCs w:val="20"/>
        </w:rPr>
        <w:t xml:space="preserve"> cudzích </w:t>
      </w:r>
      <w:r w:rsidR="00574201" w:rsidRPr="0072531E">
        <w:rPr>
          <w:rFonts w:ascii="Arial" w:hAnsi="Arial" w:cs="Arial"/>
          <w:sz w:val="20"/>
          <w:szCs w:val="20"/>
        </w:rPr>
        <w:t>jazykov, učebňa</w:t>
      </w:r>
      <w:r w:rsidRPr="0072531E">
        <w:rPr>
          <w:rFonts w:ascii="Arial" w:hAnsi="Arial" w:cs="Arial"/>
          <w:sz w:val="20"/>
          <w:szCs w:val="20"/>
        </w:rPr>
        <w:t xml:space="preserve"> cvičnej kuchynky</w:t>
      </w:r>
      <w:r w:rsidR="00574201" w:rsidRPr="0072531E">
        <w:rPr>
          <w:rFonts w:ascii="Arial" w:hAnsi="Arial" w:cs="Arial"/>
          <w:sz w:val="20"/>
          <w:szCs w:val="20"/>
        </w:rPr>
        <w:t>, odborná učebňa chémie a biológie, učebňa technických prác</w:t>
      </w:r>
      <w:r w:rsidRPr="0072531E">
        <w:rPr>
          <w:rFonts w:ascii="Arial" w:hAnsi="Arial" w:cs="Arial"/>
          <w:sz w:val="20"/>
          <w:szCs w:val="20"/>
        </w:rPr>
        <w:t xml:space="preserve">. Okrem spomínaných učební </w:t>
      </w:r>
      <w:r w:rsidR="00475C0E" w:rsidRPr="0072531E">
        <w:rPr>
          <w:rFonts w:ascii="Arial" w:hAnsi="Arial" w:cs="Arial"/>
          <w:sz w:val="20"/>
          <w:szCs w:val="20"/>
        </w:rPr>
        <w:t>sú</w:t>
      </w:r>
      <w:r w:rsidRPr="0072531E">
        <w:rPr>
          <w:rFonts w:ascii="Arial" w:hAnsi="Arial" w:cs="Arial"/>
          <w:sz w:val="20"/>
          <w:szCs w:val="20"/>
        </w:rPr>
        <w:t xml:space="preserve"> na škole </w:t>
      </w:r>
      <w:r w:rsidR="00475C0E" w:rsidRPr="0072531E">
        <w:rPr>
          <w:rFonts w:ascii="Arial" w:hAnsi="Arial" w:cs="Arial"/>
          <w:sz w:val="20"/>
          <w:szCs w:val="20"/>
        </w:rPr>
        <w:t>2</w:t>
      </w:r>
      <w:r w:rsidRPr="0072531E">
        <w:rPr>
          <w:rFonts w:ascii="Arial" w:hAnsi="Arial" w:cs="Arial"/>
          <w:sz w:val="20"/>
          <w:szCs w:val="20"/>
        </w:rPr>
        <w:t xml:space="preserve"> oddelenia ŠKD, </w:t>
      </w:r>
      <w:r w:rsidR="00FD0A94" w:rsidRPr="0072531E">
        <w:rPr>
          <w:rFonts w:ascii="Arial" w:hAnsi="Arial" w:cs="Arial"/>
          <w:sz w:val="20"/>
          <w:szCs w:val="20"/>
        </w:rPr>
        <w:t>4</w:t>
      </w:r>
      <w:r w:rsidRPr="0072531E">
        <w:rPr>
          <w:rFonts w:ascii="Arial" w:hAnsi="Arial" w:cs="Arial"/>
          <w:sz w:val="20"/>
          <w:szCs w:val="20"/>
        </w:rPr>
        <w:t xml:space="preserve"> triedy v MŠ,</w:t>
      </w:r>
      <w:r w:rsidR="00475C0E" w:rsidRPr="0072531E">
        <w:rPr>
          <w:rFonts w:ascii="Arial" w:hAnsi="Arial" w:cs="Arial"/>
          <w:sz w:val="20"/>
          <w:szCs w:val="20"/>
        </w:rPr>
        <w:t xml:space="preserve"> </w:t>
      </w:r>
      <w:r w:rsidRPr="0072531E">
        <w:rPr>
          <w:rFonts w:ascii="Arial" w:hAnsi="Arial" w:cs="Arial"/>
          <w:sz w:val="20"/>
          <w:szCs w:val="20"/>
        </w:rPr>
        <w:t>1</w:t>
      </w:r>
      <w:r w:rsidR="00FD0A94" w:rsidRPr="0072531E">
        <w:rPr>
          <w:rFonts w:ascii="Arial" w:hAnsi="Arial" w:cs="Arial"/>
          <w:sz w:val="20"/>
          <w:szCs w:val="20"/>
        </w:rPr>
        <w:t>1</w:t>
      </w:r>
      <w:r w:rsidRPr="0072531E">
        <w:rPr>
          <w:rFonts w:ascii="Arial" w:hAnsi="Arial" w:cs="Arial"/>
          <w:sz w:val="20"/>
          <w:szCs w:val="20"/>
        </w:rPr>
        <w:t xml:space="preserve"> tried v ZŠ, v ktorých prebieha výchovno - vzdelávací proc</w:t>
      </w:r>
      <w:r w:rsidR="00475C0E" w:rsidRPr="0072531E">
        <w:rPr>
          <w:rFonts w:ascii="Arial" w:hAnsi="Arial" w:cs="Arial"/>
          <w:sz w:val="20"/>
          <w:szCs w:val="20"/>
        </w:rPr>
        <w:t>es, kaplnka a telocvičňa.</w:t>
      </w:r>
    </w:p>
    <w:p w:rsidR="00B0242F" w:rsidRPr="0072531E" w:rsidRDefault="00924D51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Učitelia majú k dispozícii nooteboky, dataprojektory, počítač s prístupom na internet v zborovni a bezdrôtové pripojenie na int</w:t>
      </w:r>
      <w:r w:rsidR="00475C0E" w:rsidRPr="0072531E">
        <w:rPr>
          <w:rFonts w:ascii="Arial" w:hAnsi="Arial" w:cs="Arial"/>
          <w:sz w:val="20"/>
          <w:szCs w:val="20"/>
        </w:rPr>
        <w:t>ernet Wifi, DVD,</w:t>
      </w:r>
      <w:r w:rsidRPr="0072531E">
        <w:rPr>
          <w:rFonts w:ascii="Arial" w:hAnsi="Arial" w:cs="Arial"/>
          <w:sz w:val="20"/>
          <w:szCs w:val="20"/>
        </w:rPr>
        <w:t xml:space="preserve"> prenosné CD prehrávače, klavír, elektronické piano a interaktívne tabule.</w:t>
      </w:r>
      <w:r w:rsidR="006A7C98" w:rsidRPr="0072531E">
        <w:rPr>
          <w:rFonts w:ascii="Arial" w:hAnsi="Arial" w:cs="Arial"/>
          <w:sz w:val="20"/>
          <w:szCs w:val="20"/>
        </w:rPr>
        <w:t xml:space="preserve"> </w:t>
      </w:r>
      <w:r w:rsidRPr="0072531E">
        <w:rPr>
          <w:rFonts w:ascii="Arial" w:hAnsi="Arial" w:cs="Arial"/>
          <w:sz w:val="20"/>
          <w:szCs w:val="20"/>
        </w:rPr>
        <w:t>Učitelia využívajú balí</w:t>
      </w:r>
      <w:r w:rsidR="00574201" w:rsidRPr="0072531E">
        <w:rPr>
          <w:rFonts w:ascii="Arial" w:hAnsi="Arial" w:cs="Arial"/>
          <w:sz w:val="20"/>
          <w:szCs w:val="20"/>
        </w:rPr>
        <w:t>k služieb z Virtuálnej knižnice, Bez kriedy.</w:t>
      </w:r>
    </w:p>
    <w:p w:rsidR="004169E6" w:rsidRPr="0072531E" w:rsidRDefault="004169E6" w:rsidP="00FA68A2">
      <w:pPr>
        <w:jc w:val="both"/>
        <w:rPr>
          <w:rFonts w:ascii="Arial" w:hAnsi="Arial" w:cs="Arial"/>
          <w:sz w:val="20"/>
          <w:szCs w:val="20"/>
          <w:u w:val="single"/>
        </w:rPr>
      </w:pPr>
      <w:r w:rsidRPr="0072531E">
        <w:rPr>
          <w:rFonts w:ascii="Arial" w:hAnsi="Arial" w:cs="Arial"/>
          <w:sz w:val="20"/>
          <w:szCs w:val="20"/>
          <w:u w:val="single"/>
        </w:rPr>
        <w:t>Počas školského roka sa zrealizovali tieto opatrenia:</w:t>
      </w:r>
    </w:p>
    <w:p w:rsidR="00574201" w:rsidRPr="0072531E" w:rsidRDefault="00574201" w:rsidP="004169E6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vybavenie školskej jedálne umývačkou riadu</w:t>
      </w:r>
    </w:p>
    <w:p w:rsidR="00E662E0" w:rsidRPr="0072531E" w:rsidRDefault="00690348" w:rsidP="00E662E0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maľovanie školskej kuchyne</w:t>
      </w:r>
    </w:p>
    <w:p w:rsidR="00690348" w:rsidRPr="0072531E" w:rsidRDefault="00690348" w:rsidP="004169E6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maľovanie chodby v materskej škole</w:t>
      </w:r>
    </w:p>
    <w:p w:rsidR="00574201" w:rsidRPr="0072531E" w:rsidRDefault="00690348" w:rsidP="004169E6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lastRenderedPageBreak/>
        <w:t>výmena podlahovej krytiny v materskej škole a vo vstupnej chodbe pred jedálňou</w:t>
      </w:r>
    </w:p>
    <w:p w:rsidR="00574201" w:rsidRPr="0072531E" w:rsidRDefault="00E662E0" w:rsidP="004169E6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nákup dezinfekčných stojanov s dávkovačmi</w:t>
      </w:r>
    </w:p>
    <w:p w:rsidR="00E662E0" w:rsidRPr="0072531E" w:rsidRDefault="00E662E0" w:rsidP="004169E6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realizácia výsadby v areáli školy</w:t>
      </w:r>
    </w:p>
    <w:p w:rsidR="004169E6" w:rsidRPr="0072531E" w:rsidRDefault="004169E6" w:rsidP="004169E6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nákup učebných pomôcok do materskej školy</w:t>
      </w:r>
    </w:p>
    <w:p w:rsidR="0001433D" w:rsidRPr="0072531E" w:rsidRDefault="0001433D" w:rsidP="004169E6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nábytok do materskej školy</w:t>
      </w:r>
    </w:p>
    <w:p w:rsidR="00BE5153" w:rsidRPr="0072531E" w:rsidRDefault="00BE5153" w:rsidP="004169E6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rekonštrukcia havarijného stavu kanalizácie</w:t>
      </w:r>
    </w:p>
    <w:p w:rsidR="00540A55" w:rsidRPr="0072531E" w:rsidRDefault="00E662E0" w:rsidP="004169E6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revízia a </w:t>
      </w:r>
      <w:r w:rsidR="00540A55" w:rsidRPr="0072531E">
        <w:rPr>
          <w:rFonts w:ascii="Arial" w:hAnsi="Arial" w:cs="Arial"/>
          <w:sz w:val="20"/>
          <w:szCs w:val="20"/>
        </w:rPr>
        <w:t>oprava športového náradia v telocvični a v</w:t>
      </w:r>
      <w:r w:rsidRPr="0072531E">
        <w:rPr>
          <w:rFonts w:ascii="Arial" w:hAnsi="Arial" w:cs="Arial"/>
          <w:sz w:val="20"/>
          <w:szCs w:val="20"/>
        </w:rPr>
        <w:t> </w:t>
      </w:r>
      <w:r w:rsidR="00540A55" w:rsidRPr="0072531E">
        <w:rPr>
          <w:rFonts w:ascii="Arial" w:hAnsi="Arial" w:cs="Arial"/>
          <w:sz w:val="20"/>
          <w:szCs w:val="20"/>
        </w:rPr>
        <w:t>posilňovni</w:t>
      </w:r>
    </w:p>
    <w:p w:rsidR="00E662E0" w:rsidRPr="0072531E" w:rsidRDefault="00E662E0" w:rsidP="004169E6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nákup online prístupov pre žiakov na výučbu cudzích jazykov Wocabee</w:t>
      </w:r>
    </w:p>
    <w:p w:rsidR="00324BCF" w:rsidRPr="0072531E" w:rsidRDefault="00324BCF" w:rsidP="00324BCF">
      <w:pPr>
        <w:pStyle w:val="Odsekzoznamu"/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nákup interaktívnej tabule do učebne cudzích jazykov</w:t>
      </w:r>
    </w:p>
    <w:p w:rsidR="004B29B6" w:rsidRPr="0072531E" w:rsidRDefault="004B29B6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001D33" w:rsidRPr="0072531E" w:rsidRDefault="00001D33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2132B6" w:rsidRPr="0072531E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§ 2. ods. 1 m</w:t>
      </w:r>
    </w:p>
    <w:p w:rsidR="002132B6" w:rsidRPr="0072531E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Finančné a hmotné zabezpečenie</w:t>
      </w:r>
    </w:p>
    <w:p w:rsidR="00A15464" w:rsidRPr="0072531E" w:rsidRDefault="00A15464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iCs/>
          <w:sz w:val="20"/>
          <w:szCs w:val="20"/>
        </w:rPr>
        <w:t>1. Dotácie zo štátneho rozpočtu na žiakov</w:t>
      </w:r>
      <w:r w:rsidRPr="0072531E">
        <w:rPr>
          <w:rFonts w:ascii="Arial" w:hAnsi="Arial" w:cs="Arial"/>
          <w:sz w:val="20"/>
          <w:szCs w:val="20"/>
        </w:rPr>
        <w:t xml:space="preserve"> </w:t>
      </w:r>
    </w:p>
    <w:p w:rsidR="006164E6" w:rsidRPr="0072531E" w:rsidRDefault="006164E6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 xml:space="preserve">DŠÚ </w:t>
      </w:r>
      <w:r w:rsidRPr="0072531E">
        <w:rPr>
          <w:rFonts w:ascii="Arial" w:hAnsi="Arial" w:cs="Arial"/>
          <w:b/>
          <w:sz w:val="20"/>
          <w:szCs w:val="20"/>
        </w:rPr>
        <w:tab/>
      </w:r>
      <w:r w:rsidRPr="0072531E">
        <w:rPr>
          <w:rFonts w:ascii="Arial" w:hAnsi="Arial" w:cs="Arial"/>
          <w:b/>
          <w:sz w:val="20"/>
          <w:szCs w:val="20"/>
        </w:rPr>
        <w:tab/>
      </w:r>
      <w:r w:rsidRPr="0072531E">
        <w:rPr>
          <w:rFonts w:ascii="Arial" w:hAnsi="Arial" w:cs="Arial"/>
          <w:b/>
          <w:sz w:val="20"/>
          <w:szCs w:val="20"/>
        </w:rPr>
        <w:tab/>
      </w:r>
      <w:r w:rsidR="00324BCF" w:rsidRPr="0072531E">
        <w:rPr>
          <w:rFonts w:ascii="Arial" w:hAnsi="Arial" w:cs="Arial"/>
          <w:b/>
          <w:sz w:val="20"/>
          <w:szCs w:val="20"/>
        </w:rPr>
        <w:t xml:space="preserve">  438 756</w:t>
      </w:r>
      <w:r w:rsidRPr="0072531E">
        <w:rPr>
          <w:rFonts w:ascii="Arial" w:hAnsi="Arial" w:cs="Arial"/>
          <w:b/>
          <w:sz w:val="20"/>
          <w:szCs w:val="20"/>
        </w:rPr>
        <w:t>,00 €</w:t>
      </w:r>
    </w:p>
    <w:p w:rsidR="002132B6" w:rsidRPr="0072531E" w:rsidRDefault="00324BCF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Mesto Dubnica n/V</w:t>
      </w:r>
      <w:r w:rsidRPr="0072531E">
        <w:rPr>
          <w:rFonts w:ascii="Arial" w:hAnsi="Arial" w:cs="Arial"/>
          <w:b/>
          <w:sz w:val="20"/>
          <w:szCs w:val="20"/>
        </w:rPr>
        <w:tab/>
        <w:t xml:space="preserve">  214 805</w:t>
      </w:r>
      <w:r w:rsidR="00C121CE" w:rsidRPr="0072531E">
        <w:rPr>
          <w:rFonts w:ascii="Arial" w:hAnsi="Arial" w:cs="Arial"/>
          <w:b/>
          <w:sz w:val="20"/>
          <w:szCs w:val="20"/>
        </w:rPr>
        <w:t>,</w:t>
      </w:r>
      <w:r w:rsidRPr="0072531E">
        <w:rPr>
          <w:rFonts w:ascii="Arial" w:hAnsi="Arial" w:cs="Arial"/>
          <w:b/>
          <w:sz w:val="20"/>
          <w:szCs w:val="20"/>
        </w:rPr>
        <w:t>0</w:t>
      </w:r>
      <w:r w:rsidR="00C121CE" w:rsidRPr="0072531E">
        <w:rPr>
          <w:rFonts w:ascii="Arial" w:hAnsi="Arial" w:cs="Arial"/>
          <w:b/>
          <w:sz w:val="20"/>
          <w:szCs w:val="20"/>
        </w:rPr>
        <w:t>0 €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iCs/>
          <w:sz w:val="20"/>
          <w:szCs w:val="20"/>
        </w:rPr>
        <w:t>2. Príspevky na čiastočnú úhradu nákladov spojených s hmotným zabezpečením školy od rodičov alebo inej osoby, ktorá má voči žiakovi vyživovaciu povinnosť</w:t>
      </w:r>
      <w:r w:rsidRPr="0072531E">
        <w:rPr>
          <w:rFonts w:ascii="Arial" w:hAnsi="Arial" w:cs="Arial"/>
          <w:sz w:val="20"/>
          <w:szCs w:val="20"/>
        </w:rPr>
        <w:t xml:space="preserve"> </w:t>
      </w:r>
    </w:p>
    <w:p w:rsidR="002132B6" w:rsidRPr="0072531E" w:rsidRDefault="006164E6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Spoločenstvo rodičov</w:t>
      </w:r>
      <w:r w:rsidRPr="0072531E">
        <w:rPr>
          <w:rFonts w:ascii="Arial" w:hAnsi="Arial" w:cs="Arial"/>
          <w:b/>
          <w:sz w:val="20"/>
          <w:szCs w:val="20"/>
        </w:rPr>
        <w:tab/>
        <w:t xml:space="preserve">    </w:t>
      </w:r>
      <w:r w:rsidR="004633E8" w:rsidRPr="0072531E">
        <w:rPr>
          <w:rFonts w:ascii="Arial" w:hAnsi="Arial" w:cs="Arial"/>
          <w:b/>
          <w:sz w:val="20"/>
          <w:szCs w:val="20"/>
        </w:rPr>
        <w:t>1 650</w:t>
      </w:r>
      <w:r w:rsidR="00C10895" w:rsidRPr="0072531E">
        <w:rPr>
          <w:rFonts w:ascii="Arial" w:hAnsi="Arial" w:cs="Arial"/>
          <w:b/>
          <w:sz w:val="20"/>
          <w:szCs w:val="20"/>
        </w:rPr>
        <w:t>,</w:t>
      </w:r>
      <w:r w:rsidR="00774F4F" w:rsidRPr="0072531E">
        <w:rPr>
          <w:rFonts w:ascii="Arial" w:hAnsi="Arial" w:cs="Arial"/>
          <w:b/>
          <w:sz w:val="20"/>
          <w:szCs w:val="20"/>
        </w:rPr>
        <w:t>00</w:t>
      </w:r>
      <w:r w:rsidR="00C121CE" w:rsidRPr="0072531E">
        <w:rPr>
          <w:rFonts w:ascii="Arial" w:hAnsi="Arial" w:cs="Arial"/>
          <w:b/>
          <w:sz w:val="20"/>
          <w:szCs w:val="20"/>
        </w:rPr>
        <w:t xml:space="preserve"> €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iCs/>
          <w:sz w:val="20"/>
          <w:szCs w:val="20"/>
        </w:rPr>
        <w:t>3. Finančné prostriedky prijaté za vzdelávacie poukazy a spôsob ich použitia v členení podľa financovaných aktivít</w:t>
      </w:r>
      <w:r w:rsidRPr="0072531E">
        <w:rPr>
          <w:rFonts w:ascii="Arial" w:hAnsi="Arial" w:cs="Arial"/>
          <w:sz w:val="20"/>
          <w:szCs w:val="20"/>
        </w:rPr>
        <w:t xml:space="preserve"> </w:t>
      </w:r>
    </w:p>
    <w:p w:rsidR="002132B6" w:rsidRPr="0072531E" w:rsidRDefault="00C121CE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vzdelávacie poukazy</w:t>
      </w:r>
      <w:r w:rsidR="006164E6" w:rsidRPr="0072531E">
        <w:rPr>
          <w:rFonts w:ascii="Arial" w:hAnsi="Arial" w:cs="Arial"/>
          <w:b/>
          <w:sz w:val="20"/>
          <w:szCs w:val="20"/>
        </w:rPr>
        <w:tab/>
        <w:t xml:space="preserve">    </w:t>
      </w:r>
      <w:r w:rsidR="004633E8" w:rsidRPr="0072531E">
        <w:rPr>
          <w:rFonts w:ascii="Arial" w:hAnsi="Arial" w:cs="Arial"/>
          <w:b/>
          <w:sz w:val="20"/>
          <w:szCs w:val="20"/>
        </w:rPr>
        <w:t>3 616</w:t>
      </w:r>
      <w:r w:rsidR="006164E6" w:rsidRPr="0072531E">
        <w:rPr>
          <w:rFonts w:ascii="Arial" w:hAnsi="Arial" w:cs="Arial"/>
          <w:b/>
          <w:sz w:val="20"/>
          <w:szCs w:val="20"/>
        </w:rPr>
        <w:t>,00</w:t>
      </w:r>
      <w:r w:rsidRPr="0072531E">
        <w:rPr>
          <w:rFonts w:ascii="Arial" w:hAnsi="Arial" w:cs="Arial"/>
          <w:b/>
          <w:sz w:val="20"/>
          <w:szCs w:val="20"/>
        </w:rPr>
        <w:t xml:space="preserve"> €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iCs/>
          <w:sz w:val="20"/>
          <w:szCs w:val="20"/>
        </w:rPr>
        <w:t>4. Finančné prostriedky získané od rodičov alebo zákonných zástupcov žiakov, právnických osôb alebo fyzických osôb a spôsob ich použitia v členení podľa finančných aktivít</w:t>
      </w:r>
      <w:r w:rsidRPr="0072531E">
        <w:rPr>
          <w:rFonts w:ascii="Arial" w:hAnsi="Arial" w:cs="Arial"/>
          <w:sz w:val="20"/>
          <w:szCs w:val="20"/>
        </w:rPr>
        <w:t xml:space="preserve"> </w:t>
      </w:r>
    </w:p>
    <w:p w:rsidR="002132B6" w:rsidRPr="0072531E" w:rsidRDefault="00557D66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ŠKD</w:t>
      </w:r>
      <w:r w:rsidRPr="0072531E">
        <w:rPr>
          <w:rFonts w:ascii="Arial" w:hAnsi="Arial" w:cs="Arial"/>
          <w:b/>
          <w:sz w:val="20"/>
          <w:szCs w:val="20"/>
        </w:rPr>
        <w:tab/>
      </w:r>
      <w:r w:rsidRPr="0072531E">
        <w:rPr>
          <w:rFonts w:ascii="Arial" w:hAnsi="Arial" w:cs="Arial"/>
          <w:b/>
          <w:sz w:val="20"/>
          <w:szCs w:val="20"/>
        </w:rPr>
        <w:tab/>
      </w:r>
      <w:r w:rsidRPr="0072531E">
        <w:rPr>
          <w:rFonts w:ascii="Arial" w:hAnsi="Arial" w:cs="Arial"/>
          <w:b/>
          <w:sz w:val="20"/>
          <w:szCs w:val="20"/>
        </w:rPr>
        <w:tab/>
        <w:t xml:space="preserve">    2 450</w:t>
      </w:r>
      <w:r w:rsidR="006164E6" w:rsidRPr="0072531E">
        <w:rPr>
          <w:rFonts w:ascii="Arial" w:hAnsi="Arial" w:cs="Arial"/>
          <w:b/>
          <w:sz w:val="20"/>
          <w:szCs w:val="20"/>
        </w:rPr>
        <w:t>,00 €</w:t>
      </w:r>
    </w:p>
    <w:p w:rsidR="003605C1" w:rsidRPr="0072531E" w:rsidRDefault="003605C1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MŠ</w:t>
      </w:r>
      <w:r w:rsidRPr="0072531E">
        <w:rPr>
          <w:rFonts w:ascii="Arial" w:hAnsi="Arial" w:cs="Arial"/>
          <w:b/>
          <w:sz w:val="20"/>
          <w:szCs w:val="20"/>
        </w:rPr>
        <w:tab/>
      </w:r>
      <w:r w:rsidRPr="0072531E">
        <w:rPr>
          <w:rFonts w:ascii="Arial" w:hAnsi="Arial" w:cs="Arial"/>
          <w:b/>
          <w:sz w:val="20"/>
          <w:szCs w:val="20"/>
        </w:rPr>
        <w:tab/>
      </w:r>
      <w:r w:rsidRPr="0072531E">
        <w:rPr>
          <w:rFonts w:ascii="Arial" w:hAnsi="Arial" w:cs="Arial"/>
          <w:b/>
          <w:sz w:val="20"/>
          <w:szCs w:val="20"/>
        </w:rPr>
        <w:tab/>
      </w:r>
      <w:r w:rsidR="00557D66" w:rsidRPr="0072531E">
        <w:rPr>
          <w:rFonts w:ascii="Arial" w:hAnsi="Arial" w:cs="Arial"/>
          <w:b/>
          <w:sz w:val="20"/>
          <w:szCs w:val="20"/>
        </w:rPr>
        <w:t xml:space="preserve">  16 649</w:t>
      </w:r>
      <w:r w:rsidRPr="0072531E">
        <w:rPr>
          <w:rFonts w:ascii="Arial" w:hAnsi="Arial" w:cs="Arial"/>
          <w:b/>
          <w:sz w:val="20"/>
          <w:szCs w:val="20"/>
        </w:rPr>
        <w:t>,</w:t>
      </w:r>
      <w:r w:rsidR="00472682" w:rsidRPr="0072531E">
        <w:rPr>
          <w:rFonts w:ascii="Arial" w:hAnsi="Arial" w:cs="Arial"/>
          <w:b/>
          <w:sz w:val="20"/>
          <w:szCs w:val="20"/>
        </w:rPr>
        <w:t>0</w:t>
      </w:r>
      <w:r w:rsidRPr="0072531E">
        <w:rPr>
          <w:rFonts w:ascii="Arial" w:hAnsi="Arial" w:cs="Arial"/>
          <w:b/>
          <w:sz w:val="20"/>
          <w:szCs w:val="20"/>
        </w:rPr>
        <w:t>0 €</w:t>
      </w:r>
    </w:p>
    <w:p w:rsidR="006164E6" w:rsidRPr="0072531E" w:rsidRDefault="00557D66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Prenájom</w:t>
      </w:r>
      <w:r w:rsidRPr="0072531E">
        <w:rPr>
          <w:rFonts w:ascii="Arial" w:hAnsi="Arial" w:cs="Arial"/>
          <w:b/>
          <w:sz w:val="20"/>
          <w:szCs w:val="20"/>
        </w:rPr>
        <w:tab/>
      </w:r>
      <w:r w:rsidRPr="0072531E">
        <w:rPr>
          <w:rFonts w:ascii="Arial" w:hAnsi="Arial" w:cs="Arial"/>
          <w:b/>
          <w:sz w:val="20"/>
          <w:szCs w:val="20"/>
        </w:rPr>
        <w:tab/>
        <w:t xml:space="preserve">  12 790</w:t>
      </w:r>
      <w:r w:rsidR="006164E6" w:rsidRPr="0072531E">
        <w:rPr>
          <w:rFonts w:ascii="Arial" w:hAnsi="Arial" w:cs="Arial"/>
          <w:b/>
          <w:sz w:val="20"/>
          <w:szCs w:val="20"/>
        </w:rPr>
        <w:t>,00 €</w:t>
      </w:r>
    </w:p>
    <w:p w:rsidR="00557D66" w:rsidRPr="0072531E" w:rsidRDefault="00557D66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Režijné náklady ŠJ</w:t>
      </w:r>
      <w:r w:rsidRPr="0072531E">
        <w:rPr>
          <w:rFonts w:ascii="Arial" w:hAnsi="Arial" w:cs="Arial"/>
          <w:b/>
          <w:sz w:val="20"/>
          <w:szCs w:val="20"/>
        </w:rPr>
        <w:tab/>
        <w:t xml:space="preserve">    2 723,00 €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iCs/>
          <w:sz w:val="20"/>
          <w:szCs w:val="20"/>
        </w:rPr>
        <w:t>5. Iné finančné prostriedky získané podľa osobitných predpisov</w:t>
      </w:r>
      <w:r w:rsidRPr="0072531E">
        <w:rPr>
          <w:rFonts w:ascii="Arial" w:hAnsi="Arial" w:cs="Arial"/>
          <w:sz w:val="20"/>
          <w:szCs w:val="20"/>
        </w:rPr>
        <w:t xml:space="preserve"> </w:t>
      </w:r>
      <w:bookmarkStart w:id="23" w:name="e1m"/>
      <w:bookmarkStart w:id="24" w:name="1n"/>
      <w:bookmarkEnd w:id="23"/>
      <w:bookmarkEnd w:id="24"/>
      <w:r w:rsidR="00BE6576" w:rsidRPr="0072531E">
        <w:rPr>
          <w:rFonts w:ascii="Arial" w:hAnsi="Arial" w:cs="Arial"/>
          <w:sz w:val="20"/>
          <w:szCs w:val="20"/>
        </w:rPr>
        <w:tab/>
      </w:r>
      <w:r w:rsidR="00BE6576" w:rsidRPr="0072531E">
        <w:rPr>
          <w:rFonts w:ascii="Arial" w:hAnsi="Arial" w:cs="Arial"/>
          <w:sz w:val="20"/>
          <w:szCs w:val="20"/>
        </w:rPr>
        <w:tab/>
      </w:r>
      <w:r w:rsidR="006164E6" w:rsidRPr="0072531E">
        <w:rPr>
          <w:rFonts w:ascii="Arial" w:hAnsi="Arial" w:cs="Arial"/>
          <w:b/>
          <w:sz w:val="20"/>
          <w:szCs w:val="20"/>
        </w:rPr>
        <w:t>0</w:t>
      </w:r>
      <w:r w:rsidR="006A7C98" w:rsidRPr="0072531E">
        <w:rPr>
          <w:rFonts w:ascii="Arial" w:hAnsi="Arial" w:cs="Arial"/>
          <w:b/>
          <w:sz w:val="20"/>
          <w:szCs w:val="20"/>
        </w:rPr>
        <w:t>,00 €</w:t>
      </w:r>
    </w:p>
    <w:p w:rsidR="006A7C98" w:rsidRPr="0072531E" w:rsidRDefault="006A7C98" w:rsidP="00FA68A2">
      <w:pPr>
        <w:jc w:val="both"/>
        <w:rPr>
          <w:rFonts w:ascii="Arial" w:hAnsi="Arial" w:cs="Arial"/>
          <w:b/>
          <w:sz w:val="22"/>
          <w:szCs w:val="22"/>
        </w:rPr>
      </w:pPr>
    </w:p>
    <w:p w:rsidR="006A7C98" w:rsidRPr="0072531E" w:rsidRDefault="006A7C98" w:rsidP="00FA68A2">
      <w:pPr>
        <w:jc w:val="both"/>
        <w:rPr>
          <w:rFonts w:ascii="Arial" w:hAnsi="Arial" w:cs="Arial"/>
          <w:b/>
          <w:sz w:val="22"/>
          <w:szCs w:val="22"/>
        </w:rPr>
      </w:pPr>
    </w:p>
    <w:p w:rsidR="002132B6" w:rsidRPr="0072531E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§ 2. ods. 1 n</w:t>
      </w:r>
    </w:p>
    <w:p w:rsidR="002132B6" w:rsidRPr="0072531E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Plnenie stanoveného cieľa</w:t>
      </w:r>
    </w:p>
    <w:p w:rsidR="00F17F93" w:rsidRPr="0072531E" w:rsidRDefault="00F17F93" w:rsidP="00FA68A2">
      <w:pPr>
        <w:jc w:val="both"/>
        <w:rPr>
          <w:rFonts w:ascii="Arial" w:hAnsi="Arial" w:cs="Arial"/>
          <w:b/>
          <w:sz w:val="22"/>
          <w:szCs w:val="22"/>
        </w:rPr>
      </w:pP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1) Výchova a formovanie detí v duchu katolíckej viery, k úprimnému vzťahu k Bohu a cirkvi, ku katolíckemu hodnotovému systému. O tento cieľ sa usiluje každý zamestnanec školy. K jeho plneniu prispievajú aj tieto aktivity: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1x týždenne sv. omša v školskej kaplnke, októbrové ružencové pobožnosti, pobožnosti krížovej cesty, spoločné slávenie prikázaných sviatkov, spovedanie pred prvým piatkom, v prvý piatok v mesiaci ranná sv. omša v kaplnke školy, charitatívna činnosť, osobný príklad zamestnancov, triedne stretnutia.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2) Výchova k rešpektovaniu ľudskej osoby a jej dôstojnosti s dôrazom k výchove proti rasizmu.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Plnenie tohto cieľa sa prelína v pôsobení</w:t>
      </w:r>
      <w:r w:rsidR="004B29B6" w:rsidRPr="0072531E">
        <w:rPr>
          <w:rFonts w:ascii="Arial" w:hAnsi="Arial" w:cs="Arial"/>
          <w:sz w:val="20"/>
          <w:szCs w:val="20"/>
        </w:rPr>
        <w:t xml:space="preserve"> učiteľov na predmetoch KNB, OBN</w:t>
      </w:r>
      <w:r w:rsidR="005B17EC" w:rsidRPr="0072531E">
        <w:rPr>
          <w:rFonts w:ascii="Arial" w:hAnsi="Arial" w:cs="Arial"/>
          <w:sz w:val="20"/>
          <w:szCs w:val="20"/>
        </w:rPr>
        <w:t xml:space="preserve">, SJL, BIO, GEG, DEJ, </w:t>
      </w:r>
      <w:r w:rsidRPr="0072531E">
        <w:rPr>
          <w:rFonts w:ascii="Arial" w:hAnsi="Arial" w:cs="Arial"/>
          <w:sz w:val="20"/>
          <w:szCs w:val="20"/>
        </w:rPr>
        <w:t>PDA,</w:t>
      </w:r>
      <w:r w:rsidR="005B17EC" w:rsidRPr="0072531E">
        <w:rPr>
          <w:rFonts w:ascii="Arial" w:hAnsi="Arial" w:cs="Arial"/>
          <w:sz w:val="20"/>
          <w:szCs w:val="20"/>
        </w:rPr>
        <w:t xml:space="preserve"> PVO</w:t>
      </w:r>
      <w:r w:rsidRPr="0072531E">
        <w:rPr>
          <w:rFonts w:ascii="Arial" w:hAnsi="Arial" w:cs="Arial"/>
          <w:sz w:val="20"/>
          <w:szCs w:val="20"/>
        </w:rPr>
        <w:t xml:space="preserve"> na triednických hodinách, ale tiež vzájomným vzťahom medzi žiakmi a učiteľmi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3) Výchova k pravdivému a reálnemu pohľadu na svet, k účinnej obrane voči manipulácii zo strany </w:t>
      </w:r>
      <w:r w:rsidR="00C121CE" w:rsidRPr="0072531E">
        <w:rPr>
          <w:rFonts w:ascii="Arial" w:hAnsi="Arial" w:cs="Arial"/>
          <w:sz w:val="20"/>
          <w:szCs w:val="20"/>
        </w:rPr>
        <w:t>masmédií</w:t>
      </w:r>
      <w:r w:rsidRPr="0072531E">
        <w:rPr>
          <w:rFonts w:ascii="Arial" w:hAnsi="Arial" w:cs="Arial"/>
          <w:sz w:val="20"/>
          <w:szCs w:val="20"/>
        </w:rPr>
        <w:t xml:space="preserve">. Uskutočňuje sa na hodinách KNB, OBN, DEJ, SJL a na triednických hodinách.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Opatrenia: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Veľmi ťažké je usmerňovať žiakov voči manipulácii zo strany masmédií, preto v tomto cieli budeme pokračovať.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4) Výchova ku kritickému a jednoznačnému rozlišovaniu dobra a zla.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Tento cieľ priamo súvisí s kresťanskou vieroukou a snažia sa ho napĺňať všetci zamestnanci školy.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5) Výchova k zodpovednému manželstvu a rodičovstvu.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Táto problematika je podrobne rozpracovaná v plánoch jednotlivých predmetov. Plnenie tohto cieľa je priebežné a sústavné.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6) Výchova k zodpovednosti za seba, za svoje zdravie, za svojho blížneho, za zdravé životné prostredie sa prelína činnosťou všetkých pedagogických zamestnancov. </w:t>
      </w:r>
    </w:p>
    <w:p w:rsidR="002132B6" w:rsidRPr="0072531E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7) Rozvoj rozumových, umeleckých, duchovných schopností a rozvoj telesných dispozícii sa prelína vyučovacími predmetmi, záujmovou činnosťou a mimoškolskými aktivitami školy. </w:t>
      </w:r>
    </w:p>
    <w:p w:rsidR="00F90313" w:rsidRPr="0072531E" w:rsidRDefault="00F90313" w:rsidP="00FA68A2">
      <w:pPr>
        <w:jc w:val="both"/>
        <w:rPr>
          <w:rFonts w:ascii="Arial" w:hAnsi="Arial" w:cs="Arial"/>
          <w:i/>
          <w:iCs/>
          <w:sz w:val="20"/>
          <w:szCs w:val="20"/>
        </w:rPr>
      </w:pPr>
      <w:bookmarkStart w:id="25" w:name="e1n"/>
      <w:bookmarkStart w:id="26" w:name="1o"/>
      <w:bookmarkEnd w:id="25"/>
      <w:bookmarkEnd w:id="26"/>
    </w:p>
    <w:p w:rsidR="00F90313" w:rsidRPr="0072531E" w:rsidRDefault="00F90313" w:rsidP="00FA68A2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8102F8" w:rsidRPr="0072531E" w:rsidRDefault="008102F8" w:rsidP="00FA68A2">
      <w:pPr>
        <w:jc w:val="both"/>
        <w:rPr>
          <w:rFonts w:ascii="Arial" w:hAnsi="Arial" w:cs="Arial"/>
          <w:b/>
          <w:sz w:val="22"/>
          <w:szCs w:val="22"/>
        </w:rPr>
      </w:pPr>
    </w:p>
    <w:p w:rsidR="008102F8" w:rsidRPr="0072531E" w:rsidRDefault="008102F8" w:rsidP="00FA68A2">
      <w:pPr>
        <w:jc w:val="both"/>
        <w:rPr>
          <w:rFonts w:ascii="Arial" w:hAnsi="Arial" w:cs="Arial"/>
          <w:b/>
          <w:sz w:val="22"/>
          <w:szCs w:val="22"/>
        </w:rPr>
      </w:pPr>
    </w:p>
    <w:p w:rsidR="002132B6" w:rsidRPr="0072531E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lastRenderedPageBreak/>
        <w:t>§ 2. ods. 1 o</w:t>
      </w:r>
    </w:p>
    <w:p w:rsidR="002132B6" w:rsidRPr="0072531E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Úspechy a</w:t>
      </w:r>
      <w:r w:rsidR="00AB242D" w:rsidRPr="0072531E">
        <w:rPr>
          <w:rFonts w:ascii="Arial" w:hAnsi="Arial" w:cs="Arial"/>
          <w:b/>
          <w:sz w:val="22"/>
          <w:szCs w:val="22"/>
        </w:rPr>
        <w:t> </w:t>
      </w:r>
      <w:r w:rsidRPr="0072531E">
        <w:rPr>
          <w:rFonts w:ascii="Arial" w:hAnsi="Arial" w:cs="Arial"/>
          <w:b/>
          <w:sz w:val="22"/>
          <w:szCs w:val="22"/>
        </w:rPr>
        <w:t>nedostatky</w:t>
      </w:r>
    </w:p>
    <w:p w:rsidR="00AB242D" w:rsidRPr="0072531E" w:rsidRDefault="00AB242D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B0242F" w:rsidRPr="0072531E" w:rsidRDefault="00B0242F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2132B6" w:rsidRPr="0072531E" w:rsidRDefault="00AB242D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531E">
        <w:rPr>
          <w:rFonts w:ascii="Arial" w:hAnsi="Arial" w:cs="Arial"/>
          <w:b/>
          <w:sz w:val="20"/>
          <w:szCs w:val="20"/>
          <w:u w:val="single"/>
        </w:rPr>
        <w:t>Vyhodnotenie</w:t>
      </w:r>
      <w:r w:rsidR="00785230" w:rsidRPr="0072531E">
        <w:rPr>
          <w:rFonts w:ascii="Arial" w:hAnsi="Arial" w:cs="Arial"/>
          <w:b/>
          <w:sz w:val="20"/>
          <w:szCs w:val="20"/>
          <w:u w:val="single"/>
        </w:rPr>
        <w:t xml:space="preserve"> činnosti výchovného poradcu</w:t>
      </w:r>
    </w:p>
    <w:p w:rsidR="00AB242D" w:rsidRPr="0072531E" w:rsidRDefault="00AB242D" w:rsidP="00FA68A2">
      <w:pPr>
        <w:jc w:val="both"/>
        <w:rPr>
          <w:rFonts w:ascii="Arial" w:hAnsi="Arial" w:cs="Arial"/>
          <w:sz w:val="20"/>
          <w:szCs w:val="20"/>
        </w:rPr>
      </w:pP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Práca výchovného poradcu bola v školskom roku 2019/20 zameraná na tieto činnosti: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1.Zabezpečenie diagnostikovania a riešenia problémov vo výchovno-vzdelávacom procese</w:t>
      </w:r>
      <w:r w:rsidRPr="0072531E">
        <w:rPr>
          <w:rFonts w:ascii="Arial" w:hAnsi="Arial" w:cs="Arial"/>
          <w:sz w:val="20"/>
          <w:szCs w:val="20"/>
        </w:rPr>
        <w:t xml:space="preserve"> 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Žiaci boli posielaní na prvé i na kontrolné špeciálno-pedagogické a psychologické vyšetrenia. Na základe správ a odporúčaní pracovníkov CPPPaP a SCŠPP bola spracúvaná príslušná dokumentácia (špeciálny pedagóg) a so závermi z vyšetrení boli oboznamovaní triedni učitelia, i jednotliví vyučujúci žiakov. Uskutočnili sa individuálne pohovory s rodičmi žiakov, u ktorých sa vyskytli vážnejšie porušenia školského poriadku. Prijaté opatrenia boli priebežne kontrolované.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Riešilo sa podozrenie na fajčenie, nevhodné správanie na vyučovacích hodinách, zanedbávanie prípravy na vyučovanie i zanedbanie dochádzky do školy.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Viedla sa dôsledná evidencia začlenených žiakov, žiakov navštevujúcich  poradenské zaradenia a evidovaní boli aj žiaci so zdravotnými ťažkosťami i opakujúci ročník.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2. Kariérové poradenstvo v oblasti voľby povolania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 tejto oblasti bol využívaný program Proforient. V pravidelných intervaloch sa v priebehu školského roku 4-krát uskutočnil zber dát s uvedením predbežného záujmu žiakov 9. ročníka o strednú školu, ktorý bol odosielaný do ŠVS v Liptovskom Mikuláši. Záujem žiakov o stredoškolské štúdium bol priebežne  aktualizovaný. Zároveň záujem o štúdium na osemročných gymnáziách.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Žiakom 9. ročníka boli poskytované informácie o prijímacom konaní i o kritériách prijímania na stredné školy.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Žiaci 9. ročníka boli priebežne informovaní o Dňoch otvorených dverí v jednotlivých stredných školách a o ich ďalších aktivitách.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 septembri bolo pripravené spoločné stretnutie rodičov 9.ročníka a p. Prostrednej z CPPPaP ohľadom výberu strednej školy.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 novembri 2019 sa deviataci zúčastnili na prezentácii stredných škôl trenčianskeho regiónu na výstavisku Expo center v Trenčíne.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Úlohou výchovného poradcu bolo aj spracovanie a odoslanie prihlášok do stredných škôl; sledovanie priebehu prijímacieho konania; pomoc pri písaní odvolaní proti rozhodnutiu o neprijatí na stredoškolské štúdium. 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Výchovná poradkyňa  spracovala podklady, zrealizovala prihlásenie žiakov a spolupracovala na certifkačných meraniach: Testovanie 5 .Testovanie 9 zo SJL a MAT bolo v tomto školskom roku zrušené vzhľadom na situáciu COVID -19.   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 Stredné školy v trenčianskom regióne boli výchovnou poradkyňou predstavené aj žiakom 8. ročníka prostredníctvom doporučení a webových stránok jednotlivých škôl. Zároveň mali žiaci 8.ročníka možnosť otestovať sa prostredníctvom Talentcentra – online, na akú strednú školu majú predpoklady. 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3. Spolupráca s poradenskými zariadeniami a s odbornými zamestnancami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Počas školského roku výchovná poradkyňa úzko spolupracovala s CPPPaP v Dubnici nad Váhom – 3krát sa zúčastnila na zasadnutí výchovných poradcov, 5-krát sa uskutočnilo individuálne stretnutie s pracovníčkami CPPPaP ohľadom riešenia výchovných problémov žiakov. Vzniknuté problémy boli s psychológmi, špeciálnymi pedagógmi i logopédmi poradenských zariadení operatívne riešené telefonicky i e-mailovou komunikáciou.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Výchovná poradkyňa pravidelne informovala o aktuálnom zdravotnom stave, o výchovno-vyučovacích výsledkoch a o správaní žiakov aj odborných lekárov – pedopsychiatrov a klinických psychológov.</w:t>
      </w:r>
    </w:p>
    <w:p w:rsidR="00B508F3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Boli spracované požiadavky na uskutočnenie preventívnych programov pre jednotlivé triedy a adresované  CPPPaP Dubnica nad Váhom. Programy sa však v tomto školskom roku nekonali, vzhľadom na prerušenie vyučovania COVID-19.</w:t>
      </w:r>
    </w:p>
    <w:p w:rsidR="004D597C" w:rsidRPr="0072531E" w:rsidRDefault="00B508F3" w:rsidP="00B508F3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Doporučujem v budúcom školskom roku pokračovať v nadstavenom režime a zamerať sa na talentovaných žiakov a ich možnosti štúdia.</w:t>
      </w:r>
    </w:p>
    <w:p w:rsidR="00BE23C4" w:rsidRPr="0072531E" w:rsidRDefault="00BE23C4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8102F8" w:rsidRPr="0072531E" w:rsidRDefault="008102F8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2132B6" w:rsidRPr="0072531E" w:rsidRDefault="002132B6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531E">
        <w:rPr>
          <w:rFonts w:ascii="Arial" w:hAnsi="Arial" w:cs="Arial"/>
          <w:b/>
          <w:sz w:val="20"/>
          <w:szCs w:val="20"/>
          <w:u w:val="single"/>
        </w:rPr>
        <w:t xml:space="preserve">Vyhodnotenie činnosti špeciálneho pedagóga </w:t>
      </w:r>
    </w:p>
    <w:p w:rsidR="00DA0238" w:rsidRPr="0072531E" w:rsidRDefault="00DA0238" w:rsidP="00506D10">
      <w:pPr>
        <w:jc w:val="both"/>
        <w:rPr>
          <w:rFonts w:ascii="Arial" w:hAnsi="Arial" w:cs="Arial"/>
          <w:sz w:val="20"/>
          <w:szCs w:val="20"/>
        </w:rPr>
      </w:pPr>
    </w:p>
    <w:p w:rsidR="00E6222F" w:rsidRPr="0072531E" w:rsidRDefault="00E6222F" w:rsidP="00E6222F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1.</w:t>
      </w:r>
      <w:r w:rsidRPr="0072531E">
        <w:rPr>
          <w:rFonts w:ascii="Arial" w:hAnsi="Arial" w:cs="Arial"/>
          <w:sz w:val="20"/>
          <w:szCs w:val="20"/>
        </w:rPr>
        <w:t xml:space="preserve"> V školskom roku 2019/2020 bolo 22 evidovaných žiakov a 15 začlenených žiakov so ŠVVP a zároveň sa s danými žiakmi vykonávali potrebné korekcie v rámci špeciálno-pedagogického poradenstva</w:t>
      </w:r>
    </w:p>
    <w:p w:rsidR="00E6222F" w:rsidRPr="0072531E" w:rsidRDefault="00E6222F" w:rsidP="00E6222F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2. Individuálne korekčné / terapeutické/ sedenia so žiakmi</w:t>
      </w:r>
    </w:p>
    <w:p w:rsidR="00E6222F" w:rsidRPr="0072531E" w:rsidRDefault="00E6222F" w:rsidP="00E6222F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 šk. roku 2019/20 sa uskutočňovali korekčné stretnutia so špeciálnym pedagógom 6 h týždenne podľa stanoveného rozvrhu.</w:t>
      </w:r>
    </w:p>
    <w:p w:rsidR="00E6222F" w:rsidRPr="0072531E" w:rsidRDefault="00E6222F" w:rsidP="00E6222F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lastRenderedPageBreak/>
        <w:t xml:space="preserve">Žiaci spolupracovali na jednotlivých sedeniach a plnili zadávané úlohy podľa pokynov. Všeobecnými cvičeniami sme sa zamerali na posilňovanie konkrétnych oslabení zrakovej a sluchovej percepcie, posilňovanie pozornosti, sústredenia a pamäti. Pracovali sme podľa odporúčaní CPPPaP v jednotlivých správach. Prácu sme zamerali na precvičovanie aktuálne preberaného učiva zo slov. jazyka – nácvik gramatických javov, doplňovačky, špecifické cvičenia zamerané na korigovanie dysortografických chýb, práca s testami, pracovnými listami, cvičenia vypracovávané ústne, písomne, aj na tabuľu. Učivo bolo precvičované z učebníc SJL, zbierok cvičení, pracovných zošitov.  Dôraz je kladený aj na čítanie s porozumením. Pri žiakoch s dyslexiou sme sa zamerali na nácvik čítania, výslovnosti, nácvik slovnej zásoby a jej zápis, precvičovanie gramatiky. </w:t>
      </w:r>
    </w:p>
    <w:p w:rsidR="00E6222F" w:rsidRPr="0072531E" w:rsidRDefault="00E6222F" w:rsidP="00E6222F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Cvičenia boli doplňované podľa individuálnych potrieb žiakov a po konzultácii s vyučujúcimi.</w:t>
      </w:r>
    </w:p>
    <w:p w:rsidR="00E6222F" w:rsidRPr="0072531E" w:rsidRDefault="00E6222F" w:rsidP="00E6222F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Žiaci plnili obsah učiva daný štátnym/ školským vzdelávacím programom určených pre konkrétnych žiakov s NKS, žiakov s poruchami aktivity a pozornosti, VPU.</w:t>
      </w:r>
    </w:p>
    <w:p w:rsidR="00E6222F" w:rsidRPr="0072531E" w:rsidRDefault="00E6222F" w:rsidP="00E6222F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Začlenení žiaci pracovali s ohľadom na dodržiavanie IVVP.</w:t>
      </w:r>
    </w:p>
    <w:p w:rsidR="00E6222F" w:rsidRPr="0072531E" w:rsidRDefault="00E6222F" w:rsidP="00E6222F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3</w:t>
      </w:r>
      <w:r w:rsidRPr="0072531E">
        <w:rPr>
          <w:rFonts w:ascii="Arial" w:hAnsi="Arial" w:cs="Arial"/>
          <w:b/>
        </w:rPr>
        <w:t xml:space="preserve">. </w:t>
      </w:r>
      <w:r w:rsidRPr="0072531E">
        <w:rPr>
          <w:rFonts w:ascii="Arial" w:hAnsi="Arial" w:cs="Arial"/>
          <w:b/>
          <w:sz w:val="20"/>
          <w:szCs w:val="20"/>
        </w:rPr>
        <w:t>Odporúčania pri práci so začlenenými žiakmi a žiakmi so ŠVVP: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naďalej spolupracovať s poradenskými inštitúciami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kontrolovať správy žiakov so ŠVVP, posielať žiakov na kontrolné vyšetrenie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zvýšenú pozornosť venovať žiakom so sociálne znevýhodneného prostredia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spolupracovať s CPPPaP, telefonicky, emailom alebo osobná konzultácia podľa potreby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konzultácie s vyučujúcimi, apelovať na učiteľov vyučujúcich začlenených žiakov a žiakov so ŠVVP, aby rešpektovali odporúčania uvedené v správe z odborného vyšetrenia, zohľadňovali špecifiká osobností žiakov a dodržiavali všeobecné zásady hodnotenia týchto žiakov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pokračovať v individuálnych sedeniach so žiakmi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podieľať sa na tvorbe IVVP plánu začlenených žiakov, jeho prehodnotenie k 1.polroku šk.r.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dodržiavať a podľa potreby dopĺňať IVVP začlenených žiakov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viac motivovať rodičov k využívaniu možnosti individuálnych konzultácií so špec.pedag., k spolupráci a k zabezpečeniu dôslednejšej domácej prípravy žiakov</w:t>
      </w:r>
    </w:p>
    <w:p w:rsidR="00E6222F" w:rsidRPr="0072531E" w:rsidRDefault="00E6222F" w:rsidP="00E6222F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Pri korekčných stretnutiach naďalej: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realizovať obsah štátneho/ školského VP pre jednotlivých žiakov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zamerať sa na precvičovanie oslabení, vyplývajúcich z výsledkov správ psychologického a špec.-pedagog. vyšetrenia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pri žiakoch s dyslexiou zamerať sa na čítanie a slovnú zásobu v cudzích jazykoch, čítanie s porozumením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využívať kompenzačné pomôcky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tvoriť prehľady gramatického učiva – pojmové mapy,...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zamerať sa na precvičovanie aktuálne preberaného učiva 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podľa potreby zadávať domácu úlohu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motivovať žiakov k aktívnej spolupráci, k snahe o zlepšenie svojich výsledkov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podľa možnosti na precvičovanie využívať IKT, cvičenia, doplňovačky, testy, analyzovať chyby a ich oprava, sprehľadnenie učiva (prezentácie)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kontrolné diktáty písať opakovane u špec.ped., po dôslednej príprave a rozbore školského diktátu, porovnávať výsledky, analyzovať chyby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využívanie spontánnej aktivity žiakov</w:t>
      </w:r>
    </w:p>
    <w:p w:rsidR="00E6222F" w:rsidRPr="0072531E" w:rsidRDefault="00E6222F" w:rsidP="00E6222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pozitívne motivovanie, pochvaly za prejavenú snahu žiakov</w:t>
      </w:r>
    </w:p>
    <w:p w:rsidR="00E6222F" w:rsidRPr="0072531E" w:rsidRDefault="00E6222F" w:rsidP="00E6222F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Všetky ciele a úlohy neboli splnené z dôvodu prerušenia vyučovania – pandémia COVID–19 a preto nesplnené úlohy a ciele sa budú realizovať v nasledujúcom školskom roku 2020/2021.</w:t>
      </w:r>
    </w:p>
    <w:p w:rsidR="00B9317E" w:rsidRPr="0072531E" w:rsidRDefault="00B9317E" w:rsidP="00FA68A2">
      <w:pPr>
        <w:jc w:val="both"/>
        <w:rPr>
          <w:rFonts w:ascii="Arial" w:hAnsi="Arial" w:cs="Arial"/>
          <w:sz w:val="20"/>
          <w:szCs w:val="20"/>
        </w:rPr>
      </w:pPr>
    </w:p>
    <w:p w:rsidR="008102F8" w:rsidRPr="0072531E" w:rsidRDefault="008102F8" w:rsidP="00FA68A2">
      <w:pPr>
        <w:jc w:val="both"/>
        <w:rPr>
          <w:rFonts w:ascii="Arial" w:hAnsi="Arial" w:cs="Arial"/>
          <w:sz w:val="20"/>
          <w:szCs w:val="20"/>
        </w:rPr>
      </w:pPr>
    </w:p>
    <w:p w:rsidR="002132B6" w:rsidRPr="0072531E" w:rsidRDefault="002132B6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531E">
        <w:rPr>
          <w:rFonts w:ascii="Arial" w:hAnsi="Arial" w:cs="Arial"/>
          <w:b/>
          <w:sz w:val="20"/>
          <w:szCs w:val="20"/>
          <w:u w:val="single"/>
        </w:rPr>
        <w:t xml:space="preserve">Vyhodnotenie činnosti výchovy k manželstvu a rodičovstvu na I. stupni </w:t>
      </w:r>
    </w:p>
    <w:p w:rsidR="00AB242D" w:rsidRPr="0072531E" w:rsidRDefault="00AB242D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9806D8" w:rsidRPr="0072531E" w:rsidRDefault="009806D8" w:rsidP="009806D8">
      <w:pPr>
        <w:pStyle w:val="Standard"/>
        <w:autoSpaceDE w:val="0"/>
        <w:jc w:val="both"/>
        <w:rPr>
          <w:rFonts w:ascii="Arial" w:eastAsia="Times New Roman CE" w:hAnsi="Arial" w:cs="Arial"/>
          <w:sz w:val="20"/>
          <w:szCs w:val="20"/>
        </w:rPr>
      </w:pPr>
      <w:r w:rsidRPr="0072531E">
        <w:rPr>
          <w:rFonts w:ascii="Arial" w:eastAsia="Times New Roman CE" w:hAnsi="Arial" w:cs="Arial"/>
          <w:sz w:val="20"/>
          <w:szCs w:val="20"/>
        </w:rPr>
        <w:t>Výchova k manželstvu a rodičovstvu je prierezovou témou, ktorá bola zapracovaná do jednotlivých predmetov výchovno-vzdelávacieho procesu. Vychádzajúc z podmienok  našej školy a z doteraz získaných skúseností pri realizácii tejto problematiky, začali sme s výchovou k manželstvu a rodičovstvu už od 1. ročníka. Naplánované boli také aktivity,  ktoré boli primerané veku žiaka a u  ktorých bol predpoklad ich splnenia.</w:t>
      </w:r>
    </w:p>
    <w:p w:rsidR="009806D8" w:rsidRPr="0072531E" w:rsidRDefault="009806D8" w:rsidP="009806D8">
      <w:pPr>
        <w:pStyle w:val="Standard"/>
        <w:autoSpaceDE w:val="0"/>
        <w:jc w:val="both"/>
        <w:rPr>
          <w:rFonts w:ascii="Arial" w:eastAsia="OpenSymbol" w:hAnsi="Arial" w:cs="Arial"/>
          <w:sz w:val="20"/>
          <w:szCs w:val="20"/>
        </w:rPr>
      </w:pPr>
    </w:p>
    <w:p w:rsidR="009806D8" w:rsidRPr="0072531E" w:rsidRDefault="009806D8" w:rsidP="008102F8">
      <w:pPr>
        <w:pStyle w:val="Standard"/>
        <w:autoSpaceDE w:val="0"/>
        <w:jc w:val="both"/>
        <w:rPr>
          <w:rFonts w:ascii="Arial" w:eastAsia="Times New Roman CE" w:hAnsi="Arial" w:cs="Arial"/>
          <w:sz w:val="20"/>
          <w:szCs w:val="20"/>
        </w:rPr>
      </w:pPr>
      <w:r w:rsidRPr="0072531E">
        <w:rPr>
          <w:rFonts w:ascii="Arial" w:eastAsia="Times New Roman CE" w:hAnsi="Arial" w:cs="Arial"/>
          <w:sz w:val="20"/>
          <w:szCs w:val="20"/>
        </w:rPr>
        <w:t>Na prvom stupni základnej školy sme sa snažili plniť nasledovné čiastkové ciele: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Rozvíjať zodpovednosť žiakov voči sebe a iným, aby boli schopní prevziať zodpovednosť za vlastné správanie,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pomáhať žiakom rozvíjať pozitívne sebavedomie, pestovať sebaúctu žiakov,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pestovať v žiakoch schopnosť výberu na základe správneho rozhodnutia, a to  i v prípade, že budú vystavení negatívnemu tlaku (asertivita),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formovať sociálne zručnosti žiakov v interakcii s inými: vytvárať a zvládnuť vzťahy,</w:t>
      </w:r>
    </w:p>
    <w:p w:rsidR="009806D8" w:rsidRPr="0072531E" w:rsidRDefault="008102F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lastRenderedPageBreak/>
        <w:t xml:space="preserve">odhaľovať </w:t>
      </w:r>
      <w:r w:rsidR="009806D8" w:rsidRPr="0072531E">
        <w:rPr>
          <w:rFonts w:ascii="Arial" w:hAnsi="Arial" w:cs="Arial"/>
          <w:sz w:val="20"/>
          <w:szCs w:val="20"/>
        </w:rPr>
        <w:t>a riešiť problémy, jasne a výstižne formulovať myšlienky, vypo</w:t>
      </w:r>
      <w:r w:rsidRPr="0072531E">
        <w:rPr>
          <w:rFonts w:ascii="Arial" w:hAnsi="Arial" w:cs="Arial"/>
          <w:sz w:val="20"/>
          <w:szCs w:val="20"/>
        </w:rPr>
        <w:t xml:space="preserve">čuť mienku iných v diskusii a </w:t>
      </w:r>
      <w:r w:rsidR="009806D8" w:rsidRPr="0072531E">
        <w:rPr>
          <w:rFonts w:ascii="Arial" w:hAnsi="Arial" w:cs="Arial"/>
          <w:sz w:val="20"/>
          <w:szCs w:val="20"/>
        </w:rPr>
        <w:t>iné,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viesť žiakov k utváraniu personálnej bezpečnosti, poznať rozdiely medzi vhodnými a nedovolenými telesnými dotykmi,</w:t>
      </w:r>
    </w:p>
    <w:p w:rsidR="009806D8" w:rsidRPr="0072531E" w:rsidRDefault="008102F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viesť žiakov k tomu, aby si</w:t>
      </w:r>
      <w:r w:rsidR="009806D8" w:rsidRPr="0072531E">
        <w:rPr>
          <w:rFonts w:ascii="Arial" w:hAnsi="Arial" w:cs="Arial"/>
          <w:sz w:val="20"/>
          <w:szCs w:val="20"/>
        </w:rPr>
        <w:t xml:space="preserve"> po</w:t>
      </w:r>
      <w:r w:rsidRPr="0072531E">
        <w:rPr>
          <w:rFonts w:ascii="Arial" w:hAnsi="Arial" w:cs="Arial"/>
          <w:sz w:val="20"/>
          <w:szCs w:val="20"/>
        </w:rPr>
        <w:t>stupne uvedomovali  a osvojili svoju pohlavnú</w:t>
      </w:r>
      <w:r w:rsidR="009806D8" w:rsidRPr="0072531E">
        <w:rPr>
          <w:rFonts w:ascii="Arial" w:hAnsi="Arial" w:cs="Arial"/>
          <w:sz w:val="20"/>
          <w:szCs w:val="20"/>
        </w:rPr>
        <w:t xml:space="preserve"> rolu so zreteľom na spoločensko–mravné normy vzájomného správania,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zdôrazňovať význam kamarátstva a priateľstva, ktoré pomáha rozvíjať interpersonálne vzťahy – empatiu, komunikačné schopnosti,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pestovať v žiakoch túžbu založiť si v dospelosti rodinu, mať vlastné deti a tieto s láskou vychovávať,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formovať postoje k bezpečnému správaniu vo vzťahu k zdraviu, špeciálne v otázkach prevencie HIV/AIDS,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oboznámiť žiakov s negatívnymi účinkami fajčenia, alkoholu a iných drog na zdravie a správanie jednotlivca,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poskytnúť žiakom prvotné informácie o vzniku a vývine ľudského jedinca, starostlivosť rodičov o dieťa (výživa a opatera),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poskytnúť žiakom základné poznatky o biologických, emocionálnych a sociálnych zmenách v puberte.</w:t>
      </w:r>
    </w:p>
    <w:p w:rsidR="009806D8" w:rsidRPr="0072531E" w:rsidRDefault="009806D8" w:rsidP="008102F8">
      <w:pPr>
        <w:pStyle w:val="Standard"/>
        <w:autoSpaceDE w:val="0"/>
        <w:jc w:val="both"/>
        <w:rPr>
          <w:rFonts w:ascii="Arial" w:eastAsia="Times New Roman CE" w:hAnsi="Arial" w:cs="Arial"/>
          <w:b/>
          <w:sz w:val="20"/>
          <w:szCs w:val="20"/>
        </w:rPr>
      </w:pPr>
      <w:r w:rsidRPr="0072531E">
        <w:rPr>
          <w:rFonts w:ascii="Arial" w:eastAsia="Times New Roman CE" w:hAnsi="Arial" w:cs="Arial"/>
          <w:b/>
          <w:sz w:val="20"/>
          <w:szCs w:val="20"/>
        </w:rPr>
        <w:t>Výchova k manželstvu a rodičovstvu sa realizovala: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na triednických hodinách, 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na vyučovacích hodinách každého predmetu I. a II. stupňa: SJL,KNB, MAT, PVO, VLA, PDA, HUV, VYV, INF, PVC, TSV, ANJ, NEJ, , BIO, GEG, THD, DEJ, OBN, FYZ, CHE.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na triednych schôdzach spoločenstva rodičov prostredníctvom triednych učiteľov v rámci spolupráce rodiny a školy,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prostredníctvom prednášok a besied na triednických hodinách, na mimo vyučovacích výchovno-vzdelávacích aktivitách tried učiteľov so žiakmi. Podrobné aktivity z VMR pre žiakov mal vypracované každý učiteľ osobitne pre svoju triedu v Aktivitách pre žiakov a v Pláne triedneho učiteľa.</w:t>
      </w:r>
    </w:p>
    <w:p w:rsidR="009806D8" w:rsidRPr="0072531E" w:rsidRDefault="009806D8" w:rsidP="008102F8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 xml:space="preserve">Návrhy a odporúčania: 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Naučiť sa viac chváliť ako negativizovať a karhať. Byť aktívny v pozitívnych veciach, napr. by rodičia mohli písať na stránku školy pozitíva tejto školy.</w:t>
      </w:r>
    </w:p>
    <w:p w:rsidR="009806D8" w:rsidRPr="0072531E" w:rsidRDefault="009806D8" w:rsidP="008102F8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 xml:space="preserve">Opatrenia: 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Venovať pozornosť posilňovaniu zdravého životného štýlu. </w:t>
      </w:r>
    </w:p>
    <w:p w:rsidR="009806D8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Upozorňovať žiakov i rodičov na negatívne účinky fajčenia, alkoholu a iných drog, na nebezpečenstvo nadobudnutia závislosti v hre na počítači.</w:t>
      </w:r>
    </w:p>
    <w:p w:rsidR="000132F4" w:rsidRPr="0072531E" w:rsidRDefault="009806D8" w:rsidP="008102F8">
      <w:pPr>
        <w:pStyle w:val="Odsekzoznamu"/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Venovať pozornosť neúmerne dlhému tráveniu voľného času pri televíznej obrazovke a pozeraniu nevhodných televíznych programov, na mobile a internetových sieťach. </w:t>
      </w:r>
    </w:p>
    <w:p w:rsidR="008102F8" w:rsidRPr="0072531E" w:rsidRDefault="008102F8" w:rsidP="008102F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102F8" w:rsidRPr="0072531E" w:rsidRDefault="008102F8" w:rsidP="008102F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132B6" w:rsidRPr="0072531E" w:rsidRDefault="002132B6" w:rsidP="008102F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531E">
        <w:rPr>
          <w:rFonts w:ascii="Arial" w:hAnsi="Arial" w:cs="Arial"/>
          <w:b/>
          <w:sz w:val="20"/>
          <w:szCs w:val="20"/>
          <w:u w:val="single"/>
        </w:rPr>
        <w:t xml:space="preserve">Vyhodnotenie činnosti výchovy k manželstvu a rodičovstvu - II. stupeň </w:t>
      </w:r>
    </w:p>
    <w:p w:rsidR="00AB242D" w:rsidRPr="0072531E" w:rsidRDefault="00AB242D" w:rsidP="008102F8">
      <w:pPr>
        <w:jc w:val="both"/>
        <w:rPr>
          <w:rFonts w:ascii="Arial" w:hAnsi="Arial" w:cs="Arial"/>
          <w:b/>
          <w:sz w:val="20"/>
          <w:szCs w:val="20"/>
        </w:rPr>
      </w:pPr>
    </w:p>
    <w:p w:rsidR="002F01AA" w:rsidRPr="0072531E" w:rsidRDefault="002F01AA" w:rsidP="008102F8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Všeobecným cieľom</w:t>
      </w:r>
      <w:r w:rsidRPr="0072531E">
        <w:rPr>
          <w:rFonts w:ascii="Arial" w:hAnsi="Arial" w:cs="Arial"/>
          <w:sz w:val="20"/>
          <w:szCs w:val="20"/>
        </w:rPr>
        <w:t xml:space="preserve"> výchovy k manželstvu a rodičovstvu bolo:</w:t>
      </w:r>
    </w:p>
    <w:p w:rsidR="002F01AA" w:rsidRPr="0072531E" w:rsidRDefault="002F01AA" w:rsidP="008102F8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umožniť a podporovať čo najplnší rozvoj ľudskej osobnosti</w:t>
      </w:r>
    </w:p>
    <w:p w:rsidR="002F01AA" w:rsidRPr="0072531E" w:rsidRDefault="002F01AA" w:rsidP="008102F8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poznať  predpoklady na utvorenie stabilnej rodiny a optimálneho plnenia rodičovského poslania.</w:t>
      </w:r>
    </w:p>
    <w:p w:rsidR="002F01AA" w:rsidRPr="0072531E" w:rsidRDefault="002F01AA" w:rsidP="008102F8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Ciele výchovy k manželstvu a rodičovstvu sme realizovali na 2.stupni v jednotlivých predmetoch v rámci  prierezových tém výchovno-vzdelávacích plánov. </w:t>
      </w:r>
    </w:p>
    <w:p w:rsidR="002F01AA" w:rsidRPr="0072531E" w:rsidRDefault="002F01AA" w:rsidP="008102F8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b/>
          <w:bCs/>
          <w:sz w:val="20"/>
          <w:szCs w:val="20"/>
        </w:rPr>
        <w:t>Počas školského roka sme uskutočnili akcie</w:t>
      </w:r>
      <w:r w:rsidRPr="0072531E">
        <w:rPr>
          <w:rFonts w:ascii="Arial" w:hAnsi="Arial" w:cs="Arial"/>
          <w:sz w:val="20"/>
          <w:szCs w:val="20"/>
        </w:rPr>
        <w:t>:</w:t>
      </w:r>
    </w:p>
    <w:p w:rsidR="002F01AA" w:rsidRPr="0072531E" w:rsidRDefault="002F01AA" w:rsidP="008102F8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Návšteva a vystúpenie pre seniorov KD DCA  /október/</w:t>
      </w:r>
    </w:p>
    <w:p w:rsidR="002F01AA" w:rsidRPr="0072531E" w:rsidRDefault="002F01AA" w:rsidP="008102F8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Dievčatá 8.ročníka pripravili v rámci Valentína pre školu zbierku poďakovaní za prejavenú pomoc a priateľstvo / február/</w:t>
      </w:r>
    </w:p>
    <w:p w:rsidR="002F01AA" w:rsidRPr="0072531E" w:rsidRDefault="002F01AA" w:rsidP="008102F8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Zapojenie do krúžku varenia - v priebehu školského roka /štvrtky/</w:t>
      </w:r>
    </w:p>
    <w:p w:rsidR="002F01AA" w:rsidRPr="0072531E" w:rsidRDefault="002F01AA" w:rsidP="008102F8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Pomoc pri Vianočnom zastavení- výroba darčekov, predaj /december/</w:t>
      </w:r>
    </w:p>
    <w:p w:rsidR="002F01AA" w:rsidRPr="0072531E" w:rsidRDefault="002F01AA" w:rsidP="008102F8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Zapojenie sa do prípravy školského plesu / február/</w:t>
      </w:r>
    </w:p>
    <w:p w:rsidR="002F01AA" w:rsidRPr="0072531E" w:rsidRDefault="002F01AA" w:rsidP="008102F8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Darčeky na Deň otcov, Deň matiek /máj , jún/</w:t>
      </w:r>
    </w:p>
    <w:p w:rsidR="002F01AA" w:rsidRPr="0072531E" w:rsidRDefault="002F01AA" w:rsidP="008102F8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Zapojenie žiakov do mimoškolských aktivít - jarný tábor ako  animátori  detí, príprava občerstvenia pre spolužiakov, zapojenie sa do nácviku divadelného predstavenia Tajuplné Vianoce / december, október/</w:t>
      </w:r>
    </w:p>
    <w:p w:rsidR="002F01AA" w:rsidRPr="0072531E" w:rsidRDefault="002F01AA" w:rsidP="008102F8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72531E">
        <w:rPr>
          <w:rFonts w:ascii="Arial" w:hAnsi="Arial" w:cs="Arial"/>
          <w:iCs/>
          <w:sz w:val="20"/>
          <w:szCs w:val="20"/>
        </w:rPr>
        <w:t>Aktivity pre dievčatá – sebaúcta, varenie, hospodárenie, kultúra obliekania, čistota /priebežne cez školský rok/</w:t>
      </w:r>
    </w:p>
    <w:p w:rsidR="002F01AA" w:rsidRPr="0072531E" w:rsidRDefault="002F01AA" w:rsidP="008102F8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iCs/>
          <w:sz w:val="20"/>
          <w:szCs w:val="20"/>
        </w:rPr>
        <w:t>Noc v škole</w:t>
      </w:r>
      <w:r w:rsidRPr="0072531E">
        <w:rPr>
          <w:rFonts w:ascii="Arial" w:hAnsi="Arial" w:cs="Arial"/>
          <w:i/>
          <w:sz w:val="20"/>
          <w:szCs w:val="20"/>
        </w:rPr>
        <w:t xml:space="preserve"> –</w:t>
      </w:r>
      <w:r w:rsidRPr="0072531E">
        <w:rPr>
          <w:rFonts w:ascii="Arial" w:hAnsi="Arial" w:cs="Arial"/>
          <w:sz w:val="20"/>
          <w:szCs w:val="20"/>
        </w:rPr>
        <w:t xml:space="preserve"> film - M.Goretti / október/</w:t>
      </w:r>
    </w:p>
    <w:p w:rsidR="002F01AA" w:rsidRPr="0072531E" w:rsidRDefault="002F01AA" w:rsidP="008102F8">
      <w:pPr>
        <w:pStyle w:val="Zkladntext"/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  <w:sz w:val="20"/>
        </w:rPr>
      </w:pPr>
      <w:r w:rsidRPr="0072531E">
        <w:rPr>
          <w:rFonts w:ascii="Arial" w:hAnsi="Arial" w:cs="Arial"/>
          <w:sz w:val="20"/>
        </w:rPr>
        <w:t>Problematike VMR sme venovali pozornosť v rámci triednických hodín v 8.ročníku /priebežne cez školský rok/</w:t>
      </w:r>
    </w:p>
    <w:p w:rsidR="002F01AA" w:rsidRPr="0072531E" w:rsidRDefault="002F01AA" w:rsidP="008102F8">
      <w:pPr>
        <w:pStyle w:val="Zkladntext"/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  <w:sz w:val="20"/>
        </w:rPr>
      </w:pPr>
      <w:r w:rsidRPr="0072531E">
        <w:rPr>
          <w:rFonts w:ascii="Arial" w:hAnsi="Arial" w:cs="Arial"/>
          <w:sz w:val="20"/>
        </w:rPr>
        <w:t>Ponuka online knihy Odvážne srdce /v období mimoriadnej situácie spôsobenej prerušením vyučovania/</w:t>
      </w:r>
    </w:p>
    <w:p w:rsidR="002F01AA" w:rsidRPr="0072531E" w:rsidRDefault="002F01AA" w:rsidP="008102F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2531E">
        <w:rPr>
          <w:rFonts w:ascii="Arial" w:hAnsi="Arial" w:cs="Arial"/>
          <w:b/>
          <w:bCs/>
          <w:sz w:val="20"/>
          <w:szCs w:val="20"/>
        </w:rPr>
        <w:t>V dôsledku mimoriadnej situácie, spôsobenej prerušením vyučovania na školách v školskom roku 2019/2020 sa neuskutočnili plánované prednášky k VMR z ponuky CPPaP pre žiakov II.stupňa .</w:t>
      </w:r>
    </w:p>
    <w:p w:rsidR="000132F4" w:rsidRPr="0072531E" w:rsidRDefault="000132F4" w:rsidP="008102F8">
      <w:pPr>
        <w:jc w:val="both"/>
        <w:rPr>
          <w:rFonts w:ascii="Arial" w:hAnsi="Arial" w:cs="Arial"/>
          <w:sz w:val="20"/>
          <w:szCs w:val="20"/>
        </w:rPr>
      </w:pPr>
    </w:p>
    <w:p w:rsidR="008102F8" w:rsidRPr="0072531E" w:rsidRDefault="008102F8" w:rsidP="008102F8">
      <w:pPr>
        <w:jc w:val="both"/>
        <w:rPr>
          <w:rFonts w:ascii="Arial" w:hAnsi="Arial" w:cs="Arial"/>
          <w:sz w:val="20"/>
          <w:szCs w:val="20"/>
        </w:rPr>
      </w:pPr>
    </w:p>
    <w:p w:rsidR="002132B6" w:rsidRPr="0072531E" w:rsidRDefault="002132B6" w:rsidP="008102F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531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Vyhodnotenie činnosti ŠKD </w:t>
      </w:r>
    </w:p>
    <w:p w:rsidR="002708D7" w:rsidRPr="0072531E" w:rsidRDefault="002708D7" w:rsidP="008102F8">
      <w:pPr>
        <w:jc w:val="both"/>
        <w:rPr>
          <w:rFonts w:ascii="Arial" w:hAnsi="Arial" w:cs="Arial"/>
          <w:b/>
          <w:sz w:val="20"/>
          <w:szCs w:val="20"/>
        </w:rPr>
      </w:pPr>
    </w:p>
    <w:p w:rsidR="0062063E" w:rsidRPr="0072531E" w:rsidRDefault="0062063E" w:rsidP="008102F8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Počas školského roka 2019/2020 boli na našej škole v prevádzke dve oddelenia ŠKD. V I. oddelení bola pani vychovávateľkou Bc. Eva Grúliková a v II. oddelení pani vychovávateľka Ing. Galina Farská. Počas celého školského roka bol ŠKD v rannej  prevádzke od 06.00 hod. do 07.30 hod. a v poobednej prevádzke od 11.30 hod. do 16.00 hod..</w:t>
      </w:r>
    </w:p>
    <w:p w:rsidR="0062063E" w:rsidRPr="0072531E" w:rsidRDefault="0062063E" w:rsidP="008102F8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 školskom roku 2019 / 2020 sa zapísalo celkovo do ŠKD 53 detí:</w:t>
      </w:r>
    </w:p>
    <w:p w:rsidR="0062063E" w:rsidRPr="0072531E" w:rsidRDefault="0062063E" w:rsidP="0062063E">
      <w:pPr>
        <w:pStyle w:val="Odsekzoznamu"/>
        <w:numPr>
          <w:ilvl w:val="0"/>
          <w:numId w:val="16"/>
        </w:numPr>
        <w:tabs>
          <w:tab w:val="left" w:pos="284"/>
          <w:tab w:val="left" w:pos="4935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do I. oddelenia ŠKD sa zapísalo 26 detí</w:t>
      </w:r>
    </w:p>
    <w:p w:rsidR="0062063E" w:rsidRPr="0072531E" w:rsidRDefault="0062063E" w:rsidP="0062063E">
      <w:pPr>
        <w:pStyle w:val="Odsekzoznamu"/>
        <w:numPr>
          <w:ilvl w:val="0"/>
          <w:numId w:val="16"/>
        </w:numPr>
        <w:tabs>
          <w:tab w:val="left" w:pos="284"/>
          <w:tab w:val="left" w:pos="4935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do II. oddelenia ŠKD sa zapísalo 27 detí</w:t>
      </w:r>
    </w:p>
    <w:p w:rsidR="0062063E" w:rsidRPr="0072531E" w:rsidRDefault="0062063E" w:rsidP="0062063E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Od začiatku sa deti cez hry a zážitkové učenie vzájomne zoznamovali.</w:t>
      </w:r>
    </w:p>
    <w:p w:rsidR="0062063E" w:rsidRPr="0072531E" w:rsidRDefault="0062063E" w:rsidP="0062063E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 spoločensko – vednej činnosti sa oboznamovali s pravidlami nielen v ŠKD, ale i s pravidlami pri pobyte vonku, ale i pri hrách. Diskutovali sme o vzťahoch v  rodine, zdraví, sviatkoch ktoré sú počas roka, spájali sme to i so spoločnou modlitbou v kaplnke školy.</w:t>
      </w:r>
    </w:p>
    <w:p w:rsidR="0062063E" w:rsidRPr="0072531E" w:rsidRDefault="0062063E" w:rsidP="0062063E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Pri pracovno – technických činnostiach si deti rozvíjali manuálnu zručnosť, prácu s rôznymi materiálmi, svoju fantáziu i predstavivosť.</w:t>
      </w:r>
    </w:p>
    <w:p w:rsidR="0062063E" w:rsidRPr="0072531E" w:rsidRDefault="0062063E" w:rsidP="0062063E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Počas esteticko – výchovnej činnosti si rozvíjali estetické cítenie, fantáziu, lásku k umeniu, koordináciu oka a ruky, ale i jemnú motoriku. Deti vyrábali darčeky pre starých rodičov, maminku, ocka, ale i na Vianočnú burzu, pre  deti, ktoré sa  do našej školy chystali na zápis do prvého ročníka. Pravidelne sme práce detí vystavovali na medziposchodí školy. </w:t>
      </w:r>
    </w:p>
    <w:p w:rsidR="0062063E" w:rsidRPr="0072531E" w:rsidRDefault="0062063E" w:rsidP="0062063E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 prírodovedno – enviromentálnej činnosti sme s deťmi pozorovali zmeny v prírode, rozprávali sa o ochrane prírody, vody, energie. O starostlivosti o prírodu a zvieratá, v zime sme chodili prikrmovať vtáčiky. Opakovane sme čistili okolie školy od smetí, čím sme deti viedli k ochrane prírody.</w:t>
      </w:r>
    </w:p>
    <w:p w:rsidR="0062063E" w:rsidRPr="0072531E" w:rsidRDefault="0062063E" w:rsidP="0062063E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Počas telesnej, zdravotnej a športovej činnosti sme sa rozprávali o dôležitosti pohybu, zdravej strave, relaxácii a spánku, ktorý je potrebný pre zdravý vývoj dieťaťa. V praxi sme cvičili relaxačné, pohybové cvičenia, obľúbené boli športové súťaže v behu, štafety, prekážkové dráhy.</w:t>
      </w:r>
    </w:p>
    <w:p w:rsidR="0062063E" w:rsidRPr="0072531E" w:rsidRDefault="0062063E" w:rsidP="0062063E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Počas tohto školského roka sa z detí stali kamaráti, ktorí sa naučili vzájomne sa rešpektovať, pomáhať si , pracovať na spoločných projektoch, povzbudzovať sa navzájom a napredovať. </w:t>
      </w:r>
    </w:p>
    <w:p w:rsidR="007A794D" w:rsidRPr="0072531E" w:rsidRDefault="007A794D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8102F8" w:rsidRPr="0072531E" w:rsidRDefault="008102F8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2132B6" w:rsidRPr="0072531E" w:rsidRDefault="002132B6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531E">
        <w:rPr>
          <w:rFonts w:ascii="Arial" w:hAnsi="Arial" w:cs="Arial"/>
          <w:b/>
          <w:sz w:val="20"/>
          <w:szCs w:val="20"/>
          <w:u w:val="single"/>
        </w:rPr>
        <w:t xml:space="preserve">Vyhodnotenie </w:t>
      </w:r>
      <w:r w:rsidR="002708D7" w:rsidRPr="0072531E">
        <w:rPr>
          <w:rFonts w:ascii="Arial" w:hAnsi="Arial" w:cs="Arial"/>
          <w:b/>
          <w:sz w:val="20"/>
          <w:szCs w:val="20"/>
          <w:u w:val="single"/>
        </w:rPr>
        <w:t xml:space="preserve">činnosti </w:t>
      </w:r>
      <w:r w:rsidR="006868B7" w:rsidRPr="0072531E">
        <w:rPr>
          <w:rFonts w:ascii="Arial" w:hAnsi="Arial" w:cs="Arial"/>
          <w:b/>
          <w:sz w:val="20"/>
          <w:szCs w:val="20"/>
          <w:u w:val="single"/>
        </w:rPr>
        <w:t>koordinátorom drogovej prevencie na I</w:t>
      </w:r>
      <w:r w:rsidRPr="0072531E">
        <w:rPr>
          <w:rFonts w:ascii="Arial" w:hAnsi="Arial" w:cs="Arial"/>
          <w:b/>
          <w:sz w:val="20"/>
          <w:szCs w:val="20"/>
          <w:u w:val="single"/>
        </w:rPr>
        <w:t xml:space="preserve">. stupni </w:t>
      </w:r>
    </w:p>
    <w:p w:rsidR="00AB242D" w:rsidRPr="0072531E" w:rsidRDefault="00AB242D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2808B3" w:rsidRPr="0072531E" w:rsidRDefault="002808B3" w:rsidP="002808B3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 školskom roku 2019/2020 vyučujúci pedagógovia na 1. stupni zahŕňali do svojich výchovno-vyučovacích cieľov aj protidrogovú výchovu a prevenciu.</w:t>
      </w:r>
    </w:p>
    <w:p w:rsidR="002808B3" w:rsidRPr="0072531E" w:rsidRDefault="002808B3" w:rsidP="002808B3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 jednotlivých ročníkoch na 1.stupni, na hodinách prvouky a prírodovedy sa žiaci najčastejšie stretávali s danou témou v rámci preberania učiva o rastlinách, liečivých rastlinách, zdravej výžive aj o ľudskom tele. Pedagógovia sa snažili:</w:t>
      </w:r>
    </w:p>
    <w:p w:rsidR="002808B3" w:rsidRPr="0072531E" w:rsidRDefault="002808B3" w:rsidP="002808B3">
      <w:pPr>
        <w:numPr>
          <w:ilvl w:val="0"/>
          <w:numId w:val="13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72531E">
        <w:rPr>
          <w:rFonts w:ascii="Arial" w:hAnsi="Arial" w:cs="Arial"/>
          <w:bCs/>
          <w:sz w:val="20"/>
          <w:szCs w:val="20"/>
        </w:rPr>
        <w:t>rozvíjať rozhovory, besedy, ankety,</w:t>
      </w:r>
    </w:p>
    <w:p w:rsidR="002808B3" w:rsidRPr="0072531E" w:rsidRDefault="002808B3" w:rsidP="002808B3">
      <w:pPr>
        <w:numPr>
          <w:ilvl w:val="0"/>
          <w:numId w:val="13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72531E">
        <w:rPr>
          <w:rFonts w:ascii="Arial" w:hAnsi="Arial" w:cs="Arial"/>
          <w:bCs/>
          <w:sz w:val="20"/>
          <w:szCs w:val="20"/>
        </w:rPr>
        <w:t xml:space="preserve">využívať protidrogové </w:t>
      </w:r>
      <w:r w:rsidR="0062063E" w:rsidRPr="0072531E">
        <w:rPr>
          <w:rFonts w:ascii="Arial" w:hAnsi="Arial" w:cs="Arial"/>
          <w:bCs/>
          <w:sz w:val="20"/>
          <w:szCs w:val="20"/>
        </w:rPr>
        <w:t>témy</w:t>
      </w:r>
      <w:r w:rsidRPr="0072531E">
        <w:rPr>
          <w:rFonts w:ascii="Arial" w:hAnsi="Arial" w:cs="Arial"/>
          <w:bCs/>
          <w:sz w:val="20"/>
          <w:szCs w:val="20"/>
        </w:rPr>
        <w:t xml:space="preserve"> vo všetkých vyučovacích predmetoch,</w:t>
      </w:r>
    </w:p>
    <w:p w:rsidR="002808B3" w:rsidRPr="0072531E" w:rsidRDefault="002808B3" w:rsidP="002808B3">
      <w:pPr>
        <w:numPr>
          <w:ilvl w:val="0"/>
          <w:numId w:val="13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72531E">
        <w:rPr>
          <w:rFonts w:ascii="Arial" w:hAnsi="Arial" w:cs="Arial"/>
          <w:bCs/>
          <w:sz w:val="20"/>
          <w:szCs w:val="20"/>
        </w:rPr>
        <w:t>zahŕňať protidrogovú tematiku  v záujmových útvaroch a na triednických hodinách,</w:t>
      </w:r>
    </w:p>
    <w:p w:rsidR="002808B3" w:rsidRPr="0072531E" w:rsidRDefault="002808B3" w:rsidP="002808B3">
      <w:pPr>
        <w:numPr>
          <w:ilvl w:val="0"/>
          <w:numId w:val="13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72531E">
        <w:rPr>
          <w:rFonts w:ascii="Arial" w:hAnsi="Arial" w:cs="Arial"/>
          <w:bCs/>
          <w:sz w:val="20"/>
          <w:szCs w:val="20"/>
        </w:rPr>
        <w:t>pracovať bezpečne s počítačom / Internet /,</w:t>
      </w:r>
    </w:p>
    <w:p w:rsidR="002808B3" w:rsidRPr="0072531E" w:rsidRDefault="002808B3" w:rsidP="002808B3">
      <w:pPr>
        <w:numPr>
          <w:ilvl w:val="0"/>
          <w:numId w:val="13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72531E">
        <w:rPr>
          <w:rFonts w:ascii="Arial" w:hAnsi="Arial" w:cs="Arial"/>
          <w:bCs/>
          <w:sz w:val="20"/>
          <w:szCs w:val="20"/>
        </w:rPr>
        <w:t>organizovať zábavné,  náučné a športové podujatia</w:t>
      </w:r>
    </w:p>
    <w:p w:rsidR="002808B3" w:rsidRPr="0072531E" w:rsidRDefault="002808B3" w:rsidP="002808B3">
      <w:pPr>
        <w:numPr>
          <w:ilvl w:val="0"/>
          <w:numId w:val="13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72531E">
        <w:rPr>
          <w:rFonts w:ascii="Arial" w:hAnsi="Arial" w:cs="Arial"/>
          <w:bCs/>
          <w:sz w:val="20"/>
          <w:szCs w:val="20"/>
        </w:rPr>
        <w:t xml:space="preserve">tvoriť </w:t>
      </w:r>
      <w:r w:rsidR="0062063E" w:rsidRPr="0072531E">
        <w:rPr>
          <w:rFonts w:ascii="Arial" w:hAnsi="Arial" w:cs="Arial"/>
          <w:bCs/>
          <w:sz w:val="20"/>
          <w:szCs w:val="20"/>
        </w:rPr>
        <w:t>nástenky, plagáty</w:t>
      </w:r>
      <w:r w:rsidRPr="0072531E">
        <w:rPr>
          <w:rFonts w:ascii="Arial" w:hAnsi="Arial" w:cs="Arial"/>
          <w:bCs/>
          <w:sz w:val="20"/>
          <w:szCs w:val="20"/>
        </w:rPr>
        <w:t>, výstavky,</w:t>
      </w:r>
    </w:p>
    <w:p w:rsidR="002808B3" w:rsidRPr="0072531E" w:rsidRDefault="002808B3" w:rsidP="002808B3">
      <w:pPr>
        <w:numPr>
          <w:ilvl w:val="0"/>
          <w:numId w:val="13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72531E">
        <w:rPr>
          <w:rFonts w:ascii="Arial" w:hAnsi="Arial" w:cs="Arial"/>
          <w:bCs/>
          <w:sz w:val="20"/>
          <w:szCs w:val="20"/>
        </w:rPr>
        <w:t>monitorovať správanie žiakov a spolupracovať s CPPPaP,</w:t>
      </w:r>
    </w:p>
    <w:p w:rsidR="002808B3" w:rsidRPr="0072531E" w:rsidRDefault="002808B3" w:rsidP="002808B3">
      <w:pPr>
        <w:pStyle w:val="Odsekzoznamu"/>
        <w:numPr>
          <w:ilvl w:val="1"/>
          <w:numId w:val="13"/>
        </w:numPr>
        <w:tabs>
          <w:tab w:val="clear" w:pos="1440"/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vytvárať v škole priestor na pomoc pri riešení problémov žiakov/ rodinné, sociálne, osobné, vzdelávacie/,</w:t>
      </w:r>
    </w:p>
    <w:p w:rsidR="002808B3" w:rsidRPr="0072531E" w:rsidRDefault="002808B3" w:rsidP="002808B3">
      <w:pPr>
        <w:pStyle w:val="Odsekzoznamu"/>
        <w:numPr>
          <w:ilvl w:val="1"/>
          <w:numId w:val="13"/>
        </w:numPr>
        <w:tabs>
          <w:tab w:val="clear" w:pos="1440"/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podporovať harmonický vývin osobnosti žiaka, preferovať zdravý životný štýl v škole a v mimoškolských aktivitách.</w:t>
      </w:r>
    </w:p>
    <w:p w:rsidR="002808B3" w:rsidRPr="0072531E" w:rsidRDefault="002808B3" w:rsidP="002808B3">
      <w:pPr>
        <w:jc w:val="both"/>
        <w:rPr>
          <w:rFonts w:ascii="Arial" w:hAnsi="Arial" w:cs="Arial"/>
          <w:bCs/>
          <w:sz w:val="20"/>
          <w:szCs w:val="20"/>
        </w:rPr>
      </w:pPr>
      <w:r w:rsidRPr="0072531E">
        <w:rPr>
          <w:rFonts w:ascii="Arial" w:hAnsi="Arial" w:cs="Arial"/>
          <w:bCs/>
          <w:sz w:val="20"/>
          <w:szCs w:val="20"/>
        </w:rPr>
        <w:t>Veľký záujem a spokojnosť zo strany žiakov mala ukážka psovodov ZVJS Ilava. Psovodi predviedli svoju užitočnú a nevyhnutnú prácu, ktorá pomáha predchádzať a zabraňovať šíreniu návykových a zdraviu nebezpečných látok.</w:t>
      </w:r>
    </w:p>
    <w:p w:rsidR="002808B3" w:rsidRPr="0072531E" w:rsidRDefault="002808B3" w:rsidP="002808B3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Všetky ciele a úlohy neboli splnené z dôvodu prerušenia vyučovania – pandémia COVID–19 a preto nesplnené úlohy a ciele sa budú realizovať v nasledujúcom školskom roku 2020/2021.</w:t>
      </w:r>
    </w:p>
    <w:p w:rsidR="008102F8" w:rsidRPr="0072531E" w:rsidRDefault="008102F8" w:rsidP="00FA68A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17F93" w:rsidRPr="0072531E" w:rsidRDefault="00F17F93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531E">
        <w:rPr>
          <w:rFonts w:ascii="Arial" w:hAnsi="Arial" w:cs="Arial"/>
          <w:b/>
          <w:sz w:val="20"/>
          <w:szCs w:val="20"/>
          <w:u w:val="single"/>
        </w:rPr>
        <w:t xml:space="preserve">Vyhodnotenie činnosti koordinátorom drogovej prevencie na II. stupni </w:t>
      </w:r>
    </w:p>
    <w:p w:rsidR="00E935CB" w:rsidRPr="0072531E" w:rsidRDefault="00E935CB" w:rsidP="00FA68A2">
      <w:pPr>
        <w:jc w:val="both"/>
        <w:rPr>
          <w:rFonts w:ascii="Arial" w:hAnsi="Arial" w:cs="Arial"/>
          <w:sz w:val="20"/>
          <w:szCs w:val="20"/>
        </w:rPr>
      </w:pPr>
    </w:p>
    <w:p w:rsidR="002808B3" w:rsidRPr="0072531E" w:rsidRDefault="002808B3" w:rsidP="002808B3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ab/>
        <w:t>Ako koordinátor prevencie drogovej závislosti som sa zúčastnila stretnutia organizovaného Mgr. Erikou Prostrednou v CPPPaP v Dubnici nad Váhom. Témou bolo informovať koordinátorov prevencie na školách o pripravovaných aktivitách a konferenciách v aktuálnom školskom roku, podať informácie z uskutočnených konferencií. Koordinátori boli upozornení na stúpajúci počet samovrážd a pokusov o samovraždu medzi deťmi. Škole boli poskytnuté letáky s kontaktmi na pomoc pre deti a mládež.</w:t>
      </w:r>
    </w:p>
    <w:p w:rsidR="002808B3" w:rsidRPr="0072531E" w:rsidRDefault="002808B3" w:rsidP="002808B3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ab/>
        <w:t xml:space="preserve">Boli podané informácie o aktivite stretnutia rodinného kruhu, ktoré organizuje nadácia Úsmev ako dar. Cieľom je sprostredkovať deťom kontakty na odborníkov, ak rodičia nezvládajú svoje deti. Koordinátor </w:t>
      </w:r>
      <w:r w:rsidRPr="0072531E">
        <w:rPr>
          <w:rFonts w:ascii="Arial" w:hAnsi="Arial" w:cs="Arial"/>
          <w:sz w:val="20"/>
          <w:szCs w:val="20"/>
        </w:rPr>
        <w:lastRenderedPageBreak/>
        <w:t>stretnutia rodinného kruhu má možnosti vyhľadať a kontaktovať iných rodinných príslušníkov a aktivizovať ich v starostlivosti o dieťa, aby sa dieťa udržalo v rodine alebo aby sa vrátilo z centra do rodiny.</w:t>
      </w:r>
    </w:p>
    <w:p w:rsidR="002808B3" w:rsidRPr="0072531E" w:rsidRDefault="002808B3" w:rsidP="002808B3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ab/>
        <w:t xml:space="preserve">Žiaci druhého stupňa mali možnosť zúčastniť sa výchovného koncertu Generácia XYZ v rámci protidrogovej prevencie dňa 17.9.2019. Veľký záujem u žiakov vzbudila aj ukážka práce </w:t>
      </w:r>
      <w:r w:rsidRPr="0072531E">
        <w:rPr>
          <w:rFonts w:ascii="Arial" w:hAnsi="Arial" w:cs="Arial"/>
          <w:bCs/>
          <w:sz w:val="20"/>
          <w:szCs w:val="20"/>
        </w:rPr>
        <w:t>psovodov ZVJS Ilava, ktorá pomáha predchádzať a zabraňovať šíreniu návykových a zdraviu nebezpečných látok.</w:t>
      </w:r>
    </w:p>
    <w:p w:rsidR="002808B3" w:rsidRPr="0072531E" w:rsidRDefault="002808B3" w:rsidP="002808B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ab/>
        <w:t>V našej škole sa snažíme závislostiam vyhýbať organizovaním školských športových turnajov vo florbale, futbale, vybíjanej, stolnom tenise a účasťou v týchto súťažiach. V týchto športoch sú veľmi úspešní najmä žiaci 8.a 9. ročníka.</w:t>
      </w:r>
    </w:p>
    <w:p w:rsidR="002808B3" w:rsidRPr="0072531E" w:rsidRDefault="002808B3" w:rsidP="002808B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ab/>
        <w:t xml:space="preserve">Neustále kladieme dôraz na aktuálny  prieskum o šikanovaní na škole a výchovný poradca spolu s triednym učiteľom vedie informatívne rozhovory so žiakmi a rodičmi a následne robia opatrenia  proti nej. </w:t>
      </w:r>
    </w:p>
    <w:p w:rsidR="002808B3" w:rsidRPr="0072531E" w:rsidRDefault="002808B3" w:rsidP="002808B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ab/>
        <w:t xml:space="preserve">Počas triednických hodín sme  snažili žiakov varovať pred nebezpečenstvami médií, internetu, chorobnou závislosťou na počítačových hrách, automatoch a požívaniu alkoholických nápojov, fajčenia a iných návykových látok.    </w:t>
      </w:r>
    </w:p>
    <w:p w:rsidR="002808B3" w:rsidRPr="0072531E" w:rsidRDefault="002808B3" w:rsidP="002808B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ab/>
        <w:t xml:space="preserve">Prvky prevencie drogových závislostí využívame vo všetkých vyučovacích predmetoch, ako aj konzultáciami s výchovným poradcom. </w:t>
      </w:r>
    </w:p>
    <w:p w:rsidR="002808B3" w:rsidRPr="0072531E" w:rsidRDefault="002808B3" w:rsidP="002808B3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ab/>
      </w:r>
      <w:r w:rsidRPr="0072531E">
        <w:rPr>
          <w:rFonts w:ascii="Arial" w:hAnsi="Arial" w:cs="Arial"/>
          <w:b/>
          <w:sz w:val="20"/>
          <w:szCs w:val="20"/>
        </w:rPr>
        <w:t>Neuskutočnili sa prednášky organizované CPPPaP z dôvodu prerušenia vyučovania v druhom polroku – pandémia COVID–19 a preto nesplnené úlohy a ciele sa budú realizovať v nasledujúcom školskom roku 2020/2021.</w:t>
      </w:r>
    </w:p>
    <w:p w:rsidR="008102F8" w:rsidRPr="0072531E" w:rsidRDefault="008102F8" w:rsidP="00FA68A2">
      <w:pPr>
        <w:jc w:val="both"/>
        <w:rPr>
          <w:rFonts w:ascii="Arial" w:hAnsi="Arial" w:cs="Arial"/>
          <w:sz w:val="20"/>
          <w:szCs w:val="20"/>
        </w:rPr>
      </w:pPr>
    </w:p>
    <w:p w:rsidR="00F17F93" w:rsidRPr="0072531E" w:rsidRDefault="00F17F93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531E">
        <w:rPr>
          <w:rFonts w:ascii="Arial" w:hAnsi="Arial" w:cs="Arial"/>
          <w:b/>
          <w:sz w:val="20"/>
          <w:szCs w:val="20"/>
          <w:u w:val="single"/>
        </w:rPr>
        <w:t>Vyhodnotenie činnosti environmentálnej výchovy na I. stupni</w:t>
      </w:r>
    </w:p>
    <w:p w:rsidR="00F17F93" w:rsidRPr="0072531E" w:rsidRDefault="00F17F93" w:rsidP="00FA68A2">
      <w:pPr>
        <w:jc w:val="both"/>
        <w:rPr>
          <w:rFonts w:ascii="Arial" w:hAnsi="Arial" w:cs="Arial"/>
          <w:sz w:val="20"/>
          <w:szCs w:val="20"/>
        </w:rPr>
      </w:pPr>
    </w:p>
    <w:p w:rsidR="00FC7BDC" w:rsidRPr="0072531E" w:rsidRDefault="009806D8" w:rsidP="009806D8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ab/>
      </w:r>
      <w:r w:rsidR="00FC7BDC" w:rsidRPr="0072531E">
        <w:rPr>
          <w:rFonts w:ascii="Arial" w:hAnsi="Arial" w:cs="Arial"/>
          <w:sz w:val="20"/>
          <w:szCs w:val="20"/>
        </w:rPr>
        <w:t>V školskom roku 2019/2020 sa environmentálna výchova realizovala prostredníctvom plnenia cieľov a úloh stanovených plánom činnosti ENV pre 1.stupeň ZŠ</w:t>
      </w:r>
    </w:p>
    <w:p w:rsidR="00FC7BDC" w:rsidRPr="0072531E" w:rsidRDefault="009806D8" w:rsidP="009806D8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ab/>
      </w:r>
      <w:r w:rsidR="00FC7BDC" w:rsidRPr="0072531E">
        <w:rPr>
          <w:rFonts w:ascii="Arial" w:hAnsi="Arial" w:cs="Arial"/>
          <w:sz w:val="20"/>
          <w:szCs w:val="20"/>
        </w:rPr>
        <w:t>Prierezová téma enviromentálna výchova je téma, ktorá sa prelínala so všetkými predmetmi, ale najmä s prírodovedou, vlastivedou, pracovným vyučovaním, výtvarnou výchovou.</w:t>
      </w:r>
    </w:p>
    <w:p w:rsidR="00FC7BDC" w:rsidRPr="0072531E" w:rsidRDefault="009806D8" w:rsidP="009806D8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ab/>
      </w:r>
      <w:r w:rsidR="00FC7BDC" w:rsidRPr="0072531E">
        <w:rPr>
          <w:rFonts w:ascii="Arial" w:hAnsi="Arial" w:cs="Arial"/>
          <w:sz w:val="20"/>
          <w:szCs w:val="20"/>
        </w:rPr>
        <w:t>Cieľom bolo prispieť k rozvoju osobnosti žiaka tak, že v oblasti vedomostí, zručností a schopností dokážu vnímať vzťahy medzi človekom a jeho životným prostredím vo svojom okolí, ale uvedomovať si aj dôležitosť vnímania životného prostredia a jeho ohrozenia na celom svete .Úlohou je vychovávať žiakov pre životné prostredie, rozvíjať u nich pozitívne hodnoty a postoje.</w:t>
      </w:r>
    </w:p>
    <w:p w:rsidR="00FC7BDC" w:rsidRPr="0072531E" w:rsidRDefault="00FC7BDC" w:rsidP="00FC7BDC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Dôležité bolo, aby žiaci získali vedomosti ale aj zručnosti, ktorými môžu pomáhať životnému prostrediu jednoduchými činnosťami, ktoré sú im primerané a vhodné pre nich – chrániť rastliny, zvieratá, mať kladný vzťah k domácim zvieratám ale aj zvieratám v prírode. Organizačne sme ju  vhodne ju začlenili do viacerých predmetov jednotlivými témami, alebo urobili exkurziu či výlet.</w:t>
      </w:r>
    </w:p>
    <w:p w:rsidR="00FC7BDC" w:rsidRPr="0072531E" w:rsidRDefault="00FC7BDC" w:rsidP="00FC7BDC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Uskutočnené podujatia – podľa plánu ENV: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Starostlivosť o kvety v triedach a na chodbách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Zber papiera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Zber prírodnín, práca s prírodným materiálom + výstava prác Jeseň,  Tekvice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Učíme sa šetriť – výzva žiakom na šetrné zaobchádzanie s vodou, elektrickou energiou a materiálmi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Enviro film – triedenie odpadu – prednáška a film v Kultúrnom dome v Dubnici nad Váhom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Žiaci niektorých  ročníkov počas domáceho  vyučovania v rámci domácich úloh z telesnej výchovy dostali úlohy ísť do prírody a zbierať odpadky.</w:t>
      </w:r>
    </w:p>
    <w:p w:rsidR="00FC7BDC" w:rsidRPr="0072531E" w:rsidRDefault="00FC7BDC" w:rsidP="00FC7BDC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Návrhy a odporúčania pre budúci školský rok: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rešpektovať odporúčania pedagogicko-organizačných pokynov v oblasti</w:t>
      </w:r>
      <w:r w:rsidR="00697E49" w:rsidRPr="0072531E">
        <w:rPr>
          <w:rFonts w:ascii="Arial" w:hAnsi="Arial" w:cs="Arial"/>
          <w:sz w:val="20"/>
          <w:szCs w:val="20"/>
        </w:rPr>
        <w:t xml:space="preserve"> environmentálnej výchovy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usmerňovať konanie žiakov tak, aby boli prospešní pre životné prostredie  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naučiť žiakov zveľaďovať a ochraňovať životné prostredie 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oboznámiť žiakov s tradičnými hodnotami etiky prírody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viesť k zodpovednosti za životné prostredie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upozorniť žiakov na súčasné ekologické problémy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naučiť žiakov racionálne využívať prírodné zdroje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oboznámiť žiakov s faunou a flórou nášho okresu</w:t>
      </w:r>
    </w:p>
    <w:p w:rsidR="00FC7BDC" w:rsidRPr="0072531E" w:rsidRDefault="00FC7BDC" w:rsidP="00FC7BDC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 xml:space="preserve">Opatrenia: 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povzbudzovať deti k dodržiavaniu pravidiel ochrany prírody a životného prostredia 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získavať všeobecný prehľad o environmentálnom dianí na Slovensku a v zahraničí</w:t>
      </w:r>
    </w:p>
    <w:p w:rsidR="00FC7BDC" w:rsidRPr="0072531E" w:rsidRDefault="00FC7BDC" w:rsidP="00FC7BD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aktívne pracovať na separovaní odpadu a t</w:t>
      </w:r>
      <w:r w:rsidR="00697E49" w:rsidRPr="0072531E">
        <w:rPr>
          <w:rFonts w:ascii="Arial" w:hAnsi="Arial" w:cs="Arial"/>
          <w:sz w:val="20"/>
          <w:szCs w:val="20"/>
        </w:rPr>
        <w:t>ým šetriť životné prostredie</w:t>
      </w:r>
    </w:p>
    <w:p w:rsidR="00FC7BDC" w:rsidRPr="0072531E" w:rsidRDefault="00697E49" w:rsidP="00FC7BD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2531E">
        <w:rPr>
          <w:rFonts w:ascii="Arial" w:hAnsi="Arial" w:cs="Arial"/>
          <w:b/>
          <w:bCs/>
          <w:sz w:val="20"/>
          <w:szCs w:val="20"/>
        </w:rPr>
        <w:t>Z dôvodu Covid 19</w:t>
      </w:r>
      <w:r w:rsidR="00FC7BDC" w:rsidRPr="0072531E">
        <w:rPr>
          <w:rFonts w:ascii="Arial" w:hAnsi="Arial" w:cs="Arial"/>
          <w:b/>
          <w:bCs/>
          <w:sz w:val="20"/>
          <w:szCs w:val="20"/>
        </w:rPr>
        <w:t xml:space="preserve"> sme sa nezúčastnili na vyhodnotení Envirojari v meste Dubnica nad Váhom,  ani na súťažiach s tým súvisiacimi.</w:t>
      </w:r>
    </w:p>
    <w:p w:rsidR="00F17F93" w:rsidRPr="0072531E" w:rsidRDefault="00F17F93" w:rsidP="00FA68A2">
      <w:pPr>
        <w:jc w:val="both"/>
        <w:rPr>
          <w:rFonts w:ascii="Arial" w:hAnsi="Arial" w:cs="Arial"/>
          <w:sz w:val="20"/>
          <w:szCs w:val="20"/>
        </w:rPr>
      </w:pPr>
    </w:p>
    <w:p w:rsidR="00DD4F67" w:rsidRPr="0072531E" w:rsidRDefault="00DD4F67" w:rsidP="00FA68A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2531E">
        <w:rPr>
          <w:rFonts w:ascii="Arial" w:hAnsi="Arial" w:cs="Arial"/>
          <w:b/>
          <w:bCs/>
          <w:sz w:val="20"/>
          <w:szCs w:val="20"/>
          <w:u w:val="single"/>
        </w:rPr>
        <w:t>Vyhodnotenie činnosti environmentálnej výchovy na II. stupni</w:t>
      </w:r>
    </w:p>
    <w:p w:rsidR="00F440CD" w:rsidRPr="0072531E" w:rsidRDefault="00F440CD" w:rsidP="002808B3">
      <w:pPr>
        <w:rPr>
          <w:rFonts w:ascii="Arial" w:hAnsi="Arial" w:cs="Arial"/>
          <w:b/>
          <w:sz w:val="20"/>
          <w:szCs w:val="20"/>
        </w:rPr>
      </w:pPr>
    </w:p>
    <w:p w:rsidR="00F440CD" w:rsidRPr="0072531E" w:rsidRDefault="00F440CD" w:rsidP="00F440CD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Environmentálna výchova nie je len vzťah k živej a neživej prírode, ale aj postoj k sebe samému a svojmu zdraviu. Prihliadajúc na tieto okolnosti, prvky environmentálnej výchovy boli v školskom roku 2019/2020 zakomponované do výchovno-vzdelávacích plánov jednotlivých predmetov, ako aj triednych učiteľov a následne do plánu školy. V jednotlivých predmetoch a plánoch triednických hodín boli zaradené </w:t>
      </w:r>
      <w:r w:rsidRPr="0072531E">
        <w:rPr>
          <w:rFonts w:ascii="Arial" w:hAnsi="Arial" w:cs="Arial"/>
          <w:sz w:val="20"/>
          <w:szCs w:val="20"/>
        </w:rPr>
        <w:lastRenderedPageBreak/>
        <w:t xml:space="preserve">témy: Človek a príroda, charakteristika ekosystémov, doprava a cestovanie, chemické látky a procesy v živej a neživej prírode, ekologické dôsledky ťažby a prepravy fosílnych palív, narúšanie biologickej rovnováhy využívaním látok v poľnohospodárstve a priemysle, zdroje znečistenia, odpady a typy skládok, typy vlnenia, energie, ochrana životného prostredia, riešenie úloh na matematike a zadanie tém na písomné práce z jazykov s environmentálnou tematikou, zdravie, stres, mutácie, výživa a zdravie, životný štýl, zdravý a nezdravý vzťah k svojmu telu, človek správca Zeme. Uvážené využívanie prírodného materiálu bolo vštepované žiakom pri tradičných súťažiach v aranžovaní. Počas školského roku sa žiaci a zamestnanci školy starali o zeleň a čistotu v okolí školy pravidelným zberom odpadkov, kosením a likvidáciou bioodpadu. Počas školského roku viedli pedagógovia žiakov II. stupňa  k zveľaďovaniu interiérovej a exteriérovej zelene školy tým, že žiaci zodpovedne pristupovali k živým kútikom v triedach a upravovali okolie školy, najmä na hodinách THD a PVC. V snahe o úsporu energie boli zakupované spotrebiče s nízkou energetickou náročnosťou a prebiehalo kontrolované svietenie v miestnostiach, kde sa nikto nezdržiava. </w:t>
      </w:r>
    </w:p>
    <w:p w:rsidR="00F440CD" w:rsidRPr="0072531E" w:rsidRDefault="00F440CD" w:rsidP="00F440CD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 priebehu školského roku bol naďalej k dispozícii zberný kôš na použité batérie a použitý stolný olej. Celé naše spoločenstvo pracovalo v triedach a na chodbách na aktívnom separovaní odpadu. Na chodbe II. stupňa bola inštalovaná  environmentálna nástenka, ktorá informovala o dôležitých termínoch ENV, triedení odpadov a recyklačnom kruhu prístrojov a elektrických spotrebičov.</w:t>
      </w:r>
    </w:p>
    <w:p w:rsidR="00F440CD" w:rsidRPr="0072531E" w:rsidRDefault="00F440CD" w:rsidP="00F440CD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Nakoľko vypukla na našom území mimoriadna epidemiologická situácia, množstvo pekných a užitočných akcií museli usporiadatelia zrušiť. Tým pádom sme nemohli naplniť plán environmentálnych aktivít, ktorý bol zostavený na školský rok 2019/2020. </w:t>
      </w:r>
    </w:p>
    <w:p w:rsidR="00F440CD" w:rsidRPr="0072531E" w:rsidRDefault="00F440CD" w:rsidP="00F440CD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>Návrhy a odporúčania pre budúci školský rok:</w:t>
      </w:r>
    </w:p>
    <w:p w:rsidR="00F440CD" w:rsidRPr="0072531E" w:rsidRDefault="00F440CD" w:rsidP="00F440CD">
      <w:pPr>
        <w:pStyle w:val="Odsekzoznamu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nadviazať kontakt s organizáciami a inštitúciami pôsobiacimi v oblasti ENV a starostlivosti o životné prostredie</w:t>
      </w:r>
    </w:p>
    <w:p w:rsidR="00F440CD" w:rsidRPr="0072531E" w:rsidRDefault="00F440CD" w:rsidP="00F440CD">
      <w:pPr>
        <w:pStyle w:val="Odsekzoznamu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viesť žiakov k ochrane životného prostredia, k pozitívnemu vzťahu k svojmu okoliu, zapájanie žiakov do rôznych súťaží – vedomostné, olympiády s environmentálnou tematikou, jesenné, vianočné a jarné aranžovanie </w:t>
      </w:r>
    </w:p>
    <w:p w:rsidR="00F440CD" w:rsidRPr="0072531E" w:rsidRDefault="00F440CD" w:rsidP="00F440CD">
      <w:pPr>
        <w:pStyle w:val="Odsekzoznamu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odsúdiť negatívne zásahy ľudskej činnosti do životného prostredia</w:t>
      </w:r>
    </w:p>
    <w:p w:rsidR="00F440CD" w:rsidRPr="0072531E" w:rsidRDefault="00F440CD" w:rsidP="00F440CD">
      <w:pPr>
        <w:pStyle w:val="Odsekzoznamu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 rámci recyklačného programu pokračovať v zbere papiera</w:t>
      </w:r>
    </w:p>
    <w:p w:rsidR="00F440CD" w:rsidRPr="0072531E" w:rsidRDefault="00F440CD" w:rsidP="00F440CD">
      <w:pPr>
        <w:pStyle w:val="Odsekzoznamu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na hodinách chémie, biológie, ekológie, fyziky a geografie realizovať žiacke projekty na témy Voda, Vzduch, Obnoviteľné a neobnoviteľné zdroje energie, Alternatívne zdroje energie, Biodiverzita, Odpady, Životný štýl </w:t>
      </w:r>
    </w:p>
    <w:p w:rsidR="00F440CD" w:rsidRPr="0072531E" w:rsidRDefault="00F440CD" w:rsidP="00F440CD">
      <w:pPr>
        <w:jc w:val="both"/>
        <w:rPr>
          <w:rFonts w:ascii="Arial" w:hAnsi="Arial" w:cs="Arial"/>
          <w:b/>
          <w:sz w:val="20"/>
          <w:szCs w:val="20"/>
        </w:rPr>
      </w:pPr>
      <w:r w:rsidRPr="0072531E">
        <w:rPr>
          <w:rFonts w:ascii="Arial" w:hAnsi="Arial" w:cs="Arial"/>
          <w:b/>
          <w:sz w:val="20"/>
          <w:szCs w:val="20"/>
        </w:rPr>
        <w:t xml:space="preserve">Opatrenia: </w:t>
      </w:r>
    </w:p>
    <w:p w:rsidR="00F440CD" w:rsidRPr="0072531E" w:rsidRDefault="00F440CD" w:rsidP="00F440CD">
      <w:pPr>
        <w:pStyle w:val="Odsekzoznamu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venovať pozornosť environmentálnej výchove na všetkých vyučovacích predmetoch </w:t>
      </w:r>
    </w:p>
    <w:p w:rsidR="00F440CD" w:rsidRPr="0072531E" w:rsidRDefault="00F440CD" w:rsidP="00F440CD">
      <w:pPr>
        <w:pStyle w:val="Odsekzoznamu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environmentálne myslenie pestovať a prehlbovať pomocou spolupráce  s environmentálnymi organizáciami a vyučujúcimi učiteľmi </w:t>
      </w:r>
    </w:p>
    <w:p w:rsidR="00F440CD" w:rsidRPr="0072531E" w:rsidRDefault="00F440CD" w:rsidP="00F440CD">
      <w:pPr>
        <w:pStyle w:val="Odsekzoznamu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poukazovať na možnosti využitia odpadu ako sekundárnej suroviny pri tvorbe predmetov, nástenky, ekosystémov, učebných pomôcok a pomôcok bežného života</w:t>
      </w:r>
    </w:p>
    <w:p w:rsidR="00946138" w:rsidRPr="0072531E" w:rsidRDefault="00F440CD" w:rsidP="002132B6">
      <w:pPr>
        <w:pStyle w:val="Odsekzoznamu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zapájať sa do súťaží a projektov s environmentálnou tematikou</w:t>
      </w:r>
    </w:p>
    <w:p w:rsidR="00BE23C4" w:rsidRPr="0072531E" w:rsidRDefault="00BE23C4" w:rsidP="002132B6">
      <w:pPr>
        <w:rPr>
          <w:rFonts w:ascii="Arial" w:hAnsi="Arial" w:cs="Arial"/>
          <w:iCs/>
          <w:sz w:val="20"/>
          <w:szCs w:val="20"/>
        </w:rPr>
      </w:pP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§ 2. ods. 1 p</w:t>
      </w: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Uplatnenie žiakov</w:t>
      </w:r>
    </w:p>
    <w:p w:rsidR="00F17F93" w:rsidRPr="0072531E" w:rsidRDefault="00F17F93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4"/>
        <w:gridCol w:w="1272"/>
      </w:tblGrid>
      <w:tr w:rsidR="002132B6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045B7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Š</w:t>
            </w:r>
            <w:r w:rsidR="002132B6"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045B7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132B6"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očet žiakov</w:t>
            </w:r>
          </w:p>
        </w:tc>
      </w:tr>
      <w:tr w:rsidR="002132B6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Gymnázium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72531E" w:rsidRDefault="007C5AEC" w:rsidP="00A8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23B2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72531E" w:rsidRDefault="00A310DC" w:rsidP="00063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  <w:r w:rsidR="007C5AEC"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23B2" w:rsidRPr="007253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823B2" w:rsidRPr="0072531E" w:rsidRDefault="00A823B2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823B2" w:rsidRPr="0072531E" w:rsidRDefault="007C5AEC" w:rsidP="00A8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E23C4" w:rsidRPr="0072531E" w:rsidRDefault="00BE23C4" w:rsidP="002132B6">
      <w:pPr>
        <w:rPr>
          <w:rFonts w:ascii="Arial" w:hAnsi="Arial" w:cs="Arial"/>
          <w:b/>
          <w:sz w:val="20"/>
          <w:szCs w:val="20"/>
        </w:rPr>
      </w:pPr>
      <w:bookmarkStart w:id="27" w:name="e1p"/>
      <w:bookmarkStart w:id="28" w:name="2a"/>
      <w:bookmarkEnd w:id="27"/>
      <w:bookmarkEnd w:id="28"/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§ 2. ods. 2 a</w:t>
      </w:r>
    </w:p>
    <w:p w:rsidR="002132B6" w:rsidRPr="0072531E" w:rsidRDefault="002132B6" w:rsidP="00F17F93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Psychohygienické podmienky</w:t>
      </w:r>
    </w:p>
    <w:p w:rsidR="00127429" w:rsidRPr="0072531E" w:rsidRDefault="00127429" w:rsidP="00127429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2132B6" w:rsidRPr="0072531E" w:rsidRDefault="002132B6" w:rsidP="00127429">
      <w:pPr>
        <w:jc w:val="both"/>
        <w:rPr>
          <w:rFonts w:ascii="Arial" w:hAnsi="Arial" w:cs="Arial"/>
          <w:iCs/>
          <w:sz w:val="20"/>
          <w:szCs w:val="20"/>
        </w:rPr>
      </w:pPr>
      <w:r w:rsidRPr="0072531E">
        <w:rPr>
          <w:rFonts w:ascii="Arial" w:hAnsi="Arial" w:cs="Arial"/>
          <w:iCs/>
          <w:sz w:val="20"/>
          <w:szCs w:val="20"/>
        </w:rPr>
        <w:t xml:space="preserve">Vyučovanie na škole začína o 7,45 h, pri uskutočňovaní TSV a laboratórnych prác žiaci prichádzajú na 0-tú hodinu, ktorá začína o 6,55 h. Vyučovanie končí 6.hodinou o 13,15, v ojedinelých prípadoch pokračuje vyučovanie 7.vyučovacou hodinou, deti však majú prestávku na obed. </w:t>
      </w:r>
    </w:p>
    <w:p w:rsidR="002132B6" w:rsidRPr="0072531E" w:rsidRDefault="002132B6" w:rsidP="00127429">
      <w:pPr>
        <w:jc w:val="both"/>
        <w:rPr>
          <w:rFonts w:ascii="Arial" w:hAnsi="Arial" w:cs="Arial"/>
          <w:iCs/>
          <w:sz w:val="20"/>
          <w:szCs w:val="20"/>
        </w:rPr>
      </w:pPr>
      <w:r w:rsidRPr="0072531E">
        <w:rPr>
          <w:rFonts w:ascii="Arial" w:hAnsi="Arial" w:cs="Arial"/>
          <w:iCs/>
          <w:sz w:val="20"/>
          <w:szCs w:val="20"/>
        </w:rPr>
        <w:t>Počas vyučovania sú dve 15 minútové relaxačné pres</w:t>
      </w:r>
      <w:r w:rsidR="00127429" w:rsidRPr="0072531E">
        <w:rPr>
          <w:rFonts w:ascii="Arial" w:hAnsi="Arial" w:cs="Arial"/>
          <w:iCs/>
          <w:sz w:val="20"/>
          <w:szCs w:val="20"/>
        </w:rPr>
        <w:t>távky (</w:t>
      </w:r>
      <w:r w:rsidRPr="0072531E">
        <w:rPr>
          <w:rFonts w:ascii="Arial" w:hAnsi="Arial" w:cs="Arial"/>
          <w:iCs/>
          <w:sz w:val="20"/>
          <w:szCs w:val="20"/>
        </w:rPr>
        <w:t>prvá po 2. vyučovacej hodine - desiatová, žiaci majú možnosť zakúpiť jablko, jab</w:t>
      </w:r>
      <w:r w:rsidR="006A7C98" w:rsidRPr="0072531E">
        <w:rPr>
          <w:rFonts w:ascii="Arial" w:hAnsi="Arial" w:cs="Arial"/>
          <w:iCs/>
          <w:sz w:val="20"/>
          <w:szCs w:val="20"/>
        </w:rPr>
        <w:t>lkovú šťavu a občerstvenie z potravinového automatu</w:t>
      </w:r>
      <w:r w:rsidRPr="0072531E">
        <w:rPr>
          <w:rFonts w:ascii="Arial" w:hAnsi="Arial" w:cs="Arial"/>
          <w:iCs/>
          <w:sz w:val="20"/>
          <w:szCs w:val="20"/>
        </w:rPr>
        <w:t xml:space="preserve">, druhá po 3.vyučovacej hodine - prechádzacia - v peknom teplom počasí sa žiaci môžu prechádzať na školskom dvore). </w:t>
      </w:r>
    </w:p>
    <w:p w:rsidR="002132B6" w:rsidRPr="0072531E" w:rsidRDefault="002132B6" w:rsidP="00A15464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Vyučujúce využívali vo výchovno - vzdelávacom procese relaxačné, oddychové chvíľky - striedanie činností, aby navodili priaznivú psychosociálnu klímu a zabezpečili pre žiakov oddych. </w:t>
      </w:r>
    </w:p>
    <w:p w:rsidR="002132B6" w:rsidRPr="0072531E" w:rsidRDefault="002132B6" w:rsidP="00A15464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Pre skrášľovanie životného prostredia a udržiavania čistoty a hygieny v triedach a v šatniach počas celého školského roka prebiehala medzitriedna súťaž v čistote a </w:t>
      </w:r>
      <w:r w:rsidR="00AB242D" w:rsidRPr="0072531E">
        <w:rPr>
          <w:rFonts w:ascii="Arial" w:hAnsi="Arial" w:cs="Arial"/>
          <w:sz w:val="20"/>
          <w:szCs w:val="20"/>
        </w:rPr>
        <w:t>tiež</w:t>
      </w:r>
      <w:r w:rsidRPr="0072531E">
        <w:rPr>
          <w:rFonts w:ascii="Arial" w:hAnsi="Arial" w:cs="Arial"/>
          <w:sz w:val="20"/>
          <w:szCs w:val="20"/>
        </w:rPr>
        <w:t xml:space="preserve"> kontrola hygieny v ŠJ. </w:t>
      </w:r>
    </w:p>
    <w:p w:rsidR="00E91D1C" w:rsidRPr="0072531E" w:rsidRDefault="00E91D1C" w:rsidP="00F17F93">
      <w:pPr>
        <w:rPr>
          <w:rFonts w:ascii="Arial" w:hAnsi="Arial" w:cs="Arial"/>
          <w:b/>
          <w:sz w:val="22"/>
          <w:szCs w:val="22"/>
        </w:rPr>
      </w:pPr>
      <w:bookmarkStart w:id="29" w:name="e2a"/>
      <w:bookmarkStart w:id="30" w:name="2b"/>
      <w:bookmarkEnd w:id="29"/>
      <w:bookmarkEnd w:id="30"/>
      <w:r w:rsidRPr="0072531E">
        <w:rPr>
          <w:rFonts w:ascii="Arial" w:hAnsi="Arial" w:cs="Arial"/>
          <w:b/>
          <w:sz w:val="22"/>
          <w:szCs w:val="22"/>
        </w:rPr>
        <w:lastRenderedPageBreak/>
        <w:t>§ 2. ods. 2 b</w:t>
      </w:r>
    </w:p>
    <w:p w:rsidR="00E91D1C" w:rsidRPr="0072531E" w:rsidRDefault="00E91D1C" w:rsidP="00F17F93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Voľnočasové aktivity</w:t>
      </w:r>
    </w:p>
    <w:p w:rsidR="00E91D1C" w:rsidRPr="0072531E" w:rsidRDefault="00E91D1C" w:rsidP="00E91D1C">
      <w:pPr>
        <w:jc w:val="both"/>
        <w:rPr>
          <w:rFonts w:ascii="Arial" w:hAnsi="Arial" w:cs="Arial"/>
          <w:sz w:val="20"/>
          <w:szCs w:val="20"/>
        </w:rPr>
      </w:pPr>
    </w:p>
    <w:p w:rsidR="004B1F15" w:rsidRPr="0072531E" w:rsidRDefault="004B1F15" w:rsidP="004B1F1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Okrem vzdelávacej činnosti v škole boli naplnené aj voľnočasové aktivity. Žiaci si mali možnosť vybrať z 9 záujmových útvarov. </w:t>
      </w:r>
    </w:p>
    <w:p w:rsidR="004B1F15" w:rsidRPr="0072531E" w:rsidRDefault="004B1F15" w:rsidP="004B1F1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  <w:u w:val="single"/>
        </w:rPr>
        <w:t>Na I. stupni:</w:t>
      </w:r>
      <w:r w:rsidRPr="0072531E">
        <w:rPr>
          <w:rFonts w:ascii="Arial" w:hAnsi="Arial" w:cs="Arial"/>
          <w:sz w:val="20"/>
          <w:szCs w:val="20"/>
        </w:rPr>
        <w:t xml:space="preserve"> matematika hrou, šikovné ruky, športový pre 1. – 4. ročník.</w:t>
      </w:r>
    </w:p>
    <w:p w:rsidR="004B1F15" w:rsidRPr="0072531E" w:rsidRDefault="004B1F15" w:rsidP="004B1F1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  <w:u w:val="single"/>
        </w:rPr>
        <w:t>Na II. stupni:</w:t>
      </w:r>
      <w:r w:rsidRPr="0072531E">
        <w:rPr>
          <w:rFonts w:ascii="Arial" w:hAnsi="Arial" w:cs="Arial"/>
          <w:sz w:val="20"/>
          <w:szCs w:val="20"/>
        </w:rPr>
        <w:t xml:space="preserve"> príprava žiakov na Testovanie 9 - SJL, Angličtina hrou pre 5. – 7. ročník, Angličtina hrou pre 8. – 9. ročník.</w:t>
      </w:r>
    </w:p>
    <w:p w:rsidR="004B1F15" w:rsidRPr="0072531E" w:rsidRDefault="004B1F15" w:rsidP="004B1F1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  <w:u w:val="single"/>
        </w:rPr>
        <w:t>Na I. a II. stupni</w:t>
      </w:r>
      <w:r w:rsidRPr="0072531E">
        <w:rPr>
          <w:rFonts w:ascii="Arial" w:hAnsi="Arial" w:cs="Arial"/>
          <w:sz w:val="20"/>
          <w:szCs w:val="20"/>
        </w:rPr>
        <w:t>: 2 turistické, spevácky, varenie.</w:t>
      </w:r>
    </w:p>
    <w:p w:rsidR="004B1F15" w:rsidRPr="0072531E" w:rsidRDefault="004B1F15" w:rsidP="004B1F1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Ako už bolo spomínané v bode 1 i) žiaci sa pravidelne prezentujú s vystúpeniami speváckeho krúžku na školských podujatiach. Výrobkami našich žiakov sme sa prezentovali pri predvianočnom zastavení v katolíckom dome. Darčekmi sme potešili aj našich bývalých kolegov pri príležitosti mesiaca úcty k starším . </w:t>
      </w:r>
    </w:p>
    <w:p w:rsidR="004B1F15" w:rsidRPr="0072531E" w:rsidRDefault="004B1F15" w:rsidP="004B1F1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Žiakov aj rodičov zaujalo pasovanie prvákov do cechu školákov staršími žiakmi a učiteľmi. </w:t>
      </w:r>
    </w:p>
    <w:p w:rsidR="004B1F15" w:rsidRPr="0072531E" w:rsidRDefault="004B1F15" w:rsidP="004B1F15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Veľmi zaujímavým popoludním bol aj karneval organizovaný pre žiakov 1.- 5. ročníka. </w:t>
      </w:r>
    </w:p>
    <w:p w:rsidR="004B1F15" w:rsidRPr="0072531E" w:rsidRDefault="004B1F15" w:rsidP="004B1F15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B1F15" w:rsidRPr="0072531E" w:rsidRDefault="004B1F15" w:rsidP="004B1F15">
      <w:pPr>
        <w:jc w:val="both"/>
        <w:rPr>
          <w:rFonts w:ascii="Arial" w:hAnsi="Arial" w:cs="Arial"/>
          <w:sz w:val="20"/>
          <w:szCs w:val="20"/>
          <w:u w:val="single"/>
        </w:rPr>
      </w:pPr>
      <w:r w:rsidRPr="0072531E">
        <w:rPr>
          <w:rFonts w:ascii="Arial" w:hAnsi="Arial" w:cs="Arial"/>
          <w:sz w:val="20"/>
          <w:szCs w:val="20"/>
          <w:u w:val="single"/>
        </w:rPr>
        <w:t xml:space="preserve">Uskutočnili sme: 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Pri príležitosti Svetového dňa Prvej pomoci sa uskutočnilo výučbovo-prezentačno-súťažné dopoludnie, kde žiaci 4.- 9.ročníka získali poznatky o prvej pomoci pri úrazoch a zlomeninách a taktiež vedomosti z prierezovej témy - ochrana života a zdravia.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Žiaci 1.- 5.ročníka spolu s triednymi učiteľkami prežili  spoločne ,,Noc so svätými". Hlavným motívom boli pastierikovia z Fatimy. Noc s Máriou Goretti zasa prežili žiaci 8. ročníka.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Prehlbovanie čitateľskej gramotnosti a rozvoja komunikačných schopností umocnilo výučbovo-zábavné podujatie pri príležitosti medzinárodného dňa školských knižníc. Motto tohto ročníka znelo: „</w:t>
      </w:r>
      <w:r w:rsidRPr="0072531E">
        <w:rPr>
          <w:rFonts w:ascii="Arial" w:hAnsi="Arial" w:cs="Arial"/>
          <w:bCs/>
          <w:sz w:val="20"/>
          <w:szCs w:val="20"/>
        </w:rPr>
        <w:t>inšpirujúci žiaci, tvorivá myseľ: 145. výročie narodenia Jozefa Gregora Tajovského</w:t>
      </w:r>
      <w:r w:rsidRPr="0072531E">
        <w:rPr>
          <w:rFonts w:ascii="Arial" w:hAnsi="Arial" w:cs="Arial"/>
          <w:sz w:val="20"/>
          <w:szCs w:val="20"/>
        </w:rPr>
        <w:t>“.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Naša škola sa i tento rok zapojila  do 10.ročníka česko-slovenského projektu Záložka do knihy spája školy. Našej partnerskej škole z Českého mesta Hulín sme v mesiaci október vyrobili a poslali asi 70 záložiek na danú tému List za listom - baví ma čítať.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Každoročne žiaci školy pod vedením učiteľov pripravujú pre dubnickú verejnosť "Predvianočné zastavenie" spojené s predajom vianočných výrobkov žiakov v katolíckom dome. 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Počas školského roka prebiehalo doučovanie na prijímacie pohovory z matematiky, zo slovenského jazyka a literatúry, z chémie a z biológie, ale aj slabo prospievajúcich a začlenených žiakov. Žiakom so špecifickými poruchami učenia a začleneným veľmi pomáha individuálny prístup špeciálnych pedagógov a asistentov. 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Škola spolupracuje s výchovnými a spoločenskými zariadeniami mesta a farnosti. Veľmi dobrá je spolupráca s duchovnými našej farnosti, s CVČ, s Laurou, SEV, MP, DK, športovým klubom TJ Spartak Dubnica, hlavne s atletickým oddielom, so všetkými ZŠ, ŠZŠ, ZUŠ a CZŠ nášho regiónu. 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V tomto školskom roku sme sa zapojili do zberu použitého stolového oleja z domácností a zberu papiera (nazberali sme 3080,50 kg papiera). Cieľom zberových akcií druhotných surovín je naučiť deti triediť odpady a tiež finančná výpomoc pri akciách a odmeňovaní žiakov. 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Cez zimné obdobie žiaci v rámci technickej tvorivosti vytvorili kŕmidlá pre vtákov a zapojili sa do súťaže „Recyklohier“.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Pri príležitosti zapálenia prvej adventnej sviece v Dubnici nad Váhom žiaci speváckeho krúžku vystúpili s kultúrnym programom.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Žiaci, navštevujúci ŠKD spolu s vychovávateľkami a sestrou Gabikou nacvičili divadelné predstavenia: „Okom stolára“ a  „Zázračné Vianoce“.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Uskutočnili sme aj týždeň zdravej výživy. Aj naša škola sa zapojila do celoslovenského projektu „Hovorme o jedle“, ktoré vyhlásilo Ministerstvo školstva a Ministerstvo poľnohospodárstva a  v súťažno-vzdelávacej aktivite „Mlieko a mliečne výrobky od slovenských kravičiek“ získala v hodnotení  projektových aktivít </w:t>
      </w:r>
      <w:r w:rsidRPr="0072531E">
        <w:rPr>
          <w:rFonts w:ascii="Arial" w:hAnsi="Arial" w:cs="Arial"/>
          <w:bCs/>
          <w:sz w:val="20"/>
          <w:szCs w:val="20"/>
        </w:rPr>
        <w:t xml:space="preserve">zlaté pásmo. </w:t>
      </w:r>
      <w:r w:rsidRPr="0072531E">
        <w:rPr>
          <w:rFonts w:ascii="Arial" w:hAnsi="Arial" w:cs="Arial"/>
          <w:sz w:val="20"/>
          <w:szCs w:val="20"/>
        </w:rPr>
        <w:t xml:space="preserve">Projekt bol zameraný na zdravý životný štýl a správne stravovacie návyky žiakov. 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Pri príležitosti Európskeho dňa jazykov boli v interiéri školy prezentované výučbové materiály z anglického a nemeckého jazyka. Žiaci sa mohli dozvedieť zaujímavosti o svetových jazykoch. </w:t>
      </w:r>
    </w:p>
    <w:p w:rsidR="004B1F15" w:rsidRPr="0072531E" w:rsidRDefault="004B1F15" w:rsidP="004B1F15">
      <w:pPr>
        <w:pStyle w:val="Odsekzoznamu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2531E">
        <w:rPr>
          <w:rFonts w:ascii="Arial" w:hAnsi="Arial" w:cs="Arial"/>
          <w:sz w:val="20"/>
          <w:szCs w:val="20"/>
        </w:rPr>
        <w:t xml:space="preserve">Zapojili sme sa do nasledovných zbierok: „Dobrá novina“ – pomoc krajinám tretieho sveta (335 </w:t>
      </w:r>
      <w:r w:rsidRPr="0072531E">
        <w:rPr>
          <w:rFonts w:ascii="Arial" w:hAnsi="Arial" w:cs="Arial"/>
          <w:bCs/>
          <w:sz w:val="20"/>
          <w:szCs w:val="20"/>
          <w:shd w:val="clear" w:color="auto" w:fill="FFFFFF"/>
        </w:rPr>
        <w:t>€</w:t>
      </w:r>
      <w:r w:rsidRPr="0072531E">
        <w:rPr>
          <w:rFonts w:ascii="Arial" w:hAnsi="Arial" w:cs="Arial"/>
          <w:sz w:val="20"/>
          <w:szCs w:val="20"/>
        </w:rPr>
        <w:t xml:space="preserve"> ), „Tehlička pre Keňu“ ( 242 </w:t>
      </w:r>
      <w:r w:rsidRPr="0072531E">
        <w:rPr>
          <w:rFonts w:ascii="Arial" w:hAnsi="Arial" w:cs="Arial"/>
          <w:bCs/>
          <w:sz w:val="20"/>
          <w:szCs w:val="20"/>
          <w:shd w:val="clear" w:color="auto" w:fill="FFFFFF"/>
        </w:rPr>
        <w:t>€). Pri tejto príležitosti navštívili školu  misijná dobrovoľníčka Mária Vavrová a Kamilka Seidlová, ktorá je sestrou misionárkou v Paraguaji.</w:t>
      </w:r>
    </w:p>
    <w:p w:rsidR="004B1F15" w:rsidRPr="0072531E" w:rsidRDefault="004B1F15" w:rsidP="004B1F15">
      <w:pPr>
        <w:pStyle w:val="Odsekzoznamu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2531E">
        <w:rPr>
          <w:rFonts w:ascii="Arial" w:hAnsi="Arial" w:cs="Arial"/>
          <w:bCs/>
          <w:sz w:val="20"/>
          <w:szCs w:val="20"/>
          <w:shd w:val="clear" w:color="auto" w:fill="FFFFFF"/>
        </w:rPr>
        <w:t>Zapojili sme sa aj do charitatívnej zbierky „Liga za duševné zdravie“.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 rámci projektu „Žiť energiou“ sa v našej škole konalo výchovnovzdelávacie dopoludnie pre 3. – 6.ročník  s názvom „S Kamarátkou energiou pre deti a mládež“. Cieľom tejto výučby bolo, aby sa žiaci dozvedeli, ako môžu ušetriť energiu a poznali obnoviteľné zdroje energie.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Vedenie školy a učitelia zorganizovali stretnutie s budúcimi žiakmi prvého ročníka a stretnutia detí z MŠ so žiakmi prvého ročníka.</w:t>
      </w:r>
    </w:p>
    <w:p w:rsidR="004B1F15" w:rsidRPr="0072531E" w:rsidRDefault="004B1F15" w:rsidP="004B1F15">
      <w:pPr>
        <w:pStyle w:val="Odsekzoznamu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Obsah a ciele ISCED1 a ISCED2 bol naplnený aj ďalšími prierezovými témami: "Osobnostný a sociálny rozvoj (Duchovná obnova), "Environmentálna výchova", žiaci navštívili predstavenie „Ekotopfilm -  </w:t>
      </w:r>
      <w:r w:rsidRPr="0072531E">
        <w:rPr>
          <w:rFonts w:ascii="Arial" w:hAnsi="Arial" w:cs="Arial"/>
          <w:sz w:val="20"/>
          <w:szCs w:val="20"/>
        </w:rPr>
        <w:lastRenderedPageBreak/>
        <w:t xml:space="preserve">Envirofilm“, ktorý nadväzuje na  aktuálne problémy životného prostredia na Slovensku a Dopravná výchova na tému ,,Bezpečne do školy a domov“. V teoretickej časti sa žiaci  pomocou interaktívnych cvičení a úloh  pripravovali na úlohu chodca. Potom mali možnosť prakticky uplatniť zásady bezpečného správania sa v cestnej premávke. </w:t>
      </w:r>
    </w:p>
    <w:p w:rsidR="004B1F15" w:rsidRPr="0072531E" w:rsidRDefault="004B1F15" w:rsidP="004B1F15">
      <w:pPr>
        <w:pStyle w:val="Odsekzoznamu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 areáli našej školy sa uskutočnila pre žiakov I. a II. stupňa preventívna protidrogová akcia so zameraním na ukážky prác profesionálnych psovodov. Pracovníci ZVJS  z Ilavy predstavili teoretickou časťou náplň psovod a psíka. Svoju zručnosť a precízne nasadenie predviedli pri praktickom vyhľadávaní omamných látok a zadržaní podozrivej osoby.</w:t>
      </w:r>
    </w:p>
    <w:p w:rsidR="004B1F15" w:rsidRPr="0072531E" w:rsidRDefault="004B1F15" w:rsidP="004B1F15">
      <w:pPr>
        <w:pStyle w:val="Odsekzoznamu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Aj naša škola sa zapojila do 5.ročníka Európsky týždeň športu, ktorý je iniciatívou  Európskej komisie na podporu športu a fyzickej aktivity. Registrovaním sme sa tak oficiálne stali  súčasťou kampane #Be Aktive, ktorá má nabádať k pohybu.</w:t>
      </w:r>
    </w:p>
    <w:p w:rsidR="004B1F15" w:rsidRPr="0072531E" w:rsidRDefault="004B1F15" w:rsidP="004B1F15">
      <w:pPr>
        <w:pStyle w:val="Odsekzoznamu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Žiaci prvého a druhého ročníka sa zúčastnili korčuliarskeho kurzu na zimnom štadióne v Dubnici nad Váhom. Pod vedením trénerov sa učili základom korčuľovania a postupne si osvojili naberať rýchlosť na ľade, zabrzdiť, zdvíhať predmety z ľadovej plochy, ale i prejsť prekážkovú dráhu na ľade.</w:t>
      </w:r>
    </w:p>
    <w:p w:rsidR="004B1F15" w:rsidRPr="0072531E" w:rsidRDefault="004B1F15" w:rsidP="004B1F15">
      <w:pPr>
        <w:pStyle w:val="Odsekzoznamu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Žiaci 9. ročníka sa zúčastnili minikonferencie škôl Trenčianskeho kraja, zameranú na sebarozvoj a angažovanosť v spoločnosti, v komunite a v meste. Tiež spoločne so zástupcami mesta si pripomenuli aj 101. výročie od ukončenia 1. svetovej vojny – Deň červených makov.</w:t>
      </w:r>
    </w:p>
    <w:p w:rsidR="004B1F15" w:rsidRPr="0072531E" w:rsidRDefault="004B1F15" w:rsidP="004B1F15">
      <w:pPr>
        <w:pStyle w:val="Odsekzoznamu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Žiaci IV. až IX. ročníka sa zúčastnili besedy s autorom mnohých náboženských titulov a knižný</w:t>
      </w:r>
      <w:r w:rsidR="00873FB8" w:rsidRPr="0072531E">
        <w:rPr>
          <w:rFonts w:ascii="Arial" w:hAnsi="Arial" w:cs="Arial"/>
          <w:sz w:val="20"/>
          <w:szCs w:val="20"/>
        </w:rPr>
        <w:t>ch publikácií, saleziánom don</w:t>
      </w:r>
      <w:r w:rsidRPr="0072531E">
        <w:rPr>
          <w:rFonts w:ascii="Arial" w:hAnsi="Arial" w:cs="Arial"/>
          <w:sz w:val="20"/>
          <w:szCs w:val="20"/>
        </w:rPr>
        <w:t xml:space="preserve"> Jozefom Luscoňom.</w:t>
      </w:r>
    </w:p>
    <w:p w:rsidR="004B1F15" w:rsidRPr="0072531E" w:rsidRDefault="004B1F15" w:rsidP="004B1F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Pre žiakov ZŠ denný letný tábor „Letné dobrodružstvo“.</w:t>
      </w:r>
    </w:p>
    <w:p w:rsidR="004B1F15" w:rsidRPr="0072531E" w:rsidRDefault="004B1F15" w:rsidP="00873FB8">
      <w:pPr>
        <w:jc w:val="both"/>
        <w:rPr>
          <w:rFonts w:ascii="Arial" w:hAnsi="Arial" w:cs="Arial"/>
          <w:sz w:val="20"/>
          <w:szCs w:val="20"/>
        </w:rPr>
      </w:pPr>
    </w:p>
    <w:p w:rsidR="00E96398" w:rsidRPr="0072531E" w:rsidRDefault="00E96398" w:rsidP="001132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4"/>
        <w:gridCol w:w="1016"/>
      </w:tblGrid>
      <w:tr w:rsidR="00456D84" w:rsidRPr="0072531E" w:rsidTr="00E9639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72531E" w:rsidRDefault="002132B6" w:rsidP="00C235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Počet detí</w:t>
            </w:r>
          </w:p>
        </w:tc>
      </w:tr>
      <w:tr w:rsidR="00456D84" w:rsidRPr="0072531E" w:rsidTr="003F004B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CC7086" w:rsidRPr="0072531E" w:rsidRDefault="004B1F15" w:rsidP="003F004B">
            <w:pPr>
              <w:pStyle w:val="Nzo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Matematika hrou pre 3. – 5.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C7086" w:rsidRPr="0072531E" w:rsidRDefault="00456D84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56D84" w:rsidRPr="0072531E" w:rsidTr="003F004B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C7086" w:rsidRPr="0072531E" w:rsidRDefault="004B1F15" w:rsidP="003F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sz w:val="20"/>
                <w:szCs w:val="20"/>
              </w:rPr>
              <w:t>Príprava na T9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C7086" w:rsidRPr="0072531E" w:rsidRDefault="00456D84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56D84" w:rsidRPr="0072531E" w:rsidTr="003F004B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C7086" w:rsidRPr="0072531E" w:rsidRDefault="00456D84" w:rsidP="00456D84">
            <w:pPr>
              <w:pStyle w:val="Nzo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 xml:space="preserve">Turistický krúžok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C7086" w:rsidRPr="0072531E" w:rsidRDefault="00456D84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56D84" w:rsidRPr="0072531E" w:rsidTr="003F004B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C7086" w:rsidRPr="0072531E" w:rsidRDefault="00456D84" w:rsidP="003F004B">
            <w:pPr>
              <w:pStyle w:val="Nzo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Angličtina hrou 5. – 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C7086" w:rsidRPr="0072531E" w:rsidRDefault="00456D84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56D84" w:rsidRPr="0072531E" w:rsidTr="003F004B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C7086" w:rsidRPr="0072531E" w:rsidRDefault="00456D84" w:rsidP="00456D84">
            <w:pPr>
              <w:pStyle w:val="Nzo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Angličtina hrou 8. –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C7086" w:rsidRPr="0072531E" w:rsidRDefault="00456D84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56D84" w:rsidRPr="0072531E" w:rsidTr="003F004B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C7086" w:rsidRPr="0072531E" w:rsidRDefault="00456D84" w:rsidP="003F004B">
            <w:pPr>
              <w:pStyle w:val="Nzo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Varenie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C7086" w:rsidRPr="0072531E" w:rsidRDefault="00456D84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456D84" w:rsidRPr="0072531E" w:rsidTr="003F004B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C7086" w:rsidRPr="0072531E" w:rsidRDefault="00456D84" w:rsidP="003F004B">
            <w:pPr>
              <w:pStyle w:val="Nzo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Šikovné ruky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C7086" w:rsidRPr="0072531E" w:rsidRDefault="00456D84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56D84" w:rsidRPr="0072531E" w:rsidTr="003F004B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C7086" w:rsidRPr="0072531E" w:rsidRDefault="00456D84" w:rsidP="00456D84">
            <w:pPr>
              <w:pStyle w:val="Nzo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Športový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C7086" w:rsidRPr="0072531E" w:rsidRDefault="00456D84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6D84" w:rsidRPr="0072531E" w:rsidTr="003F004B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C7086" w:rsidRPr="0072531E" w:rsidRDefault="00CC7086" w:rsidP="003F004B">
            <w:pPr>
              <w:pStyle w:val="Nzo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Spevácky</w:t>
            </w:r>
            <w:r w:rsidR="00456D84" w:rsidRPr="0072531E">
              <w:rPr>
                <w:rFonts w:ascii="Arial" w:hAnsi="Arial" w:cs="Arial"/>
                <w:sz w:val="20"/>
                <w:szCs w:val="20"/>
              </w:rPr>
              <w:t xml:space="preserve">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C7086" w:rsidRPr="0072531E" w:rsidRDefault="00456D84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91665D" w:rsidRPr="0072531E" w:rsidRDefault="0091665D" w:rsidP="00E25DD8">
      <w:pPr>
        <w:jc w:val="both"/>
        <w:rPr>
          <w:rFonts w:ascii="Arial" w:hAnsi="Arial" w:cs="Arial"/>
          <w:b/>
          <w:sz w:val="22"/>
          <w:szCs w:val="22"/>
        </w:rPr>
      </w:pPr>
      <w:bookmarkStart w:id="31" w:name="e2b"/>
      <w:bookmarkStart w:id="32" w:name="2c"/>
      <w:bookmarkEnd w:id="31"/>
      <w:bookmarkEnd w:id="32"/>
    </w:p>
    <w:p w:rsidR="00D842C0" w:rsidRPr="0072531E" w:rsidRDefault="00D842C0" w:rsidP="00E25DD8">
      <w:pPr>
        <w:jc w:val="both"/>
        <w:rPr>
          <w:rFonts w:ascii="Arial" w:hAnsi="Arial" w:cs="Arial"/>
          <w:b/>
          <w:sz w:val="22"/>
          <w:szCs w:val="22"/>
        </w:rPr>
      </w:pPr>
    </w:p>
    <w:p w:rsidR="002132B6" w:rsidRPr="0072531E" w:rsidRDefault="002132B6" w:rsidP="00E25DD8">
      <w:pPr>
        <w:jc w:val="both"/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§ 2. ods. 2 c</w:t>
      </w:r>
    </w:p>
    <w:p w:rsidR="002132B6" w:rsidRPr="0072531E" w:rsidRDefault="002132B6" w:rsidP="00E25DD8">
      <w:pPr>
        <w:jc w:val="both"/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Spolupráca školy s rodičmi</w:t>
      </w:r>
    </w:p>
    <w:p w:rsidR="005234C1" w:rsidRPr="0072531E" w:rsidRDefault="005234C1" w:rsidP="00E25DD8">
      <w:pPr>
        <w:jc w:val="both"/>
        <w:rPr>
          <w:rFonts w:ascii="Arial" w:hAnsi="Arial" w:cs="Arial"/>
          <w:sz w:val="20"/>
          <w:szCs w:val="20"/>
        </w:rPr>
      </w:pPr>
    </w:p>
    <w:p w:rsidR="002132B6" w:rsidRPr="0072531E" w:rsidRDefault="002132B6" w:rsidP="00E25DD8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Spoločenstvo rodičov pravide</w:t>
      </w:r>
      <w:r w:rsidR="004633E8" w:rsidRPr="0072531E">
        <w:rPr>
          <w:rFonts w:ascii="Arial" w:hAnsi="Arial" w:cs="Arial"/>
          <w:sz w:val="20"/>
          <w:szCs w:val="20"/>
        </w:rPr>
        <w:t>lne prispievalo napríklad</w:t>
      </w:r>
      <w:r w:rsidRPr="0072531E">
        <w:rPr>
          <w:rFonts w:ascii="Arial" w:hAnsi="Arial" w:cs="Arial"/>
          <w:sz w:val="20"/>
          <w:szCs w:val="20"/>
        </w:rPr>
        <w:t xml:space="preserve"> </w:t>
      </w:r>
      <w:r w:rsidR="001D556C" w:rsidRPr="0072531E">
        <w:rPr>
          <w:rFonts w:ascii="Arial" w:hAnsi="Arial" w:cs="Arial"/>
          <w:sz w:val="20"/>
          <w:szCs w:val="20"/>
        </w:rPr>
        <w:t xml:space="preserve">na </w:t>
      </w:r>
      <w:r w:rsidR="004633E8" w:rsidRPr="0072531E">
        <w:rPr>
          <w:rFonts w:ascii="Arial" w:hAnsi="Arial" w:cs="Arial"/>
          <w:sz w:val="20"/>
          <w:szCs w:val="20"/>
        </w:rPr>
        <w:t xml:space="preserve">odmeny žiakov </w:t>
      </w:r>
      <w:r w:rsidR="003861D0" w:rsidRPr="0072531E">
        <w:rPr>
          <w:rFonts w:ascii="Arial" w:hAnsi="Arial" w:cs="Arial"/>
          <w:sz w:val="20"/>
          <w:szCs w:val="20"/>
        </w:rPr>
        <w:t xml:space="preserve">za zber papiera a </w:t>
      </w:r>
      <w:r w:rsidR="001D556C" w:rsidRPr="0072531E">
        <w:rPr>
          <w:rFonts w:ascii="Arial" w:hAnsi="Arial" w:cs="Arial"/>
          <w:sz w:val="20"/>
          <w:szCs w:val="20"/>
        </w:rPr>
        <w:t xml:space="preserve"> na koncoroč</w:t>
      </w:r>
      <w:r w:rsidR="003861D0" w:rsidRPr="0072531E">
        <w:rPr>
          <w:rFonts w:ascii="Arial" w:hAnsi="Arial" w:cs="Arial"/>
          <w:sz w:val="20"/>
          <w:szCs w:val="20"/>
        </w:rPr>
        <w:t>né odmeny pre jednotlivé triedy a</w:t>
      </w:r>
      <w:r w:rsidR="004633E8" w:rsidRPr="0072531E">
        <w:rPr>
          <w:rFonts w:ascii="Arial" w:hAnsi="Arial" w:cs="Arial"/>
          <w:sz w:val="20"/>
          <w:szCs w:val="20"/>
        </w:rPr>
        <w:t> </w:t>
      </w:r>
      <w:r w:rsidR="003861D0" w:rsidRPr="0072531E">
        <w:rPr>
          <w:rFonts w:ascii="Arial" w:hAnsi="Arial" w:cs="Arial"/>
          <w:sz w:val="20"/>
          <w:szCs w:val="20"/>
        </w:rPr>
        <w:t>jednotliv</w:t>
      </w:r>
      <w:r w:rsidR="004633E8" w:rsidRPr="0072531E">
        <w:rPr>
          <w:rFonts w:ascii="Arial" w:hAnsi="Arial" w:cs="Arial"/>
          <w:sz w:val="20"/>
          <w:szCs w:val="20"/>
        </w:rPr>
        <w:t>cov, preplácanie cestovného pre žiakov na súťaže.</w:t>
      </w:r>
    </w:p>
    <w:p w:rsidR="00E96398" w:rsidRPr="0072531E" w:rsidRDefault="002132B6" w:rsidP="00E25DD8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Vďaka patrí aj spon</w:t>
      </w:r>
      <w:r w:rsidR="00253F1F" w:rsidRPr="0072531E">
        <w:rPr>
          <w:rFonts w:ascii="Arial" w:hAnsi="Arial" w:cs="Arial"/>
          <w:sz w:val="20"/>
          <w:szCs w:val="20"/>
        </w:rPr>
        <w:t>zorom z radov rodičov</w:t>
      </w:r>
      <w:r w:rsidR="004723BD" w:rsidRPr="0072531E">
        <w:rPr>
          <w:rFonts w:ascii="Arial" w:hAnsi="Arial" w:cs="Arial"/>
          <w:sz w:val="20"/>
          <w:szCs w:val="20"/>
        </w:rPr>
        <w:t>,</w:t>
      </w:r>
      <w:r w:rsidR="00253F1F" w:rsidRPr="0072531E">
        <w:rPr>
          <w:rFonts w:ascii="Arial" w:hAnsi="Arial" w:cs="Arial"/>
          <w:sz w:val="20"/>
          <w:szCs w:val="20"/>
        </w:rPr>
        <w:t xml:space="preserve"> ktorí </w:t>
      </w:r>
      <w:r w:rsidR="00F44885" w:rsidRPr="0072531E">
        <w:rPr>
          <w:rFonts w:ascii="Arial" w:hAnsi="Arial" w:cs="Arial"/>
          <w:sz w:val="20"/>
          <w:szCs w:val="20"/>
        </w:rPr>
        <w:t>pomáhajú aj</w:t>
      </w:r>
      <w:r w:rsidR="00C52F91" w:rsidRPr="0072531E">
        <w:rPr>
          <w:rFonts w:ascii="Arial" w:hAnsi="Arial" w:cs="Arial"/>
          <w:sz w:val="20"/>
          <w:szCs w:val="20"/>
        </w:rPr>
        <w:t xml:space="preserve"> pri rozličných aktivitách</w:t>
      </w:r>
      <w:r w:rsidR="00F44885" w:rsidRPr="0072531E">
        <w:rPr>
          <w:rFonts w:ascii="Arial" w:hAnsi="Arial" w:cs="Arial"/>
          <w:sz w:val="20"/>
          <w:szCs w:val="20"/>
        </w:rPr>
        <w:t xml:space="preserve"> v škole</w:t>
      </w:r>
      <w:r w:rsidR="00C52F91" w:rsidRPr="0072531E">
        <w:rPr>
          <w:rFonts w:ascii="Arial" w:hAnsi="Arial" w:cs="Arial"/>
          <w:sz w:val="20"/>
          <w:szCs w:val="20"/>
        </w:rPr>
        <w:t xml:space="preserve">. </w:t>
      </w:r>
      <w:r w:rsidR="00F44885" w:rsidRPr="0072531E">
        <w:rPr>
          <w:rFonts w:ascii="Arial" w:hAnsi="Arial" w:cs="Arial"/>
          <w:sz w:val="20"/>
          <w:szCs w:val="20"/>
        </w:rPr>
        <w:t xml:space="preserve">Vďaka patrí </w:t>
      </w:r>
      <w:r w:rsidR="001C02EE" w:rsidRPr="0072531E">
        <w:rPr>
          <w:rFonts w:ascii="Arial" w:hAnsi="Arial" w:cs="Arial"/>
          <w:sz w:val="20"/>
          <w:szCs w:val="20"/>
        </w:rPr>
        <w:t>p.</w:t>
      </w:r>
      <w:r w:rsidR="00BA4E68" w:rsidRPr="0072531E">
        <w:rPr>
          <w:rFonts w:ascii="Arial" w:hAnsi="Arial" w:cs="Arial"/>
          <w:sz w:val="20"/>
          <w:szCs w:val="20"/>
        </w:rPr>
        <w:t xml:space="preserve"> </w:t>
      </w:r>
      <w:r w:rsidR="00C121CE" w:rsidRPr="0072531E">
        <w:rPr>
          <w:rFonts w:ascii="Arial" w:hAnsi="Arial" w:cs="Arial"/>
          <w:sz w:val="20"/>
          <w:szCs w:val="20"/>
        </w:rPr>
        <w:t>Krupovi</w:t>
      </w:r>
      <w:r w:rsidRPr="0072531E">
        <w:rPr>
          <w:rFonts w:ascii="Arial" w:hAnsi="Arial" w:cs="Arial"/>
          <w:sz w:val="20"/>
          <w:szCs w:val="20"/>
        </w:rPr>
        <w:t>, ktorý sa staral</w:t>
      </w:r>
      <w:r w:rsidR="00EE70C6" w:rsidRPr="0072531E">
        <w:rPr>
          <w:rFonts w:ascii="Arial" w:hAnsi="Arial" w:cs="Arial"/>
          <w:sz w:val="20"/>
          <w:szCs w:val="20"/>
        </w:rPr>
        <w:t xml:space="preserve"> o servis v učebni informatiky, v zborov</w:t>
      </w:r>
      <w:r w:rsidR="00253F1F" w:rsidRPr="0072531E">
        <w:rPr>
          <w:rFonts w:ascii="Arial" w:hAnsi="Arial" w:cs="Arial"/>
          <w:sz w:val="20"/>
          <w:szCs w:val="20"/>
        </w:rPr>
        <w:t>ni a nastavoval</w:t>
      </w:r>
      <w:r w:rsidR="00EE70C6" w:rsidRPr="0072531E">
        <w:rPr>
          <w:rFonts w:ascii="Arial" w:hAnsi="Arial" w:cs="Arial"/>
          <w:sz w:val="20"/>
          <w:szCs w:val="20"/>
        </w:rPr>
        <w:t xml:space="preserve"> notebooky učiteľom školy</w:t>
      </w:r>
      <w:r w:rsidR="00E25DD8" w:rsidRPr="0072531E">
        <w:rPr>
          <w:rFonts w:ascii="Arial" w:hAnsi="Arial" w:cs="Arial"/>
          <w:sz w:val="20"/>
          <w:szCs w:val="20"/>
        </w:rPr>
        <w:t>.</w:t>
      </w:r>
    </w:p>
    <w:p w:rsidR="002132B6" w:rsidRPr="0072531E" w:rsidRDefault="002132B6" w:rsidP="00E25DD8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Vzťahy s rodičmi sa upevňovali aj pri sv. omšiach, ktoré boli pravidelne v utorok a prvý piatok v mesiaci a na spoločnom slávení prikázaných sviatkov. Aj takýmto prístupom rodičov sa budovali dobré vzťahy medzi žiakmi, učiteľmi, rodičmi a súčasne sa napĺňal výchovný rozmer školy</w:t>
      </w:r>
      <w:r w:rsidR="005234C1" w:rsidRPr="0072531E">
        <w:rPr>
          <w:rFonts w:ascii="Arial" w:hAnsi="Arial" w:cs="Arial"/>
          <w:sz w:val="20"/>
          <w:szCs w:val="20"/>
        </w:rPr>
        <w:t xml:space="preserve"> spojený s duchovnou formáciou.</w:t>
      </w:r>
    </w:p>
    <w:p w:rsidR="00CB4B67" w:rsidRPr="0072531E" w:rsidRDefault="00CB4B67" w:rsidP="00E25DD8">
      <w:pPr>
        <w:jc w:val="both"/>
        <w:rPr>
          <w:rFonts w:ascii="Arial" w:hAnsi="Arial" w:cs="Arial"/>
          <w:sz w:val="20"/>
          <w:szCs w:val="20"/>
        </w:rPr>
      </w:pPr>
      <w:bookmarkStart w:id="33" w:name="e2c"/>
      <w:bookmarkStart w:id="34" w:name="2d"/>
      <w:bookmarkEnd w:id="33"/>
      <w:bookmarkEnd w:id="34"/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§ 2. ods. 2 d</w:t>
      </w:r>
    </w:p>
    <w:p w:rsidR="002132B6" w:rsidRPr="0072531E" w:rsidRDefault="002132B6" w:rsidP="002132B6">
      <w:pPr>
        <w:rPr>
          <w:rFonts w:ascii="Arial" w:hAnsi="Arial" w:cs="Arial"/>
          <w:b/>
          <w:sz w:val="22"/>
          <w:szCs w:val="22"/>
        </w:rPr>
      </w:pPr>
      <w:r w:rsidRPr="0072531E">
        <w:rPr>
          <w:rFonts w:ascii="Arial" w:hAnsi="Arial" w:cs="Arial"/>
          <w:b/>
          <w:sz w:val="22"/>
          <w:szCs w:val="22"/>
        </w:rPr>
        <w:t>Spolupráca školy a</w:t>
      </w:r>
      <w:r w:rsidR="005234C1" w:rsidRPr="0072531E">
        <w:rPr>
          <w:rFonts w:ascii="Arial" w:hAnsi="Arial" w:cs="Arial"/>
          <w:b/>
          <w:sz w:val="22"/>
          <w:szCs w:val="22"/>
        </w:rPr>
        <w:t> </w:t>
      </w:r>
      <w:r w:rsidRPr="0072531E">
        <w:rPr>
          <w:rFonts w:ascii="Arial" w:hAnsi="Arial" w:cs="Arial"/>
          <w:b/>
          <w:sz w:val="22"/>
          <w:szCs w:val="22"/>
        </w:rPr>
        <w:t>verejnosti</w:t>
      </w:r>
    </w:p>
    <w:p w:rsidR="005234C1" w:rsidRPr="0072531E" w:rsidRDefault="005234C1" w:rsidP="002132B6">
      <w:pPr>
        <w:rPr>
          <w:rFonts w:ascii="Arial" w:hAnsi="Arial" w:cs="Arial"/>
          <w:b/>
          <w:sz w:val="20"/>
          <w:szCs w:val="20"/>
        </w:rPr>
      </w:pPr>
    </w:p>
    <w:p w:rsidR="002132B6" w:rsidRPr="0072531E" w:rsidRDefault="00456D84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Mesto</w:t>
      </w:r>
      <w:r w:rsidR="002132B6" w:rsidRPr="0072531E">
        <w:rPr>
          <w:rFonts w:ascii="Arial" w:hAnsi="Arial" w:cs="Arial"/>
          <w:sz w:val="20"/>
          <w:szCs w:val="20"/>
        </w:rPr>
        <w:t xml:space="preserve"> Dubnica </w:t>
      </w:r>
      <w:r w:rsidRPr="0072531E">
        <w:rPr>
          <w:rFonts w:ascii="Arial" w:hAnsi="Arial" w:cs="Arial"/>
          <w:sz w:val="20"/>
          <w:szCs w:val="20"/>
        </w:rPr>
        <w:t>nad Váhom</w:t>
      </w:r>
      <w:r w:rsidR="002132B6" w:rsidRPr="0072531E">
        <w:rPr>
          <w:rFonts w:ascii="Arial" w:hAnsi="Arial" w:cs="Arial"/>
          <w:sz w:val="20"/>
          <w:szCs w:val="20"/>
        </w:rPr>
        <w:t xml:space="preserve"> a primátor </w:t>
      </w:r>
      <w:r w:rsidR="000B11F9" w:rsidRPr="0072531E">
        <w:rPr>
          <w:rFonts w:ascii="Arial" w:hAnsi="Arial" w:cs="Arial"/>
          <w:sz w:val="20"/>
          <w:szCs w:val="20"/>
        </w:rPr>
        <w:t>mesta</w:t>
      </w:r>
    </w:p>
    <w:p w:rsidR="002132B6" w:rsidRPr="0072531E" w:rsidRDefault="00456D84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Oddelenie </w:t>
      </w:r>
      <w:r w:rsidR="0013262D" w:rsidRPr="0072531E">
        <w:rPr>
          <w:rFonts w:ascii="Arial" w:hAnsi="Arial" w:cs="Arial"/>
          <w:sz w:val="20"/>
          <w:szCs w:val="20"/>
        </w:rPr>
        <w:t>školstva MsÚ v Dubnici nad Váhom</w:t>
      </w:r>
    </w:p>
    <w:p w:rsidR="002132B6" w:rsidRPr="0072531E" w:rsidRDefault="0013262D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CVČ Dubnica nad Váhom</w:t>
      </w:r>
      <w:r w:rsidR="002132B6" w:rsidRPr="0072531E">
        <w:rPr>
          <w:rFonts w:ascii="Arial" w:hAnsi="Arial" w:cs="Arial"/>
          <w:sz w:val="20"/>
          <w:szCs w:val="20"/>
        </w:rPr>
        <w:t xml:space="preserve"> </w:t>
      </w:r>
    </w:p>
    <w:p w:rsidR="002132B6" w:rsidRPr="0072531E" w:rsidRDefault="002132B6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CVČ Ilava </w:t>
      </w:r>
    </w:p>
    <w:p w:rsidR="002132B6" w:rsidRPr="0072531E" w:rsidRDefault="0013262D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CPPPaP Dubnica nad Váhom</w:t>
      </w:r>
    </w:p>
    <w:p w:rsidR="002132B6" w:rsidRPr="0072531E" w:rsidRDefault="0013262D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Mestská polícia Dubnica nad Váhom</w:t>
      </w:r>
      <w:r w:rsidR="002132B6" w:rsidRPr="0072531E">
        <w:rPr>
          <w:rFonts w:ascii="Arial" w:hAnsi="Arial" w:cs="Arial"/>
          <w:sz w:val="20"/>
          <w:szCs w:val="20"/>
        </w:rPr>
        <w:t xml:space="preserve"> </w:t>
      </w:r>
    </w:p>
    <w:p w:rsidR="005234C1" w:rsidRPr="0072531E" w:rsidRDefault="002132B6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Občianske združenie DOMKA </w:t>
      </w:r>
    </w:p>
    <w:p w:rsidR="002132B6" w:rsidRPr="0072531E" w:rsidRDefault="002132B6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Občianske združenie LAURA </w:t>
      </w:r>
    </w:p>
    <w:p w:rsidR="002132B6" w:rsidRPr="0072531E" w:rsidRDefault="002132B6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Občianske združenie Rada rodičov pri Z</w:t>
      </w:r>
      <w:r w:rsidR="004F2240" w:rsidRPr="0072531E">
        <w:rPr>
          <w:rFonts w:ascii="Arial" w:hAnsi="Arial" w:cs="Arial"/>
          <w:sz w:val="20"/>
          <w:szCs w:val="20"/>
        </w:rPr>
        <w:t>Š sv. Dominika Savia Dubnica nad Váhom</w:t>
      </w:r>
      <w:r w:rsidRPr="0072531E">
        <w:rPr>
          <w:rFonts w:ascii="Arial" w:hAnsi="Arial" w:cs="Arial"/>
          <w:sz w:val="20"/>
          <w:szCs w:val="20"/>
        </w:rPr>
        <w:t xml:space="preserve"> </w:t>
      </w:r>
    </w:p>
    <w:p w:rsidR="002132B6" w:rsidRPr="0072531E" w:rsidRDefault="002132B6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KŠÚ Trenčín </w:t>
      </w:r>
    </w:p>
    <w:p w:rsidR="002132B6" w:rsidRPr="0072531E" w:rsidRDefault="002132B6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MPC Trenčín </w:t>
      </w:r>
    </w:p>
    <w:p w:rsidR="002132B6" w:rsidRPr="0072531E" w:rsidRDefault="002132B6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lastRenderedPageBreak/>
        <w:t xml:space="preserve">MPC Banská Bystrica </w:t>
      </w:r>
    </w:p>
    <w:p w:rsidR="002132B6" w:rsidRPr="0072531E" w:rsidRDefault="002132B6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MPC Tomášikova Bratislava </w:t>
      </w:r>
    </w:p>
    <w:p w:rsidR="002132B6" w:rsidRPr="0072531E" w:rsidRDefault="002132B6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CZŠ (Martin, Púchov</w:t>
      </w:r>
      <w:r w:rsidR="00DC35F5" w:rsidRPr="0072531E">
        <w:rPr>
          <w:rFonts w:ascii="Arial" w:hAnsi="Arial" w:cs="Arial"/>
          <w:sz w:val="20"/>
          <w:szCs w:val="20"/>
        </w:rPr>
        <w:t>, Nová Dubnica, Považská Bystrica</w:t>
      </w:r>
      <w:r w:rsidR="00903743" w:rsidRPr="0072531E">
        <w:rPr>
          <w:rFonts w:ascii="Arial" w:hAnsi="Arial" w:cs="Arial"/>
          <w:sz w:val="20"/>
          <w:szCs w:val="20"/>
        </w:rPr>
        <w:t>, Žilina</w:t>
      </w:r>
      <w:r w:rsidRPr="0072531E">
        <w:rPr>
          <w:rFonts w:ascii="Arial" w:hAnsi="Arial" w:cs="Arial"/>
          <w:sz w:val="20"/>
          <w:szCs w:val="20"/>
        </w:rPr>
        <w:t xml:space="preserve">) </w:t>
      </w:r>
    </w:p>
    <w:p w:rsidR="002132B6" w:rsidRPr="0072531E" w:rsidRDefault="002132B6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 xml:space="preserve">Riaditeľka DŠÚ Žilina </w:t>
      </w:r>
    </w:p>
    <w:p w:rsidR="002132B6" w:rsidRPr="0072531E" w:rsidRDefault="002132B6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Farský úrad Rímsko</w:t>
      </w:r>
      <w:r w:rsidR="00BA4E68" w:rsidRPr="0072531E">
        <w:rPr>
          <w:rFonts w:ascii="Arial" w:hAnsi="Arial" w:cs="Arial"/>
          <w:sz w:val="20"/>
          <w:szCs w:val="20"/>
        </w:rPr>
        <w:t>katolíckej cirkvi v Dub</w:t>
      </w:r>
      <w:r w:rsidR="004F2240" w:rsidRPr="0072531E">
        <w:rPr>
          <w:rFonts w:ascii="Arial" w:hAnsi="Arial" w:cs="Arial"/>
          <w:sz w:val="20"/>
          <w:szCs w:val="20"/>
        </w:rPr>
        <w:t>nici nad Váhom</w:t>
      </w:r>
    </w:p>
    <w:p w:rsidR="004723BD" w:rsidRPr="0072531E" w:rsidRDefault="004723BD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Firma TRIM s.r.o., Dubnica nad Váhom, Ing. Ševcech</w:t>
      </w:r>
    </w:p>
    <w:p w:rsidR="004723BD" w:rsidRPr="0072531E" w:rsidRDefault="004723BD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Stavebniny Praktik, Dubnica nad Váhom, p. Rehák</w:t>
      </w:r>
    </w:p>
    <w:p w:rsidR="004723BD" w:rsidRPr="0072531E" w:rsidRDefault="00F97CD3" w:rsidP="00BF42C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Blue Community oz., Bratislava – darovanie 10 ks notebookov</w:t>
      </w:r>
    </w:p>
    <w:p w:rsidR="009A0F27" w:rsidRPr="0072531E" w:rsidRDefault="009A0F27" w:rsidP="005F66BF">
      <w:pPr>
        <w:jc w:val="both"/>
        <w:rPr>
          <w:rFonts w:ascii="Arial" w:hAnsi="Arial" w:cs="Arial"/>
          <w:sz w:val="20"/>
          <w:szCs w:val="20"/>
        </w:rPr>
      </w:pPr>
      <w:bookmarkStart w:id="35" w:name="e2d"/>
      <w:bookmarkStart w:id="36" w:name="x"/>
      <w:bookmarkEnd w:id="35"/>
      <w:bookmarkEnd w:id="36"/>
    </w:p>
    <w:p w:rsidR="009A0F27" w:rsidRPr="0072531E" w:rsidRDefault="009A0F27" w:rsidP="005F66BF">
      <w:pPr>
        <w:jc w:val="both"/>
        <w:rPr>
          <w:rFonts w:ascii="Arial" w:hAnsi="Arial" w:cs="Arial"/>
          <w:sz w:val="20"/>
          <w:szCs w:val="20"/>
        </w:rPr>
      </w:pPr>
    </w:p>
    <w:p w:rsidR="00BE23C4" w:rsidRPr="0072531E" w:rsidRDefault="00FA2ABA" w:rsidP="005F66BF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Záver</w:t>
      </w:r>
    </w:p>
    <w:p w:rsidR="00BE23C4" w:rsidRPr="0072531E" w:rsidRDefault="00BE23C4" w:rsidP="005F66BF">
      <w:pPr>
        <w:jc w:val="both"/>
        <w:rPr>
          <w:rFonts w:ascii="Arial" w:hAnsi="Arial" w:cs="Arial"/>
          <w:sz w:val="20"/>
          <w:szCs w:val="20"/>
        </w:rPr>
      </w:pPr>
    </w:p>
    <w:p w:rsidR="009A0F27" w:rsidRPr="0072531E" w:rsidRDefault="009A0F27" w:rsidP="005F66BF">
      <w:pPr>
        <w:jc w:val="both"/>
        <w:rPr>
          <w:rFonts w:ascii="Arial" w:hAnsi="Arial" w:cs="Arial"/>
          <w:sz w:val="20"/>
          <w:szCs w:val="20"/>
        </w:rPr>
      </w:pPr>
    </w:p>
    <w:p w:rsidR="009A0F27" w:rsidRPr="0072531E" w:rsidRDefault="009A0F27" w:rsidP="005F66BF">
      <w:pPr>
        <w:jc w:val="both"/>
        <w:rPr>
          <w:rFonts w:ascii="Arial" w:hAnsi="Arial" w:cs="Arial"/>
          <w:sz w:val="20"/>
          <w:szCs w:val="20"/>
        </w:rPr>
      </w:pPr>
    </w:p>
    <w:p w:rsidR="00F17F93" w:rsidRPr="0072531E" w:rsidRDefault="00F17F93" w:rsidP="005F66BF">
      <w:pPr>
        <w:jc w:val="both"/>
        <w:rPr>
          <w:rFonts w:ascii="Arial" w:hAnsi="Arial" w:cs="Arial"/>
          <w:sz w:val="20"/>
          <w:szCs w:val="20"/>
        </w:rPr>
      </w:pPr>
    </w:p>
    <w:p w:rsidR="002132B6" w:rsidRPr="0072531E" w:rsidRDefault="00FA2ABA" w:rsidP="009A0F27">
      <w:pPr>
        <w:ind w:firstLine="5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Vypracoval:</w:t>
      </w:r>
      <w:r w:rsidRPr="0072531E">
        <w:rPr>
          <w:rFonts w:ascii="Arial" w:hAnsi="Arial" w:cs="Arial"/>
          <w:sz w:val="20"/>
          <w:szCs w:val="20"/>
        </w:rPr>
        <w:tab/>
      </w:r>
      <w:r w:rsidR="00B0733E" w:rsidRPr="0072531E">
        <w:rPr>
          <w:rFonts w:ascii="Arial" w:hAnsi="Arial" w:cs="Arial"/>
          <w:sz w:val="20"/>
          <w:szCs w:val="20"/>
        </w:rPr>
        <w:t>Ing. Janka Mikušková, ZRŠ</w:t>
      </w:r>
      <w:r w:rsidR="002132B6" w:rsidRPr="0072531E">
        <w:rPr>
          <w:rFonts w:ascii="Arial" w:hAnsi="Arial" w:cs="Arial"/>
          <w:sz w:val="20"/>
          <w:szCs w:val="20"/>
        </w:rPr>
        <w:t xml:space="preserve"> </w:t>
      </w:r>
    </w:p>
    <w:p w:rsidR="00FA2ABA" w:rsidRPr="0072531E" w:rsidRDefault="00FA2ABA" w:rsidP="0072531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Mgr. Monika Pastieriková, RŠ</w:t>
      </w:r>
    </w:p>
    <w:p w:rsidR="00EE70C6" w:rsidRPr="0072531E" w:rsidRDefault="00EE70C6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72531E" w:rsidRDefault="00FA2ABA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72531E" w:rsidRDefault="00FA2ABA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72531E" w:rsidRDefault="00FA2ABA" w:rsidP="005F66BF">
      <w:pPr>
        <w:jc w:val="both"/>
        <w:rPr>
          <w:rFonts w:ascii="Arial" w:hAnsi="Arial" w:cs="Arial"/>
          <w:sz w:val="20"/>
          <w:szCs w:val="20"/>
        </w:rPr>
      </w:pPr>
    </w:p>
    <w:p w:rsidR="002132B6" w:rsidRPr="0072531E" w:rsidRDefault="002132B6" w:rsidP="005F66BF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V D</w:t>
      </w:r>
      <w:r w:rsidR="009C24AF" w:rsidRPr="0072531E">
        <w:rPr>
          <w:rFonts w:ascii="Arial" w:hAnsi="Arial" w:cs="Arial"/>
          <w:sz w:val="20"/>
          <w:szCs w:val="20"/>
        </w:rPr>
        <w:t>u</w:t>
      </w:r>
      <w:r w:rsidR="004F2440" w:rsidRPr="0072531E">
        <w:rPr>
          <w:rFonts w:ascii="Arial" w:hAnsi="Arial" w:cs="Arial"/>
          <w:sz w:val="20"/>
          <w:szCs w:val="20"/>
        </w:rPr>
        <w:t>bnici na</w:t>
      </w:r>
      <w:r w:rsidR="00D842C0" w:rsidRPr="0072531E">
        <w:rPr>
          <w:rFonts w:ascii="Arial" w:hAnsi="Arial" w:cs="Arial"/>
          <w:sz w:val="20"/>
          <w:szCs w:val="20"/>
        </w:rPr>
        <w:t>d Váhom, 8. septembra 2020</w:t>
      </w:r>
    </w:p>
    <w:p w:rsidR="00F17F93" w:rsidRPr="0072531E" w:rsidRDefault="00F17F93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72531E" w:rsidRDefault="00FA2ABA" w:rsidP="00FA2ABA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Správa preroko</w:t>
      </w:r>
      <w:r w:rsidR="00E56D4E" w:rsidRPr="0072531E">
        <w:rPr>
          <w:rFonts w:ascii="Arial" w:hAnsi="Arial" w:cs="Arial"/>
          <w:sz w:val="20"/>
          <w:szCs w:val="20"/>
        </w:rPr>
        <w:t>vaná v pedag</w:t>
      </w:r>
      <w:r w:rsidR="0072531E" w:rsidRPr="0072531E">
        <w:rPr>
          <w:rFonts w:ascii="Arial" w:hAnsi="Arial" w:cs="Arial"/>
          <w:sz w:val="20"/>
          <w:szCs w:val="20"/>
        </w:rPr>
        <w:t>ogickej porade dňa:</w:t>
      </w:r>
      <w:r w:rsidR="0072531E" w:rsidRPr="0072531E">
        <w:rPr>
          <w:rFonts w:ascii="Arial" w:hAnsi="Arial" w:cs="Arial"/>
          <w:sz w:val="20"/>
          <w:szCs w:val="20"/>
        </w:rPr>
        <w:tab/>
        <w:t>06</w:t>
      </w:r>
      <w:r w:rsidR="00D842C0" w:rsidRPr="0072531E">
        <w:rPr>
          <w:rFonts w:ascii="Arial" w:hAnsi="Arial" w:cs="Arial"/>
          <w:sz w:val="20"/>
          <w:szCs w:val="20"/>
        </w:rPr>
        <w:t>. 10. 2020</w:t>
      </w:r>
    </w:p>
    <w:p w:rsidR="00F17F93" w:rsidRPr="0072531E" w:rsidRDefault="00F17F93" w:rsidP="005F66BF">
      <w:pPr>
        <w:jc w:val="both"/>
        <w:rPr>
          <w:rFonts w:ascii="Arial" w:hAnsi="Arial" w:cs="Arial"/>
          <w:sz w:val="20"/>
          <w:szCs w:val="20"/>
        </w:rPr>
      </w:pPr>
    </w:p>
    <w:p w:rsidR="00F17F93" w:rsidRPr="0072531E" w:rsidRDefault="00FA2ABA" w:rsidP="005F66BF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Správa prerokovaná v Rade školy dňa:</w:t>
      </w:r>
      <w:r w:rsidRPr="0072531E">
        <w:rPr>
          <w:rFonts w:ascii="Arial" w:hAnsi="Arial" w:cs="Arial"/>
          <w:sz w:val="20"/>
          <w:szCs w:val="20"/>
        </w:rPr>
        <w:tab/>
      </w:r>
      <w:r w:rsidRPr="0072531E">
        <w:rPr>
          <w:rFonts w:ascii="Arial" w:hAnsi="Arial" w:cs="Arial"/>
          <w:sz w:val="20"/>
          <w:szCs w:val="20"/>
        </w:rPr>
        <w:tab/>
      </w:r>
      <w:r w:rsidR="0072531E" w:rsidRPr="0072531E">
        <w:rPr>
          <w:rFonts w:ascii="Arial" w:hAnsi="Arial" w:cs="Arial"/>
          <w:sz w:val="20"/>
          <w:szCs w:val="20"/>
        </w:rPr>
        <w:tab/>
        <w:t>09. 09</w:t>
      </w:r>
      <w:r w:rsidR="00D842C0" w:rsidRPr="0072531E">
        <w:rPr>
          <w:rFonts w:ascii="Arial" w:hAnsi="Arial" w:cs="Arial"/>
          <w:sz w:val="20"/>
          <w:szCs w:val="20"/>
        </w:rPr>
        <w:t>. 2020</w:t>
      </w:r>
    </w:p>
    <w:p w:rsidR="00FA2ABA" w:rsidRPr="0072531E" w:rsidRDefault="00FA2ABA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72531E" w:rsidRDefault="00FA2ABA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72531E" w:rsidRDefault="00FA2ABA" w:rsidP="005F66BF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Predseda rady školy: Mgr. Ivan Rajec</w:t>
      </w:r>
      <w:r w:rsidRPr="0072531E">
        <w:rPr>
          <w:rFonts w:ascii="Arial" w:hAnsi="Arial" w:cs="Arial"/>
          <w:sz w:val="20"/>
          <w:szCs w:val="20"/>
        </w:rPr>
        <w:tab/>
      </w:r>
      <w:r w:rsidRPr="0072531E">
        <w:rPr>
          <w:rFonts w:ascii="Arial" w:hAnsi="Arial" w:cs="Arial"/>
          <w:sz w:val="20"/>
          <w:szCs w:val="20"/>
        </w:rPr>
        <w:tab/>
      </w:r>
      <w:r w:rsidRPr="0072531E">
        <w:rPr>
          <w:rFonts w:ascii="Arial" w:hAnsi="Arial" w:cs="Arial"/>
          <w:sz w:val="20"/>
          <w:szCs w:val="20"/>
        </w:rPr>
        <w:tab/>
      </w:r>
      <w:r w:rsidRPr="0072531E">
        <w:rPr>
          <w:rFonts w:ascii="Arial" w:hAnsi="Arial" w:cs="Arial"/>
          <w:sz w:val="20"/>
          <w:szCs w:val="20"/>
        </w:rPr>
        <w:tab/>
      </w:r>
      <w:r w:rsidRPr="0072531E"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:rsidR="00F17F93" w:rsidRPr="0072531E" w:rsidRDefault="00F17F93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72531E" w:rsidRDefault="00FA2ABA">
      <w:pPr>
        <w:jc w:val="both"/>
        <w:rPr>
          <w:rFonts w:ascii="Arial" w:hAnsi="Arial" w:cs="Arial"/>
          <w:sz w:val="20"/>
          <w:szCs w:val="20"/>
        </w:rPr>
      </w:pPr>
    </w:p>
    <w:p w:rsidR="009A0F27" w:rsidRPr="0072531E" w:rsidRDefault="009A0F27">
      <w:pPr>
        <w:jc w:val="both"/>
        <w:rPr>
          <w:rFonts w:ascii="Arial" w:hAnsi="Arial" w:cs="Arial"/>
          <w:sz w:val="20"/>
          <w:szCs w:val="20"/>
        </w:rPr>
      </w:pPr>
    </w:p>
    <w:p w:rsidR="009A0F27" w:rsidRPr="0072531E" w:rsidRDefault="009A0F27">
      <w:pPr>
        <w:jc w:val="both"/>
        <w:rPr>
          <w:rFonts w:ascii="Arial" w:hAnsi="Arial" w:cs="Arial"/>
          <w:sz w:val="20"/>
          <w:szCs w:val="20"/>
        </w:rPr>
      </w:pPr>
    </w:p>
    <w:p w:rsidR="00BE23C4" w:rsidRPr="0072531E" w:rsidRDefault="00BE23C4">
      <w:pPr>
        <w:jc w:val="both"/>
        <w:rPr>
          <w:rFonts w:ascii="Arial" w:hAnsi="Arial" w:cs="Arial"/>
          <w:sz w:val="20"/>
          <w:szCs w:val="20"/>
        </w:rPr>
      </w:pPr>
    </w:p>
    <w:p w:rsidR="00FA2ABA" w:rsidRPr="0072531E" w:rsidRDefault="00FA2ABA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Správa prerokovaná a schválená Rímskokatolíckou cirkvou, Žilinská diecéza</w:t>
      </w:r>
    </w:p>
    <w:p w:rsidR="00BE23C4" w:rsidRPr="0072531E" w:rsidRDefault="00BE23C4">
      <w:pPr>
        <w:jc w:val="both"/>
        <w:rPr>
          <w:rFonts w:ascii="Arial" w:hAnsi="Arial" w:cs="Arial"/>
          <w:sz w:val="20"/>
          <w:szCs w:val="20"/>
        </w:rPr>
      </w:pPr>
    </w:p>
    <w:p w:rsidR="009A0F27" w:rsidRPr="0072531E" w:rsidRDefault="009A0F27">
      <w:pPr>
        <w:jc w:val="both"/>
        <w:rPr>
          <w:rFonts w:ascii="Arial" w:hAnsi="Arial" w:cs="Arial"/>
          <w:sz w:val="20"/>
          <w:szCs w:val="20"/>
        </w:rPr>
      </w:pPr>
    </w:p>
    <w:p w:rsidR="00FE7E58" w:rsidRPr="0072531E" w:rsidRDefault="00FE7E58">
      <w:pPr>
        <w:jc w:val="both"/>
        <w:rPr>
          <w:rFonts w:ascii="Arial" w:hAnsi="Arial" w:cs="Arial"/>
          <w:sz w:val="20"/>
          <w:szCs w:val="20"/>
        </w:rPr>
      </w:pPr>
    </w:p>
    <w:p w:rsidR="00FA2ABA" w:rsidRPr="0072531E" w:rsidRDefault="00FA2ABA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Riaditeľka DŠÚ: Mgr., Ing. Miriam Janegová:</w:t>
      </w:r>
      <w:r w:rsidRPr="0072531E">
        <w:rPr>
          <w:rFonts w:ascii="Arial" w:hAnsi="Arial" w:cs="Arial"/>
          <w:sz w:val="20"/>
          <w:szCs w:val="20"/>
        </w:rPr>
        <w:tab/>
        <w:t>dňa ........................</w:t>
      </w:r>
      <w:r w:rsidRPr="0072531E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sectPr w:rsidR="00FA2ABA" w:rsidRPr="0072531E" w:rsidSect="006C6E0A">
      <w:footerReference w:type="even" r:id="rId8"/>
      <w:footerReference w:type="default" r:id="rId9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EB" w:rsidRDefault="00B365EB">
      <w:r>
        <w:separator/>
      </w:r>
    </w:p>
  </w:endnote>
  <w:endnote w:type="continuationSeparator" w:id="0">
    <w:p w:rsidR="00B365EB" w:rsidRDefault="00B3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EB" w:rsidRDefault="00DB24EB" w:rsidP="0064589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24EB" w:rsidRDefault="00DB24EB" w:rsidP="00FA414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EB" w:rsidRDefault="00DB24EB" w:rsidP="0064589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45EC2">
      <w:rPr>
        <w:rStyle w:val="slostrany"/>
        <w:noProof/>
      </w:rPr>
      <w:t>1</w:t>
    </w:r>
    <w:r>
      <w:rPr>
        <w:rStyle w:val="slostrany"/>
      </w:rPr>
      <w:fldChar w:fldCharType="end"/>
    </w:r>
  </w:p>
  <w:p w:rsidR="00DB24EB" w:rsidRDefault="00DB24EB" w:rsidP="00FA414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EB" w:rsidRDefault="00B365EB">
      <w:r>
        <w:separator/>
      </w:r>
    </w:p>
  </w:footnote>
  <w:footnote w:type="continuationSeparator" w:id="0">
    <w:p w:rsidR="00B365EB" w:rsidRDefault="00B3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F5B"/>
    <w:multiLevelType w:val="hybridMultilevel"/>
    <w:tmpl w:val="24A09B36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4A65"/>
    <w:multiLevelType w:val="hybridMultilevel"/>
    <w:tmpl w:val="8288352A"/>
    <w:lvl w:ilvl="0" w:tplc="7B6EAD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2953"/>
    <w:multiLevelType w:val="hybridMultilevel"/>
    <w:tmpl w:val="2202F5C8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3765F"/>
    <w:multiLevelType w:val="hybridMultilevel"/>
    <w:tmpl w:val="C45A3FF2"/>
    <w:lvl w:ilvl="0" w:tplc="6C8CA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2F27"/>
    <w:multiLevelType w:val="hybridMultilevel"/>
    <w:tmpl w:val="4ACE3E58"/>
    <w:lvl w:ilvl="0" w:tplc="39EEA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34DA"/>
    <w:multiLevelType w:val="hybridMultilevel"/>
    <w:tmpl w:val="D7AEAF30"/>
    <w:lvl w:ilvl="0" w:tplc="94BC6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6A64E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D22D2"/>
    <w:multiLevelType w:val="hybridMultilevel"/>
    <w:tmpl w:val="0EC85142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7E1"/>
    <w:multiLevelType w:val="hybridMultilevel"/>
    <w:tmpl w:val="F82675C8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57D70"/>
    <w:multiLevelType w:val="hybridMultilevel"/>
    <w:tmpl w:val="B46AFE78"/>
    <w:lvl w:ilvl="0" w:tplc="B3229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676EA"/>
    <w:multiLevelType w:val="hybridMultilevel"/>
    <w:tmpl w:val="FB1600A8"/>
    <w:lvl w:ilvl="0" w:tplc="CED0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951B2"/>
    <w:multiLevelType w:val="hybridMultilevel"/>
    <w:tmpl w:val="91D877AA"/>
    <w:lvl w:ilvl="0" w:tplc="B0009F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22651"/>
    <w:multiLevelType w:val="hybridMultilevel"/>
    <w:tmpl w:val="6AD04144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D426C"/>
    <w:multiLevelType w:val="hybridMultilevel"/>
    <w:tmpl w:val="C0B46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54BAB"/>
    <w:multiLevelType w:val="hybridMultilevel"/>
    <w:tmpl w:val="95206C9A"/>
    <w:lvl w:ilvl="0" w:tplc="70CCB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BC66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82C32"/>
    <w:multiLevelType w:val="hybridMultilevel"/>
    <w:tmpl w:val="2EFE4EB8"/>
    <w:lvl w:ilvl="0" w:tplc="A9767F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4BC664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C229C"/>
    <w:multiLevelType w:val="hybridMultilevel"/>
    <w:tmpl w:val="D026B898"/>
    <w:lvl w:ilvl="0" w:tplc="52B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6426"/>
    <w:multiLevelType w:val="hybridMultilevel"/>
    <w:tmpl w:val="6738473C"/>
    <w:lvl w:ilvl="0" w:tplc="AF0A91F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C1235DE"/>
    <w:multiLevelType w:val="hybridMultilevel"/>
    <w:tmpl w:val="66EE10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4AF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CC09AB"/>
    <w:multiLevelType w:val="hybridMultilevel"/>
    <w:tmpl w:val="36D059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15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14"/>
  </w:num>
  <w:num w:numId="18">
    <w:abstractNumId w:val="1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B6"/>
    <w:rsid w:val="00001D33"/>
    <w:rsid w:val="000132F4"/>
    <w:rsid w:val="000139CD"/>
    <w:rsid w:val="0001433D"/>
    <w:rsid w:val="000205C7"/>
    <w:rsid w:val="00020E44"/>
    <w:rsid w:val="00023721"/>
    <w:rsid w:val="000254C5"/>
    <w:rsid w:val="00030F69"/>
    <w:rsid w:val="00034889"/>
    <w:rsid w:val="00036058"/>
    <w:rsid w:val="00040C1F"/>
    <w:rsid w:val="00040E7F"/>
    <w:rsid w:val="000451C8"/>
    <w:rsid w:val="00045B6C"/>
    <w:rsid w:val="00045B79"/>
    <w:rsid w:val="00047A87"/>
    <w:rsid w:val="0006316F"/>
    <w:rsid w:val="00065B28"/>
    <w:rsid w:val="00071600"/>
    <w:rsid w:val="00075885"/>
    <w:rsid w:val="00081C72"/>
    <w:rsid w:val="00085465"/>
    <w:rsid w:val="0008643F"/>
    <w:rsid w:val="000935A3"/>
    <w:rsid w:val="000966B2"/>
    <w:rsid w:val="000A16BF"/>
    <w:rsid w:val="000B11F9"/>
    <w:rsid w:val="000B3467"/>
    <w:rsid w:val="000B7491"/>
    <w:rsid w:val="000C19B4"/>
    <w:rsid w:val="000C1ACA"/>
    <w:rsid w:val="000C757B"/>
    <w:rsid w:val="000C7CE1"/>
    <w:rsid w:val="000D3AF1"/>
    <w:rsid w:val="000E1965"/>
    <w:rsid w:val="000E3289"/>
    <w:rsid w:val="000E66CA"/>
    <w:rsid w:val="000F1DA5"/>
    <w:rsid w:val="00100FC5"/>
    <w:rsid w:val="00101285"/>
    <w:rsid w:val="001015FB"/>
    <w:rsid w:val="00107C80"/>
    <w:rsid w:val="0011180B"/>
    <w:rsid w:val="0011273A"/>
    <w:rsid w:val="00113273"/>
    <w:rsid w:val="00120C86"/>
    <w:rsid w:val="00127429"/>
    <w:rsid w:val="001308F9"/>
    <w:rsid w:val="0013262D"/>
    <w:rsid w:val="0013441D"/>
    <w:rsid w:val="00134F69"/>
    <w:rsid w:val="0014399B"/>
    <w:rsid w:val="001500BC"/>
    <w:rsid w:val="001547C8"/>
    <w:rsid w:val="0015785E"/>
    <w:rsid w:val="0016047D"/>
    <w:rsid w:val="00163797"/>
    <w:rsid w:val="00172C8F"/>
    <w:rsid w:val="00173821"/>
    <w:rsid w:val="00174BC0"/>
    <w:rsid w:val="00193618"/>
    <w:rsid w:val="0019545C"/>
    <w:rsid w:val="0019716A"/>
    <w:rsid w:val="001A104B"/>
    <w:rsid w:val="001A3036"/>
    <w:rsid w:val="001A3C04"/>
    <w:rsid w:val="001A4005"/>
    <w:rsid w:val="001A5A61"/>
    <w:rsid w:val="001B0742"/>
    <w:rsid w:val="001B28CC"/>
    <w:rsid w:val="001B60ED"/>
    <w:rsid w:val="001C02EE"/>
    <w:rsid w:val="001C2417"/>
    <w:rsid w:val="001C33E2"/>
    <w:rsid w:val="001C5F96"/>
    <w:rsid w:val="001D556C"/>
    <w:rsid w:val="001E1FE4"/>
    <w:rsid w:val="001E5029"/>
    <w:rsid w:val="001F0F3E"/>
    <w:rsid w:val="001F0FF1"/>
    <w:rsid w:val="001F30B9"/>
    <w:rsid w:val="001F7FC2"/>
    <w:rsid w:val="00211414"/>
    <w:rsid w:val="002132B6"/>
    <w:rsid w:val="00215E2F"/>
    <w:rsid w:val="00220E41"/>
    <w:rsid w:val="002227DA"/>
    <w:rsid w:val="002251F4"/>
    <w:rsid w:val="00225A29"/>
    <w:rsid w:val="0023130E"/>
    <w:rsid w:val="00236934"/>
    <w:rsid w:val="00236A54"/>
    <w:rsid w:val="00240C18"/>
    <w:rsid w:val="00245EC2"/>
    <w:rsid w:val="002524F1"/>
    <w:rsid w:val="00253F1F"/>
    <w:rsid w:val="00261057"/>
    <w:rsid w:val="002708D7"/>
    <w:rsid w:val="00271AB6"/>
    <w:rsid w:val="00272DB3"/>
    <w:rsid w:val="00273E45"/>
    <w:rsid w:val="002804CA"/>
    <w:rsid w:val="002808B3"/>
    <w:rsid w:val="00280A8B"/>
    <w:rsid w:val="0028200F"/>
    <w:rsid w:val="002840EC"/>
    <w:rsid w:val="002947C2"/>
    <w:rsid w:val="002A1DCB"/>
    <w:rsid w:val="002A7CE5"/>
    <w:rsid w:val="002B31A2"/>
    <w:rsid w:val="002B3D6F"/>
    <w:rsid w:val="002B6335"/>
    <w:rsid w:val="002C2B66"/>
    <w:rsid w:val="002C2CC5"/>
    <w:rsid w:val="002C45B2"/>
    <w:rsid w:val="002C59C9"/>
    <w:rsid w:val="002D0C42"/>
    <w:rsid w:val="002D2605"/>
    <w:rsid w:val="002D371A"/>
    <w:rsid w:val="002D446E"/>
    <w:rsid w:val="002E5D78"/>
    <w:rsid w:val="002E6344"/>
    <w:rsid w:val="002F01AA"/>
    <w:rsid w:val="002F0533"/>
    <w:rsid w:val="002F743C"/>
    <w:rsid w:val="00303C12"/>
    <w:rsid w:val="00311287"/>
    <w:rsid w:val="0031385A"/>
    <w:rsid w:val="00317648"/>
    <w:rsid w:val="00320850"/>
    <w:rsid w:val="00323489"/>
    <w:rsid w:val="00323D39"/>
    <w:rsid w:val="00324BCF"/>
    <w:rsid w:val="0033144D"/>
    <w:rsid w:val="00331E0E"/>
    <w:rsid w:val="003321B4"/>
    <w:rsid w:val="00332D77"/>
    <w:rsid w:val="00344461"/>
    <w:rsid w:val="003507D1"/>
    <w:rsid w:val="0035114C"/>
    <w:rsid w:val="00357751"/>
    <w:rsid w:val="003578D2"/>
    <w:rsid w:val="003605C1"/>
    <w:rsid w:val="00363A97"/>
    <w:rsid w:val="00365A3B"/>
    <w:rsid w:val="00374C93"/>
    <w:rsid w:val="003861D0"/>
    <w:rsid w:val="00395D4A"/>
    <w:rsid w:val="003A174B"/>
    <w:rsid w:val="003B4D19"/>
    <w:rsid w:val="003B6F05"/>
    <w:rsid w:val="003C1AC5"/>
    <w:rsid w:val="003D4B85"/>
    <w:rsid w:val="003D6CC0"/>
    <w:rsid w:val="003E19F2"/>
    <w:rsid w:val="003F004B"/>
    <w:rsid w:val="003F6097"/>
    <w:rsid w:val="003F6DBB"/>
    <w:rsid w:val="00400510"/>
    <w:rsid w:val="00410FF1"/>
    <w:rsid w:val="004169E6"/>
    <w:rsid w:val="00416F6A"/>
    <w:rsid w:val="0044236D"/>
    <w:rsid w:val="00445CBE"/>
    <w:rsid w:val="00446577"/>
    <w:rsid w:val="00456D84"/>
    <w:rsid w:val="00461C4C"/>
    <w:rsid w:val="00461D43"/>
    <w:rsid w:val="00462A84"/>
    <w:rsid w:val="004633E8"/>
    <w:rsid w:val="00465709"/>
    <w:rsid w:val="00467CF7"/>
    <w:rsid w:val="004705BA"/>
    <w:rsid w:val="004723BD"/>
    <w:rsid w:val="00472682"/>
    <w:rsid w:val="00475C0E"/>
    <w:rsid w:val="00477254"/>
    <w:rsid w:val="004813F9"/>
    <w:rsid w:val="00482671"/>
    <w:rsid w:val="00485380"/>
    <w:rsid w:val="0048621E"/>
    <w:rsid w:val="004862B0"/>
    <w:rsid w:val="0048692B"/>
    <w:rsid w:val="00490008"/>
    <w:rsid w:val="004949D1"/>
    <w:rsid w:val="004B1F15"/>
    <w:rsid w:val="004B29B6"/>
    <w:rsid w:val="004C7647"/>
    <w:rsid w:val="004D037B"/>
    <w:rsid w:val="004D39C0"/>
    <w:rsid w:val="004D597C"/>
    <w:rsid w:val="004D6099"/>
    <w:rsid w:val="004D6400"/>
    <w:rsid w:val="004D7EA8"/>
    <w:rsid w:val="004F0B36"/>
    <w:rsid w:val="004F2240"/>
    <w:rsid w:val="004F2440"/>
    <w:rsid w:val="00500A0B"/>
    <w:rsid w:val="00500A34"/>
    <w:rsid w:val="0050206E"/>
    <w:rsid w:val="005067B9"/>
    <w:rsid w:val="00506CD9"/>
    <w:rsid w:val="00506D10"/>
    <w:rsid w:val="00507683"/>
    <w:rsid w:val="00507A6B"/>
    <w:rsid w:val="00514011"/>
    <w:rsid w:val="005219D3"/>
    <w:rsid w:val="00522261"/>
    <w:rsid w:val="005234C1"/>
    <w:rsid w:val="005249F1"/>
    <w:rsid w:val="00526BCD"/>
    <w:rsid w:val="0052775D"/>
    <w:rsid w:val="00535CDC"/>
    <w:rsid w:val="0053655C"/>
    <w:rsid w:val="00540A55"/>
    <w:rsid w:val="005441D5"/>
    <w:rsid w:val="00554528"/>
    <w:rsid w:val="00557D66"/>
    <w:rsid w:val="0056430F"/>
    <w:rsid w:val="00570A01"/>
    <w:rsid w:val="00573037"/>
    <w:rsid w:val="00574201"/>
    <w:rsid w:val="00584886"/>
    <w:rsid w:val="00591A0B"/>
    <w:rsid w:val="00591D4D"/>
    <w:rsid w:val="005949E4"/>
    <w:rsid w:val="00597F5A"/>
    <w:rsid w:val="005A0693"/>
    <w:rsid w:val="005B17EC"/>
    <w:rsid w:val="005B2FDC"/>
    <w:rsid w:val="005B605C"/>
    <w:rsid w:val="005B72AD"/>
    <w:rsid w:val="005C3FBC"/>
    <w:rsid w:val="005D2DCD"/>
    <w:rsid w:val="005D41F7"/>
    <w:rsid w:val="005D5223"/>
    <w:rsid w:val="005E1874"/>
    <w:rsid w:val="005E5477"/>
    <w:rsid w:val="005E6627"/>
    <w:rsid w:val="005E666E"/>
    <w:rsid w:val="005E781E"/>
    <w:rsid w:val="005E7AC4"/>
    <w:rsid w:val="005F66BF"/>
    <w:rsid w:val="005F695F"/>
    <w:rsid w:val="005F770B"/>
    <w:rsid w:val="006042B4"/>
    <w:rsid w:val="006164E6"/>
    <w:rsid w:val="0062063E"/>
    <w:rsid w:val="0063030E"/>
    <w:rsid w:val="00637100"/>
    <w:rsid w:val="0064387E"/>
    <w:rsid w:val="0064589D"/>
    <w:rsid w:val="006469BA"/>
    <w:rsid w:val="0064717F"/>
    <w:rsid w:val="00654B4B"/>
    <w:rsid w:val="006567FA"/>
    <w:rsid w:val="00657F85"/>
    <w:rsid w:val="0066294A"/>
    <w:rsid w:val="00671894"/>
    <w:rsid w:val="0067485C"/>
    <w:rsid w:val="006803D8"/>
    <w:rsid w:val="006868B7"/>
    <w:rsid w:val="006869AE"/>
    <w:rsid w:val="00690348"/>
    <w:rsid w:val="00692A2C"/>
    <w:rsid w:val="00692A3B"/>
    <w:rsid w:val="006930CE"/>
    <w:rsid w:val="00697E49"/>
    <w:rsid w:val="006A2DDA"/>
    <w:rsid w:val="006A30B8"/>
    <w:rsid w:val="006A3358"/>
    <w:rsid w:val="006A7C98"/>
    <w:rsid w:val="006A7FB4"/>
    <w:rsid w:val="006C0269"/>
    <w:rsid w:val="006C2A33"/>
    <w:rsid w:val="006C2DF4"/>
    <w:rsid w:val="006C6B9D"/>
    <w:rsid w:val="006C6E0A"/>
    <w:rsid w:val="006C74CE"/>
    <w:rsid w:val="006D07C0"/>
    <w:rsid w:val="006D53F0"/>
    <w:rsid w:val="006D55B4"/>
    <w:rsid w:val="006E6DCE"/>
    <w:rsid w:val="007036D0"/>
    <w:rsid w:val="00707374"/>
    <w:rsid w:val="00712851"/>
    <w:rsid w:val="00712A05"/>
    <w:rsid w:val="00713AF3"/>
    <w:rsid w:val="00714A1C"/>
    <w:rsid w:val="007176F8"/>
    <w:rsid w:val="007208F0"/>
    <w:rsid w:val="00720C4F"/>
    <w:rsid w:val="00723B6A"/>
    <w:rsid w:val="0072531E"/>
    <w:rsid w:val="007276FA"/>
    <w:rsid w:val="007315AD"/>
    <w:rsid w:val="007354D5"/>
    <w:rsid w:val="00736183"/>
    <w:rsid w:val="007364CD"/>
    <w:rsid w:val="00737DAA"/>
    <w:rsid w:val="007468D9"/>
    <w:rsid w:val="0075631F"/>
    <w:rsid w:val="007624C2"/>
    <w:rsid w:val="00774F4F"/>
    <w:rsid w:val="00776CB1"/>
    <w:rsid w:val="0077733E"/>
    <w:rsid w:val="00785230"/>
    <w:rsid w:val="007857AA"/>
    <w:rsid w:val="0079033F"/>
    <w:rsid w:val="0079412F"/>
    <w:rsid w:val="007964A5"/>
    <w:rsid w:val="00797A54"/>
    <w:rsid w:val="007A3CA2"/>
    <w:rsid w:val="007A4EF3"/>
    <w:rsid w:val="007A794D"/>
    <w:rsid w:val="007B0196"/>
    <w:rsid w:val="007B088C"/>
    <w:rsid w:val="007B098E"/>
    <w:rsid w:val="007B1F85"/>
    <w:rsid w:val="007B7EB1"/>
    <w:rsid w:val="007C180A"/>
    <w:rsid w:val="007C5AEC"/>
    <w:rsid w:val="007D08FC"/>
    <w:rsid w:val="007D7854"/>
    <w:rsid w:val="007E2248"/>
    <w:rsid w:val="007F0839"/>
    <w:rsid w:val="007F59EC"/>
    <w:rsid w:val="00800E1B"/>
    <w:rsid w:val="008102F8"/>
    <w:rsid w:val="00814AB5"/>
    <w:rsid w:val="00815BAF"/>
    <w:rsid w:val="00831FB4"/>
    <w:rsid w:val="00836E69"/>
    <w:rsid w:val="00842E90"/>
    <w:rsid w:val="00845944"/>
    <w:rsid w:val="0084642F"/>
    <w:rsid w:val="00861068"/>
    <w:rsid w:val="00870341"/>
    <w:rsid w:val="00873FB8"/>
    <w:rsid w:val="008767EB"/>
    <w:rsid w:val="008863EC"/>
    <w:rsid w:val="00897489"/>
    <w:rsid w:val="008A243E"/>
    <w:rsid w:val="008B0CE0"/>
    <w:rsid w:val="008B4968"/>
    <w:rsid w:val="008C4577"/>
    <w:rsid w:val="008E0F22"/>
    <w:rsid w:val="008E4963"/>
    <w:rsid w:val="009017E9"/>
    <w:rsid w:val="00902C79"/>
    <w:rsid w:val="00903743"/>
    <w:rsid w:val="0090676F"/>
    <w:rsid w:val="00907B08"/>
    <w:rsid w:val="00911812"/>
    <w:rsid w:val="0091665D"/>
    <w:rsid w:val="00922AB4"/>
    <w:rsid w:val="00924D51"/>
    <w:rsid w:val="00933785"/>
    <w:rsid w:val="009348EE"/>
    <w:rsid w:val="00944DF5"/>
    <w:rsid w:val="00946138"/>
    <w:rsid w:val="009471E8"/>
    <w:rsid w:val="00952B51"/>
    <w:rsid w:val="009538E3"/>
    <w:rsid w:val="00974364"/>
    <w:rsid w:val="009806D8"/>
    <w:rsid w:val="00982897"/>
    <w:rsid w:val="00990B89"/>
    <w:rsid w:val="009A0F27"/>
    <w:rsid w:val="009B5302"/>
    <w:rsid w:val="009C0054"/>
    <w:rsid w:val="009C24AF"/>
    <w:rsid w:val="009C4332"/>
    <w:rsid w:val="009C746A"/>
    <w:rsid w:val="009D319E"/>
    <w:rsid w:val="009E07C7"/>
    <w:rsid w:val="009E3B50"/>
    <w:rsid w:val="009E4C18"/>
    <w:rsid w:val="009E5995"/>
    <w:rsid w:val="009F2F32"/>
    <w:rsid w:val="009F34F8"/>
    <w:rsid w:val="00A01520"/>
    <w:rsid w:val="00A01F90"/>
    <w:rsid w:val="00A04BDC"/>
    <w:rsid w:val="00A05863"/>
    <w:rsid w:val="00A074C9"/>
    <w:rsid w:val="00A12040"/>
    <w:rsid w:val="00A15464"/>
    <w:rsid w:val="00A15ED4"/>
    <w:rsid w:val="00A27348"/>
    <w:rsid w:val="00A27D10"/>
    <w:rsid w:val="00A301D0"/>
    <w:rsid w:val="00A310DC"/>
    <w:rsid w:val="00A417C2"/>
    <w:rsid w:val="00A54DBF"/>
    <w:rsid w:val="00A63DEC"/>
    <w:rsid w:val="00A7001B"/>
    <w:rsid w:val="00A723AC"/>
    <w:rsid w:val="00A7432C"/>
    <w:rsid w:val="00A755F0"/>
    <w:rsid w:val="00A823B2"/>
    <w:rsid w:val="00A82DB4"/>
    <w:rsid w:val="00A83943"/>
    <w:rsid w:val="00A870DD"/>
    <w:rsid w:val="00A87CED"/>
    <w:rsid w:val="00A90A7E"/>
    <w:rsid w:val="00A93BC7"/>
    <w:rsid w:val="00A975A6"/>
    <w:rsid w:val="00AA3910"/>
    <w:rsid w:val="00AA3FCF"/>
    <w:rsid w:val="00AA518B"/>
    <w:rsid w:val="00AB0AFC"/>
    <w:rsid w:val="00AB242D"/>
    <w:rsid w:val="00AB5F13"/>
    <w:rsid w:val="00AB6848"/>
    <w:rsid w:val="00AC1149"/>
    <w:rsid w:val="00AC7919"/>
    <w:rsid w:val="00AD52FE"/>
    <w:rsid w:val="00AD6603"/>
    <w:rsid w:val="00AE7F31"/>
    <w:rsid w:val="00AF3A82"/>
    <w:rsid w:val="00AF3D3B"/>
    <w:rsid w:val="00B0242F"/>
    <w:rsid w:val="00B0733E"/>
    <w:rsid w:val="00B22A23"/>
    <w:rsid w:val="00B33B6C"/>
    <w:rsid w:val="00B365EB"/>
    <w:rsid w:val="00B42721"/>
    <w:rsid w:val="00B508F3"/>
    <w:rsid w:val="00B62F46"/>
    <w:rsid w:val="00B65B73"/>
    <w:rsid w:val="00B70572"/>
    <w:rsid w:val="00B724BF"/>
    <w:rsid w:val="00B72E52"/>
    <w:rsid w:val="00B761A3"/>
    <w:rsid w:val="00B76993"/>
    <w:rsid w:val="00B80069"/>
    <w:rsid w:val="00B81E61"/>
    <w:rsid w:val="00B84F02"/>
    <w:rsid w:val="00B8729E"/>
    <w:rsid w:val="00B87731"/>
    <w:rsid w:val="00B87CAA"/>
    <w:rsid w:val="00B91DA2"/>
    <w:rsid w:val="00B9314C"/>
    <w:rsid w:val="00B9317E"/>
    <w:rsid w:val="00BA15B5"/>
    <w:rsid w:val="00BA2D21"/>
    <w:rsid w:val="00BA457D"/>
    <w:rsid w:val="00BA4E68"/>
    <w:rsid w:val="00BA647D"/>
    <w:rsid w:val="00BA7505"/>
    <w:rsid w:val="00BB233A"/>
    <w:rsid w:val="00BB63A2"/>
    <w:rsid w:val="00BC0399"/>
    <w:rsid w:val="00BD745B"/>
    <w:rsid w:val="00BE11C8"/>
    <w:rsid w:val="00BE23C4"/>
    <w:rsid w:val="00BE2BB0"/>
    <w:rsid w:val="00BE326A"/>
    <w:rsid w:val="00BE5153"/>
    <w:rsid w:val="00BE5384"/>
    <w:rsid w:val="00BE6576"/>
    <w:rsid w:val="00BF42CA"/>
    <w:rsid w:val="00BF49F0"/>
    <w:rsid w:val="00BF6F8C"/>
    <w:rsid w:val="00C0355E"/>
    <w:rsid w:val="00C0630E"/>
    <w:rsid w:val="00C10895"/>
    <w:rsid w:val="00C121CE"/>
    <w:rsid w:val="00C133C4"/>
    <w:rsid w:val="00C233A7"/>
    <w:rsid w:val="00C2359B"/>
    <w:rsid w:val="00C26703"/>
    <w:rsid w:val="00C46D91"/>
    <w:rsid w:val="00C52F91"/>
    <w:rsid w:val="00C564CB"/>
    <w:rsid w:val="00C6068D"/>
    <w:rsid w:val="00C6446C"/>
    <w:rsid w:val="00C64BFF"/>
    <w:rsid w:val="00C74239"/>
    <w:rsid w:val="00C7649D"/>
    <w:rsid w:val="00C766CD"/>
    <w:rsid w:val="00C7788E"/>
    <w:rsid w:val="00C81A6F"/>
    <w:rsid w:val="00C830BD"/>
    <w:rsid w:val="00C84DCD"/>
    <w:rsid w:val="00C91684"/>
    <w:rsid w:val="00C925E9"/>
    <w:rsid w:val="00C94FC6"/>
    <w:rsid w:val="00C95F85"/>
    <w:rsid w:val="00C9621E"/>
    <w:rsid w:val="00CA5361"/>
    <w:rsid w:val="00CB0176"/>
    <w:rsid w:val="00CB4B67"/>
    <w:rsid w:val="00CC0442"/>
    <w:rsid w:val="00CC177F"/>
    <w:rsid w:val="00CC1AEB"/>
    <w:rsid w:val="00CC67A5"/>
    <w:rsid w:val="00CC7086"/>
    <w:rsid w:val="00CE29C4"/>
    <w:rsid w:val="00CF3A96"/>
    <w:rsid w:val="00CF3E64"/>
    <w:rsid w:val="00CF4418"/>
    <w:rsid w:val="00D03AE1"/>
    <w:rsid w:val="00D0588C"/>
    <w:rsid w:val="00D11212"/>
    <w:rsid w:val="00D1571E"/>
    <w:rsid w:val="00D22FE9"/>
    <w:rsid w:val="00D2372A"/>
    <w:rsid w:val="00D2693A"/>
    <w:rsid w:val="00D36657"/>
    <w:rsid w:val="00D45D89"/>
    <w:rsid w:val="00D57BE3"/>
    <w:rsid w:val="00D6232D"/>
    <w:rsid w:val="00D62DAC"/>
    <w:rsid w:val="00D63533"/>
    <w:rsid w:val="00D63B1E"/>
    <w:rsid w:val="00D643F5"/>
    <w:rsid w:val="00D652EA"/>
    <w:rsid w:val="00D732C6"/>
    <w:rsid w:val="00D73DA7"/>
    <w:rsid w:val="00D842C0"/>
    <w:rsid w:val="00D86B38"/>
    <w:rsid w:val="00D90BEB"/>
    <w:rsid w:val="00D93031"/>
    <w:rsid w:val="00D953A2"/>
    <w:rsid w:val="00DA0238"/>
    <w:rsid w:val="00DA092F"/>
    <w:rsid w:val="00DA3E35"/>
    <w:rsid w:val="00DA7B83"/>
    <w:rsid w:val="00DA7F7F"/>
    <w:rsid w:val="00DB24EB"/>
    <w:rsid w:val="00DB386B"/>
    <w:rsid w:val="00DB4040"/>
    <w:rsid w:val="00DB5580"/>
    <w:rsid w:val="00DC2354"/>
    <w:rsid w:val="00DC2C26"/>
    <w:rsid w:val="00DC35F5"/>
    <w:rsid w:val="00DD0C21"/>
    <w:rsid w:val="00DD4F67"/>
    <w:rsid w:val="00DD7546"/>
    <w:rsid w:val="00DE07C5"/>
    <w:rsid w:val="00DE2AE0"/>
    <w:rsid w:val="00DF0318"/>
    <w:rsid w:val="00DF33FE"/>
    <w:rsid w:val="00DF388D"/>
    <w:rsid w:val="00DF5BBB"/>
    <w:rsid w:val="00E06CC1"/>
    <w:rsid w:val="00E17E1A"/>
    <w:rsid w:val="00E22EC6"/>
    <w:rsid w:val="00E2324B"/>
    <w:rsid w:val="00E23E36"/>
    <w:rsid w:val="00E24DB8"/>
    <w:rsid w:val="00E25DD8"/>
    <w:rsid w:val="00E26915"/>
    <w:rsid w:val="00E33B3F"/>
    <w:rsid w:val="00E42FE2"/>
    <w:rsid w:val="00E4549D"/>
    <w:rsid w:val="00E45BF6"/>
    <w:rsid w:val="00E46D7E"/>
    <w:rsid w:val="00E56D4E"/>
    <w:rsid w:val="00E6222F"/>
    <w:rsid w:val="00E63DE9"/>
    <w:rsid w:val="00E65468"/>
    <w:rsid w:val="00E662E0"/>
    <w:rsid w:val="00E67451"/>
    <w:rsid w:val="00E70E1C"/>
    <w:rsid w:val="00E75F0A"/>
    <w:rsid w:val="00E812E9"/>
    <w:rsid w:val="00E847FD"/>
    <w:rsid w:val="00E91D1C"/>
    <w:rsid w:val="00E935CB"/>
    <w:rsid w:val="00E96398"/>
    <w:rsid w:val="00E97462"/>
    <w:rsid w:val="00EA05A9"/>
    <w:rsid w:val="00EA3C04"/>
    <w:rsid w:val="00EB0047"/>
    <w:rsid w:val="00EB2F58"/>
    <w:rsid w:val="00EB638B"/>
    <w:rsid w:val="00EC5701"/>
    <w:rsid w:val="00ED158E"/>
    <w:rsid w:val="00ED5866"/>
    <w:rsid w:val="00EE6C5F"/>
    <w:rsid w:val="00EE70C6"/>
    <w:rsid w:val="00F002A3"/>
    <w:rsid w:val="00F01C90"/>
    <w:rsid w:val="00F03BF1"/>
    <w:rsid w:val="00F053FF"/>
    <w:rsid w:val="00F066C8"/>
    <w:rsid w:val="00F16A5F"/>
    <w:rsid w:val="00F17F93"/>
    <w:rsid w:val="00F24D1B"/>
    <w:rsid w:val="00F25195"/>
    <w:rsid w:val="00F27F08"/>
    <w:rsid w:val="00F37FFC"/>
    <w:rsid w:val="00F414D5"/>
    <w:rsid w:val="00F440CD"/>
    <w:rsid w:val="00F44885"/>
    <w:rsid w:val="00F54FBA"/>
    <w:rsid w:val="00F56110"/>
    <w:rsid w:val="00F567CA"/>
    <w:rsid w:val="00F60474"/>
    <w:rsid w:val="00F63221"/>
    <w:rsid w:val="00F90313"/>
    <w:rsid w:val="00F914A3"/>
    <w:rsid w:val="00F97CD3"/>
    <w:rsid w:val="00FA0A23"/>
    <w:rsid w:val="00FA2ABA"/>
    <w:rsid w:val="00FA4142"/>
    <w:rsid w:val="00FA461C"/>
    <w:rsid w:val="00FA68A2"/>
    <w:rsid w:val="00FB73AD"/>
    <w:rsid w:val="00FC7BDC"/>
    <w:rsid w:val="00FD0A94"/>
    <w:rsid w:val="00FD3058"/>
    <w:rsid w:val="00FE2A15"/>
    <w:rsid w:val="00FE4023"/>
    <w:rsid w:val="00FE4F3D"/>
    <w:rsid w:val="00FE6104"/>
    <w:rsid w:val="00FE7E58"/>
    <w:rsid w:val="00FF18E6"/>
    <w:rsid w:val="00FF22CD"/>
    <w:rsid w:val="00FF53F2"/>
    <w:rsid w:val="00FF634E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8D20C8-F196-4023-A3F7-781934E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C121CE"/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3C1AC5"/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rsid w:val="00FA4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A414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A4142"/>
  </w:style>
  <w:style w:type="paragraph" w:styleId="Nzov">
    <w:name w:val="Title"/>
    <w:basedOn w:val="Normlny"/>
    <w:link w:val="NzovChar"/>
    <w:qFormat/>
    <w:rsid w:val="00A7001B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F914A3"/>
    <w:pPr>
      <w:ind w:left="708"/>
    </w:pPr>
  </w:style>
  <w:style w:type="paragraph" w:customStyle="1" w:styleId="Standard">
    <w:name w:val="Standard"/>
    <w:rsid w:val="00100FC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rsid w:val="00BA457D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Zkladntext">
    <w:name w:val="Body Text"/>
    <w:basedOn w:val="Normlny"/>
    <w:link w:val="ZkladntextChar"/>
    <w:rsid w:val="00174BC0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74BC0"/>
    <w:rPr>
      <w:sz w:val="24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A05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rsid w:val="00CC7086"/>
    <w:rPr>
      <w:b/>
      <w:bCs/>
      <w:sz w:val="24"/>
      <w:szCs w:val="24"/>
    </w:rPr>
  </w:style>
  <w:style w:type="paragraph" w:styleId="Bezriadkovania">
    <w:name w:val="No Spacing"/>
    <w:uiPriority w:val="1"/>
    <w:qFormat/>
    <w:rsid w:val="00BA15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68C7-6D48-4272-86EC-73471AF6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8391</Words>
  <Characters>47835</Characters>
  <Application>Microsoft Office Word</Application>
  <DocSecurity>0</DocSecurity>
  <Lines>398</Lines>
  <Paragraphs>112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</vt:lpstr>
      <vt:lpstr>Správa</vt:lpstr>
    </vt:vector>
  </TitlesOfParts>
  <Company>ee</Company>
  <LinksUpToDate>false</LinksUpToDate>
  <CharactersWithSpaces>56114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</dc:title>
  <dc:creator>xx</dc:creator>
  <cp:lastModifiedBy>HP</cp:lastModifiedBy>
  <cp:revision>2</cp:revision>
  <cp:lastPrinted>2019-10-28T12:08:00Z</cp:lastPrinted>
  <dcterms:created xsi:type="dcterms:W3CDTF">2020-10-07T11:14:00Z</dcterms:created>
  <dcterms:modified xsi:type="dcterms:W3CDTF">2020-10-07T11:14:00Z</dcterms:modified>
</cp:coreProperties>
</file>