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17" w:rsidRPr="005974E1" w:rsidRDefault="005974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Pr="005974E1">
        <w:rPr>
          <w:b/>
          <w:sz w:val="36"/>
          <w:szCs w:val="36"/>
        </w:rPr>
        <w:t>Písmeno, hláska Ď</w:t>
      </w:r>
    </w:p>
    <w:p w:rsidR="005974E1" w:rsidRDefault="005974E1">
      <w:pPr>
        <w:rPr>
          <w:sz w:val="28"/>
          <w:szCs w:val="28"/>
        </w:rPr>
      </w:pPr>
    </w:p>
    <w:p w:rsidR="005974E1" w:rsidRPr="005974E1" w:rsidRDefault="005974E1">
      <w:pPr>
        <w:rPr>
          <w:b/>
          <w:sz w:val="28"/>
          <w:szCs w:val="28"/>
        </w:rPr>
      </w:pPr>
      <w:r w:rsidRPr="005974E1">
        <w:rPr>
          <w:b/>
          <w:sz w:val="28"/>
          <w:szCs w:val="28"/>
        </w:rPr>
        <w:t>Streda</w:t>
      </w:r>
    </w:p>
    <w:p w:rsidR="005974E1" w:rsidRDefault="005974E1">
      <w:pPr>
        <w:rPr>
          <w:sz w:val="28"/>
          <w:szCs w:val="28"/>
        </w:rPr>
      </w:pPr>
      <w:r>
        <w:rPr>
          <w:sz w:val="28"/>
          <w:szCs w:val="28"/>
        </w:rPr>
        <w:t>Šlabikár str. 26</w:t>
      </w:r>
    </w:p>
    <w:p w:rsidR="005974E1" w:rsidRDefault="005974E1" w:rsidP="005974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Pomenuj tvary písmena Ď, povedz, čo je na nápovednom obrázku.</w:t>
      </w:r>
    </w:p>
    <w:p w:rsidR="005974E1" w:rsidRDefault="005974E1" w:rsidP="005974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Prečítaj slová, žltou farbičkou v nich zakrúžkuj písmeno ď</w:t>
      </w:r>
    </w:p>
    <w:p w:rsidR="005974E1" w:rsidRDefault="005974E1" w:rsidP="005974E1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 w:rsidR="007D3B14">
        <w:rPr>
          <w:sz w:val="28"/>
          <w:szCs w:val="28"/>
        </w:rPr>
        <w:t>.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Šašovinky</w:t>
      </w:r>
      <w:proofErr w:type="spellEnd"/>
      <w:r>
        <w:rPr>
          <w:sz w:val="28"/>
          <w:szCs w:val="28"/>
        </w:rPr>
        <w:t xml:space="preserve">  </w:t>
      </w:r>
    </w:p>
    <w:p w:rsidR="005974E1" w:rsidRDefault="005974E1" w:rsidP="005974E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Čítaj slová a doplň ich do vety: Pod poduškou mám...(slová môžete čítať s deťmi na striedačku)</w:t>
      </w:r>
    </w:p>
    <w:p w:rsidR="005974E1" w:rsidRDefault="005974E1" w:rsidP="005974E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BONUSOVÁ ÚLOHA (dobrovoľná) Zelenou farbičkou vyfarbi plôšky s názvami zvierat. </w:t>
      </w:r>
    </w:p>
    <w:p w:rsidR="005974E1" w:rsidRDefault="005974E1" w:rsidP="005974E1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2 </w:t>
      </w:r>
      <w:proofErr w:type="spellStart"/>
      <w:r>
        <w:rPr>
          <w:sz w:val="28"/>
          <w:szCs w:val="28"/>
        </w:rPr>
        <w:t>Nápoveda</w:t>
      </w:r>
      <w:proofErr w:type="spellEnd"/>
      <w:r>
        <w:rPr>
          <w:sz w:val="28"/>
          <w:szCs w:val="28"/>
        </w:rPr>
        <w:t xml:space="preserve"> k tomuto cvičeniu je v dolnej časti šlabikára, napísaná drobným písmom. </w:t>
      </w:r>
    </w:p>
    <w:p w:rsidR="005974E1" w:rsidRDefault="005974E1" w:rsidP="005974E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V tejto úlohe diktujeme </w:t>
      </w:r>
      <w:r w:rsidRPr="005974E1">
        <w:rPr>
          <w:sz w:val="28"/>
          <w:szCs w:val="28"/>
        </w:rPr>
        <w:t xml:space="preserve"> </w:t>
      </w:r>
      <w:r>
        <w:rPr>
          <w:sz w:val="28"/>
          <w:szCs w:val="28"/>
        </w:rPr>
        <w:t>slová výťah, ťahá, ďasno, podbeľ.</w:t>
      </w:r>
    </w:p>
    <w:p w:rsidR="005974E1" w:rsidRDefault="005974E1" w:rsidP="005974E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(Detí sa môžeme spýtať, či poznajú význam týchto slov)</w:t>
      </w:r>
    </w:p>
    <w:p w:rsidR="007D3B14" w:rsidRDefault="005974E1" w:rsidP="007D3B1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  Prečítaj si slová a nakresli k nim obrázok. </w:t>
      </w:r>
      <w:r w:rsidRPr="005974E1">
        <w:rPr>
          <w:sz w:val="28"/>
          <w:szCs w:val="28"/>
        </w:rPr>
        <w:t xml:space="preserve"> </w:t>
      </w:r>
    </w:p>
    <w:p w:rsidR="007D3B14" w:rsidRPr="007D3B14" w:rsidRDefault="007D3B14" w:rsidP="007D3B14">
      <w:pPr>
        <w:pStyle w:val="Odsekzoznamu"/>
        <w:rPr>
          <w:sz w:val="28"/>
          <w:szCs w:val="28"/>
        </w:rPr>
      </w:pPr>
    </w:p>
    <w:p w:rsidR="005974E1" w:rsidRPr="007D3B14" w:rsidRDefault="007D3B14" w:rsidP="005974E1">
      <w:pPr>
        <w:ind w:left="360"/>
        <w:rPr>
          <w:b/>
          <w:sz w:val="28"/>
          <w:szCs w:val="28"/>
        </w:rPr>
      </w:pPr>
      <w:r w:rsidRPr="007D3B14">
        <w:rPr>
          <w:b/>
          <w:sz w:val="28"/>
          <w:szCs w:val="28"/>
        </w:rPr>
        <w:t xml:space="preserve">Štvrtok/ piatok </w:t>
      </w:r>
    </w:p>
    <w:p w:rsidR="007D3B14" w:rsidRDefault="007D3B14" w:rsidP="005974E1">
      <w:pPr>
        <w:ind w:left="360"/>
        <w:rPr>
          <w:sz w:val="28"/>
          <w:szCs w:val="28"/>
        </w:rPr>
      </w:pPr>
      <w:r>
        <w:rPr>
          <w:sz w:val="28"/>
          <w:szCs w:val="28"/>
        </w:rPr>
        <w:t>Šlabikár str. 27</w:t>
      </w:r>
    </w:p>
    <w:p w:rsidR="007D3B14" w:rsidRDefault="007D3B14" w:rsidP="005974E1">
      <w:pPr>
        <w:ind w:left="360"/>
        <w:rPr>
          <w:sz w:val="28"/>
          <w:szCs w:val="28"/>
        </w:rPr>
      </w:pPr>
      <w:r>
        <w:rPr>
          <w:sz w:val="28"/>
          <w:szCs w:val="28"/>
        </w:rPr>
        <w:t>ĎAKUJEM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 prečítaní môžete deťom dať „srdiečkové“ otázky zamerané na čítanie s porozumením. </w:t>
      </w:r>
      <w:proofErr w:type="spellStart"/>
      <w:r>
        <w:rPr>
          <w:sz w:val="28"/>
          <w:szCs w:val="28"/>
        </w:rPr>
        <w:t>Napr</w:t>
      </w:r>
      <w:proofErr w:type="spellEnd"/>
      <w:r>
        <w:rPr>
          <w:sz w:val="28"/>
          <w:szCs w:val="28"/>
        </w:rPr>
        <w:t xml:space="preserve">: </w:t>
      </w:r>
    </w:p>
    <w:p w:rsidR="006A6496" w:rsidRDefault="006A6496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 akom čarovnom slovíčku je </w:t>
      </w:r>
      <w:bookmarkStart w:id="0" w:name="_GoBack"/>
      <w:bookmarkEnd w:id="0"/>
      <w:r>
        <w:rPr>
          <w:sz w:val="28"/>
          <w:szCs w:val="28"/>
        </w:rPr>
        <w:t xml:space="preserve">tento článok? 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Ako sa volá malá sestrička? 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Ktoré slovko jej robí stále veľké problémy? 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Kto prišiel na návštevu? 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Čo babka priniesla </w:t>
      </w:r>
      <w:proofErr w:type="spellStart"/>
      <w:r>
        <w:rPr>
          <w:sz w:val="28"/>
          <w:szCs w:val="28"/>
        </w:rPr>
        <w:t>Naďke</w:t>
      </w:r>
      <w:proofErr w:type="spellEnd"/>
      <w:r>
        <w:rPr>
          <w:sz w:val="28"/>
          <w:szCs w:val="28"/>
        </w:rPr>
        <w:t xml:space="preserve">? </w:t>
      </w:r>
    </w:p>
    <w:p w:rsidR="007D3B14" w:rsidRDefault="007D3B14" w:rsidP="007D3B14">
      <w:pPr>
        <w:ind w:left="360"/>
        <w:rPr>
          <w:sz w:val="28"/>
          <w:szCs w:val="28"/>
        </w:rPr>
      </w:pP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Ako sa zachovala </w:t>
      </w:r>
      <w:proofErr w:type="spellStart"/>
      <w:r>
        <w:rPr>
          <w:sz w:val="28"/>
          <w:szCs w:val="28"/>
        </w:rPr>
        <w:t>Naďka</w:t>
      </w:r>
      <w:proofErr w:type="spellEnd"/>
      <w:r>
        <w:rPr>
          <w:sz w:val="28"/>
          <w:szCs w:val="28"/>
        </w:rPr>
        <w:t xml:space="preserve">,  keď dostala bábiku? 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Čo dostala od suseda? 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Prečo </w:t>
      </w:r>
      <w:proofErr w:type="spellStart"/>
      <w:r>
        <w:rPr>
          <w:sz w:val="28"/>
          <w:szCs w:val="28"/>
        </w:rPr>
        <w:t>Naďka</w:t>
      </w:r>
      <w:proofErr w:type="spellEnd"/>
      <w:r>
        <w:rPr>
          <w:sz w:val="28"/>
          <w:szCs w:val="28"/>
        </w:rPr>
        <w:t xml:space="preserve"> nehovorila? 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Kam </w:t>
      </w:r>
      <w:proofErr w:type="spellStart"/>
      <w:r>
        <w:rPr>
          <w:sz w:val="28"/>
          <w:szCs w:val="28"/>
        </w:rPr>
        <w:t>Naďka</w:t>
      </w:r>
      <w:proofErr w:type="spellEnd"/>
      <w:r>
        <w:rPr>
          <w:sz w:val="28"/>
          <w:szCs w:val="28"/>
        </w:rPr>
        <w:t xml:space="preserve"> odišla? 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Čo pošepkala starkej? </w:t>
      </w:r>
    </w:p>
    <w:p w:rsidR="007D3B14" w:rsidRDefault="007D3B14" w:rsidP="007D3B14">
      <w:pPr>
        <w:ind w:left="360"/>
        <w:rPr>
          <w:sz w:val="28"/>
          <w:szCs w:val="28"/>
        </w:rPr>
      </w:pPr>
    </w:p>
    <w:p w:rsidR="007D3B14" w:rsidRDefault="007D3B14" w:rsidP="007D3B14">
      <w:pPr>
        <w:ind w:left="360"/>
        <w:rPr>
          <w:b/>
          <w:sz w:val="28"/>
          <w:szCs w:val="28"/>
        </w:rPr>
      </w:pPr>
      <w:r w:rsidRPr="007D3B14">
        <w:rPr>
          <w:b/>
          <w:sz w:val="28"/>
          <w:szCs w:val="28"/>
        </w:rPr>
        <w:t>Písanie</w:t>
      </w:r>
    </w:p>
    <w:p w:rsidR="007D3B14" w:rsidRDefault="007D3B14" w:rsidP="007D3B14">
      <w:pPr>
        <w:ind w:left="360"/>
        <w:rPr>
          <w:b/>
          <w:sz w:val="28"/>
          <w:szCs w:val="28"/>
        </w:rPr>
      </w:pPr>
    </w:p>
    <w:p w:rsidR="007D3B14" w:rsidRDefault="007D3B14" w:rsidP="007D3B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streda/ štvrtok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>Veľký písací zošit, str. 10</w:t>
      </w:r>
    </w:p>
    <w:p w:rsidR="007D3B14" w:rsidRDefault="007D3B14" w:rsidP="007D3B14">
      <w:pPr>
        <w:ind w:left="360"/>
        <w:rPr>
          <w:sz w:val="28"/>
          <w:szCs w:val="28"/>
        </w:rPr>
      </w:pPr>
    </w:p>
    <w:p w:rsidR="007D3B14" w:rsidRPr="007D3B14" w:rsidRDefault="007D3B14" w:rsidP="007D3B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7D3B14">
        <w:rPr>
          <w:b/>
          <w:sz w:val="28"/>
          <w:szCs w:val="28"/>
        </w:rPr>
        <w:t>iatok</w:t>
      </w: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>Malý písací zošit, diktát</w:t>
      </w:r>
    </w:p>
    <w:p w:rsidR="007D3B14" w:rsidRDefault="007D3B14" w:rsidP="007D3B14">
      <w:pPr>
        <w:ind w:left="360"/>
        <w:rPr>
          <w:sz w:val="28"/>
          <w:szCs w:val="28"/>
        </w:rPr>
      </w:pPr>
    </w:p>
    <w:p w:rsidR="007D3B14" w:rsidRDefault="007D3B14" w:rsidP="007D3B14">
      <w:pPr>
        <w:ind w:left="360"/>
        <w:rPr>
          <w:sz w:val="28"/>
          <w:szCs w:val="28"/>
        </w:rPr>
      </w:pPr>
      <w:r>
        <w:rPr>
          <w:sz w:val="28"/>
          <w:szCs w:val="28"/>
        </w:rPr>
        <w:t>Malá Eva ľúbi</w:t>
      </w:r>
      <w:r w:rsidR="00FA7267">
        <w:rPr>
          <w:sz w:val="28"/>
          <w:szCs w:val="28"/>
        </w:rPr>
        <w:t xml:space="preserve"> čaj. Peťo má rád šalát. Má ho na večeru. </w:t>
      </w:r>
    </w:p>
    <w:p w:rsidR="007D3B14" w:rsidRDefault="007D3B14" w:rsidP="007D3B14">
      <w:pPr>
        <w:ind w:left="360"/>
        <w:rPr>
          <w:sz w:val="28"/>
          <w:szCs w:val="28"/>
        </w:rPr>
      </w:pPr>
    </w:p>
    <w:p w:rsidR="007D3B14" w:rsidRPr="007D3B14" w:rsidRDefault="007D3B14" w:rsidP="007D3B14">
      <w:pPr>
        <w:ind w:left="360"/>
        <w:rPr>
          <w:sz w:val="28"/>
          <w:szCs w:val="28"/>
        </w:rPr>
      </w:pPr>
    </w:p>
    <w:p w:rsidR="007D3B14" w:rsidRPr="005974E1" w:rsidRDefault="007D3B14" w:rsidP="007D3B14">
      <w:pPr>
        <w:ind w:left="360"/>
        <w:rPr>
          <w:sz w:val="28"/>
          <w:szCs w:val="28"/>
        </w:rPr>
      </w:pPr>
    </w:p>
    <w:p w:rsidR="005974E1" w:rsidRPr="005974E1" w:rsidRDefault="005974E1" w:rsidP="005974E1">
      <w:pPr>
        <w:rPr>
          <w:sz w:val="28"/>
          <w:szCs w:val="28"/>
        </w:rPr>
      </w:pPr>
    </w:p>
    <w:sectPr w:rsidR="005974E1" w:rsidRPr="0059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AE"/>
    <w:multiLevelType w:val="hybridMultilevel"/>
    <w:tmpl w:val="2E3285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1"/>
    <w:rsid w:val="004A4449"/>
    <w:rsid w:val="005974E1"/>
    <w:rsid w:val="006A6496"/>
    <w:rsid w:val="007D3B14"/>
    <w:rsid w:val="00A57B17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20CE"/>
  <w15:chartTrackingRefBased/>
  <w15:docId w15:val="{DD54119E-5492-4475-A9D1-558DF4E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2020-03-17T15:56:00Z</dcterms:created>
  <dcterms:modified xsi:type="dcterms:W3CDTF">2020-03-17T15:56:00Z</dcterms:modified>
</cp:coreProperties>
</file>