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1" w:rsidRDefault="00C12B11" w:rsidP="00C12B11">
      <w:r>
        <w:t>RELIGIA</w:t>
      </w:r>
      <w:r>
        <w:t xml:space="preserve"> </w:t>
      </w:r>
      <w:bookmarkStart w:id="0" w:name="_GoBack"/>
      <w:bookmarkEnd w:id="0"/>
      <w:r>
        <w:t>Kl. I a</w:t>
      </w:r>
    </w:p>
    <w:p w:rsidR="00C12B11" w:rsidRDefault="00C12B11" w:rsidP="00C12B11">
      <w:r>
        <w:t>Lech Klaudia                                                                                                                                                                         Jabłoński Tomasz                                                                                                                                                        Malinowski Marceli</w:t>
      </w:r>
    </w:p>
    <w:p w:rsidR="00C12B11" w:rsidRDefault="00C12B11" w:rsidP="00C12B11">
      <w:r>
        <w:t xml:space="preserve">Wielki Post to szczególny czas poszukiwania Pana Boga. Mamy okazję zbliżyć się do Niego, zastanowić się nad sobą i nad sensem życia. Napisz </w:t>
      </w:r>
      <w:proofErr w:type="spellStart"/>
      <w:r>
        <w:t>wypowiedż</w:t>
      </w:r>
      <w:proofErr w:type="spellEnd"/>
      <w:r>
        <w:t>, w której ustosunkujesz się do następujących kwestii:                                                                                                                                                                                          1. W czym przejawia się Twoje poszukiwanie Boga?                                                                                                                2. W jakich sytuacjach odczułeś, że Bóg Cię kocha i troszczy się o Ciebie?                                                                                                   3. Jakie jest Twoje wielkopostne postanowienie?                                                                                                                                   4. Na czym polega właściwe przeżycie Wielkiego Postu?</w:t>
      </w:r>
    </w:p>
    <w:p w:rsidR="00C12B11" w:rsidRDefault="00C12B11" w:rsidP="00C12B11">
      <w:r>
        <w:t xml:space="preserve">                                                                                                                                  </w:t>
      </w:r>
    </w:p>
    <w:p w:rsidR="00C12B11" w:rsidRDefault="00C12B11" w:rsidP="00C12B11"/>
    <w:p w:rsidR="00851818" w:rsidRDefault="00851818"/>
    <w:sectPr w:rsidR="0085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1"/>
    <w:rsid w:val="00851818"/>
    <w:rsid w:val="00C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2020-03-26T19:27:00Z</dcterms:created>
  <dcterms:modified xsi:type="dcterms:W3CDTF">2020-03-26T19:30:00Z</dcterms:modified>
</cp:coreProperties>
</file>